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BD" w:rsidRDefault="003E19BD" w:rsidP="003E19BD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Francisco Roberto Machado</w:t>
      </w:r>
    </w:p>
    <w:p w:rsidR="003E19BD" w:rsidRDefault="003E19BD" w:rsidP="003E19BD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C29DFDC" wp14:editId="0D7DB8E4">
            <wp:extent cx="809625" cy="949960"/>
            <wp:effectExtent l="0" t="0" r="9525" b="2540"/>
            <wp:docPr id="18" name="Imagem 18" descr="Francisco Roberto Mach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Francisco Roberto Macha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9BD" w:rsidRDefault="003E19BD" w:rsidP="003E19B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DAF2FFB" wp14:editId="64D081A1">
            <wp:extent cx="152400" cy="152400"/>
            <wp:effectExtent l="0" t="0" r="0" b="0"/>
            <wp:docPr id="17" name="Imagem 1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3E19BD" w:rsidRDefault="003E19BD" w:rsidP="003E19B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(1981) - Faculdade de Direito - Universidade Federal do Ceará - UFC.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Público (1987) - Faculdade de Direito - Universidade Federal do Ceará - UFC.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em Direito Público (1996) - Faculdade de Direito - Universidade Federal do Ceará - UFC.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MBA em Poder Judiciário (2008) - </w:t>
      </w:r>
      <w:r w:rsidR="008F51C9" w:rsidRPr="008F51C9">
        <w:rPr>
          <w:rFonts w:ascii="Verdana" w:hAnsi="Verdana"/>
          <w:color w:val="433837"/>
          <w:sz w:val="18"/>
          <w:szCs w:val="18"/>
        </w:rPr>
        <w:t>ESMAFE 5ª Região / Fundação Getúlio Vargas - FGV-RJ</w:t>
      </w:r>
      <w:r>
        <w:rPr>
          <w:rFonts w:ascii="Verdana" w:hAnsi="Verdana"/>
          <w:color w:val="433837"/>
          <w:sz w:val="18"/>
          <w:szCs w:val="18"/>
        </w:rPr>
        <w:t>.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Alguns aspectos da reforma do CPC, de 1994 até 2006, e sua repercussão na gestão de uma vara da Justiça Federal.</w:t>
      </w:r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E19BD" w:rsidRDefault="003E19BD" w:rsidP="003E19B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E19BD" w:rsidRPr="00331DCB" w:rsidRDefault="003E19BD" w:rsidP="00331DCB">
      <w:pPr>
        <w:shd w:val="clear" w:color="auto" w:fill="F9F7EB"/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9F7EB"/>
        </w:rPr>
      </w:pPr>
      <w:r>
        <w:rPr>
          <w:rFonts w:ascii="Verdana" w:hAnsi="Verdana"/>
          <w:color w:val="433837"/>
          <w:sz w:val="18"/>
          <w:szCs w:val="18"/>
        </w:rPr>
        <w:t xml:space="preserve">Promotor de Justiça - Comarca de </w:t>
      </w:r>
      <w:proofErr w:type="spellStart"/>
      <w:r>
        <w:rPr>
          <w:rFonts w:ascii="Verdana" w:hAnsi="Verdana"/>
          <w:color w:val="433837"/>
          <w:sz w:val="18"/>
          <w:szCs w:val="18"/>
        </w:rPr>
        <w:t>Mosenhor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</w:t>
      </w:r>
      <w:proofErr w:type="spellStart"/>
      <w:proofErr w:type="gramStart"/>
      <w:r>
        <w:rPr>
          <w:rFonts w:ascii="Verdana" w:hAnsi="Verdana"/>
          <w:color w:val="433837"/>
          <w:sz w:val="18"/>
          <w:szCs w:val="18"/>
        </w:rPr>
        <w:t>Tabosa</w:t>
      </w:r>
      <w:proofErr w:type="spellEnd"/>
      <w:r>
        <w:rPr>
          <w:rFonts w:ascii="Verdana" w:hAnsi="Verdana"/>
          <w:color w:val="433837"/>
          <w:sz w:val="18"/>
          <w:szCs w:val="18"/>
        </w:rPr>
        <w:t>-CE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(1984).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de Direito - Tribunal de Justiça do Estado do Ceará - TJCE (1984 a 1988).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Universidade de Fortaleza - UNIFOR</w:t>
      </w:r>
      <w:r w:rsidR="00331DCB">
        <w:rPr>
          <w:rFonts w:ascii="Verdana" w:hAnsi="Verdana"/>
          <w:color w:val="433837"/>
          <w:sz w:val="18"/>
          <w:szCs w:val="18"/>
        </w:rPr>
        <w:t xml:space="preserve"> </w:t>
      </w:r>
      <w:r w:rsidR="00331DCB">
        <w:rPr>
          <w:rFonts w:ascii="Verdana" w:hAnsi="Verdana"/>
          <w:color w:val="000000"/>
          <w:sz w:val="18"/>
          <w:szCs w:val="18"/>
          <w:shd w:val="clear" w:color="auto" w:fill="F9F7EB"/>
        </w:rPr>
        <w:t>(</w:t>
      </w:r>
      <w:r w:rsidR="00331DCB" w:rsidRPr="006B5610">
        <w:rPr>
          <w:rFonts w:ascii="Verdana" w:hAnsi="Verdana"/>
          <w:b/>
          <w:color w:val="FF0000"/>
          <w:sz w:val="18"/>
          <w:szCs w:val="18"/>
          <w:shd w:val="clear" w:color="auto" w:fill="F9F7EB"/>
        </w:rPr>
        <w:t>???</w:t>
      </w:r>
      <w:r w:rsidR="00331DCB">
        <w:rPr>
          <w:rFonts w:ascii="Verdana" w:hAnsi="Verdana"/>
          <w:color w:val="000000"/>
          <w:sz w:val="18"/>
          <w:szCs w:val="18"/>
          <w:shd w:val="clear" w:color="auto" w:fill="F9F7EB"/>
        </w:rPr>
        <w:t>)</w:t>
      </w:r>
      <w:r>
        <w:rPr>
          <w:rFonts w:ascii="Verdana" w:hAnsi="Verdana"/>
          <w:color w:val="433837"/>
          <w:sz w:val="18"/>
          <w:szCs w:val="18"/>
        </w:rPr>
        <w:t>.</w:t>
      </w:r>
      <w:bookmarkStart w:id="0" w:name="_GoBack"/>
      <w:bookmarkEnd w:id="0"/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E19BD" w:rsidRDefault="003E19BD" w:rsidP="003E19BD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3E19BD" w:rsidRDefault="003E19BD" w:rsidP="003E19BD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3E19BD" w:rsidRDefault="003E19BD" w:rsidP="003E19BD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02 de fevereiro de 1988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 </w:t>
      </w:r>
      <w:r>
        <w:rPr>
          <w:rFonts w:ascii="Verdana" w:hAnsi="Verdana"/>
          <w:color w:val="433837"/>
          <w:sz w:val="18"/>
          <w:szCs w:val="18"/>
        </w:rPr>
        <w:t>26 de fevereiro de 1988 - Brasília-DF.</w:t>
      </w:r>
    </w:p>
    <w:p w:rsidR="003E19BD" w:rsidRDefault="003E19BD" w:rsidP="003E19BD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3E19BD" w:rsidRDefault="003E19BD" w:rsidP="003E19BD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4ª Vara - Recife-PE</w:t>
      </w:r>
      <w:r>
        <w:rPr>
          <w:rFonts w:ascii="Verdana" w:hAnsi="Verdana"/>
          <w:color w:val="433837"/>
          <w:sz w:val="18"/>
          <w:szCs w:val="18"/>
        </w:rPr>
        <w:br/>
        <w:t>26/02/1988 a 19/10/1989</w:t>
      </w:r>
    </w:p>
    <w:p w:rsidR="003E19BD" w:rsidRDefault="006B5610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a Seção Judiciária do Ceará: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20 de outubro de 1989.</w:t>
      </w:r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3E19BD" w:rsidRDefault="003E19BD" w:rsidP="003E19BD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3E19BD" w:rsidRDefault="003E19BD" w:rsidP="003E19BD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 xml:space="preserve">Plataforma </w:t>
        </w:r>
        <w:proofErr w:type="gramStart"/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Lattes.</w:t>
        </w:r>
        <w:proofErr w:type="gramEnd"/>
      </w:hyperlink>
    </w:p>
    <w:p w:rsidR="003E19BD" w:rsidRDefault="006B5610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3E19BD" w:rsidRDefault="003E19BD" w:rsidP="003E19BD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3E19BD" w:rsidRDefault="00FC29DC" w:rsidP="003E19BD">
      <w:pPr>
        <w:spacing w:after="0"/>
      </w:pPr>
    </w:p>
    <w:sectPr w:rsidR="00FC29DC" w:rsidRPr="003E19BD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31DCB"/>
    <w:rsid w:val="0037671F"/>
    <w:rsid w:val="003957A2"/>
    <w:rsid w:val="003C035A"/>
    <w:rsid w:val="003E19BD"/>
    <w:rsid w:val="00463143"/>
    <w:rsid w:val="0053335D"/>
    <w:rsid w:val="00537007"/>
    <w:rsid w:val="005D300C"/>
    <w:rsid w:val="005E24C0"/>
    <w:rsid w:val="00602650"/>
    <w:rsid w:val="006B5610"/>
    <w:rsid w:val="006F55DC"/>
    <w:rsid w:val="00701554"/>
    <w:rsid w:val="007713D8"/>
    <w:rsid w:val="00771624"/>
    <w:rsid w:val="007D0738"/>
    <w:rsid w:val="0084199D"/>
    <w:rsid w:val="008421A7"/>
    <w:rsid w:val="00855C1E"/>
    <w:rsid w:val="008D7C7B"/>
    <w:rsid w:val="008F51C9"/>
    <w:rsid w:val="009124EB"/>
    <w:rsid w:val="00927A67"/>
    <w:rsid w:val="00985FF0"/>
    <w:rsid w:val="00991BCD"/>
    <w:rsid w:val="00A5667C"/>
    <w:rsid w:val="00A901DA"/>
    <w:rsid w:val="00B57B09"/>
    <w:rsid w:val="00B7270D"/>
    <w:rsid w:val="00BA0579"/>
    <w:rsid w:val="00BE09F6"/>
    <w:rsid w:val="00C81DC0"/>
    <w:rsid w:val="00CD42AE"/>
    <w:rsid w:val="00D20BF8"/>
    <w:rsid w:val="00D20F84"/>
    <w:rsid w:val="00D91208"/>
    <w:rsid w:val="00DB1487"/>
    <w:rsid w:val="00E126B4"/>
    <w:rsid w:val="00E22755"/>
    <w:rsid w:val="00E70243"/>
    <w:rsid w:val="00E97B92"/>
    <w:rsid w:val="00EC4876"/>
    <w:rsid w:val="00F238EE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9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415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23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59550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07097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96629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45348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83072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3038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934783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26781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586540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2954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613840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945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747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79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88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8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07250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0119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5043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65654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04733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82974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5777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80228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86318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03226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243774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770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291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352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6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661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6193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851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8276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7589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66540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6622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6045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7040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151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4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0435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223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43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0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177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3407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97492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23855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22182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7274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601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652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2549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05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72699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77968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6973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1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27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141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6868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6503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73116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7925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67084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9131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75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646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848967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73909209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48374609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9596987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21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794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42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284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8239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6483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79016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5058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13211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80981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981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3795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24048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90812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745241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331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45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93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181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19452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7487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036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95252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6050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93124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1097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04477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1630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747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96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3228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296090Y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63-francisco-roberto-machado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5</cp:revision>
  <dcterms:created xsi:type="dcterms:W3CDTF">2014-12-05T13:01:00Z</dcterms:created>
  <dcterms:modified xsi:type="dcterms:W3CDTF">2015-11-20T12:42:00Z</dcterms:modified>
</cp:coreProperties>
</file>