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C7" w:rsidRDefault="008320C7" w:rsidP="008320C7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Genival Matias de Oliveira</w:t>
      </w:r>
    </w:p>
    <w:p w:rsidR="008320C7" w:rsidRDefault="008320C7" w:rsidP="008320C7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A7A564F" wp14:editId="224E0ADD">
            <wp:extent cx="777586" cy="912368"/>
            <wp:effectExtent l="0" t="0" r="3810" b="2540"/>
            <wp:docPr id="22" name="Imagem 22" descr="Genival Matias de Oliv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Genival Matias de Olivei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76" cy="91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0C7" w:rsidRDefault="008320C7" w:rsidP="008320C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67B20F1" wp14:editId="4CAB94D7">
            <wp:extent cx="152400" cy="152400"/>
            <wp:effectExtent l="0" t="0" r="0" b="0"/>
            <wp:docPr id="21" name="Imagem 2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Juazeirinho-PB</w:t>
      </w:r>
      <w:r>
        <w:rPr>
          <w:rFonts w:ascii="Verdana" w:hAnsi="Verdana"/>
          <w:color w:val="433837"/>
          <w:sz w:val="18"/>
          <w:szCs w:val="18"/>
        </w:rPr>
        <w:br/>
      </w:r>
    </w:p>
    <w:p w:rsidR="008320C7" w:rsidRDefault="008320C7" w:rsidP="008320C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(1959) - Universidade Federal da Paraíba - UFPB.</w:t>
      </w: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320C7" w:rsidRDefault="008320C7" w:rsidP="008320C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PROFISIONAL</w:t>
      </w: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Promotor Público na Paraíba (1961 a 1963).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de Direito na Paraíba (1963 a 1967).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Vice-prefeito de Juazeirinho - PB (2001 a 2004).</w:t>
      </w: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320C7" w:rsidRDefault="008320C7" w:rsidP="008320C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8320C7" w:rsidRDefault="008320C7" w:rsidP="008320C7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14 de março de 1967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 Substituto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02 de maio de 1967 - Brasília-DF.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02 de maio de </w:t>
      </w:r>
      <w:proofErr w:type="gramStart"/>
      <w:r>
        <w:rPr>
          <w:rFonts w:ascii="Verdana" w:hAnsi="Verdana"/>
          <w:color w:val="433837"/>
          <w:sz w:val="18"/>
          <w:szCs w:val="18"/>
        </w:rPr>
        <w:t>1977 - Seção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Judiciária de Pernambuco - SJPE.</w:t>
      </w: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320C7" w:rsidRDefault="008320C7" w:rsidP="008320C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Vara Única - João Pessoa–PB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02/05/1967 a 31/03/76.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1ª Vara - Recife-PE</w:t>
      </w:r>
      <w:r>
        <w:rPr>
          <w:rFonts w:ascii="Verdana" w:hAnsi="Verdana"/>
          <w:color w:val="433837"/>
          <w:sz w:val="18"/>
          <w:szCs w:val="18"/>
        </w:rPr>
        <w:br/>
        <w:t>01/04/1976 a 06/04/1988.</w:t>
      </w:r>
    </w:p>
    <w:p w:rsidR="008320C7" w:rsidRDefault="00663A86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07/01/1978 a 06/01/1979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161 do CJF, 13/12/1977)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07/01/1979 a 06/01/1980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180 do CJF, 11/12/1978)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07/01/1981 a 06/01/1982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(Provimento nº 206 do CJF, 18/12/1980)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8320C7" w:rsidRDefault="00663A86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OBS: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Se destacou pelo julgamento do caso conhecido como "Escândalo da Mandioca".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Aposentadoria</w:t>
      </w:r>
      <w:r>
        <w:rPr>
          <w:rFonts w:ascii="Verdana" w:hAnsi="Verdana"/>
          <w:color w:val="433837"/>
          <w:sz w:val="18"/>
          <w:szCs w:val="18"/>
        </w:rPr>
        <w:t>: 0</w:t>
      </w:r>
      <w:r w:rsidR="00663A86">
        <w:rPr>
          <w:rFonts w:ascii="Verdana" w:hAnsi="Verdana"/>
          <w:color w:val="433837"/>
          <w:sz w:val="18"/>
          <w:szCs w:val="18"/>
        </w:rPr>
        <w:t>7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 xml:space="preserve"> de abril de 1988.</w:t>
      </w:r>
    </w:p>
    <w:p w:rsidR="008320C7" w:rsidRDefault="00663A86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Falecimento</w:t>
      </w:r>
      <w:r>
        <w:rPr>
          <w:rFonts w:ascii="Verdana" w:hAnsi="Verdana"/>
          <w:color w:val="433837"/>
          <w:sz w:val="18"/>
          <w:szCs w:val="18"/>
        </w:rPr>
        <w:t>: 26 de dezembro de 2006, Juazeirinho - PB.</w:t>
      </w:r>
    </w:p>
    <w:p w:rsidR="008320C7" w:rsidRDefault="00663A86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8320C7" w:rsidRDefault="008320C7" w:rsidP="008320C7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CONSELHO DA JUSTIÇA FEDERAL. Livro de Posse dos </w:t>
      </w:r>
      <w:proofErr w:type="spellStart"/>
      <w:r>
        <w:rPr>
          <w:rFonts w:ascii="Verdana" w:hAnsi="Verdana"/>
          <w:color w:val="433837"/>
          <w:sz w:val="18"/>
          <w:szCs w:val="18"/>
        </w:rPr>
        <w:t>Exmos</w:t>
      </w:r>
      <w:proofErr w:type="spellEnd"/>
      <w:r>
        <w:rPr>
          <w:rFonts w:ascii="Verdana" w:hAnsi="Verdana"/>
          <w:color w:val="433837"/>
          <w:sz w:val="18"/>
          <w:szCs w:val="18"/>
        </w:rPr>
        <w:t>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  <w:t>Curriculum Vitae</w:t>
      </w:r>
      <w:r>
        <w:rPr>
          <w:rFonts w:ascii="Verdana" w:hAnsi="Verdana"/>
          <w:color w:val="433837"/>
          <w:sz w:val="18"/>
          <w:szCs w:val="18"/>
        </w:rPr>
        <w:br/>
        <w:t xml:space="preserve">JESUS, Roseli Perdiz de (comp.). Provimentos (1967 a 1989). </w:t>
      </w:r>
      <w:proofErr w:type="gramStart"/>
      <w:r>
        <w:rPr>
          <w:rFonts w:ascii="Verdana" w:hAnsi="Verdana"/>
          <w:color w:val="433837"/>
          <w:sz w:val="18"/>
          <w:szCs w:val="18"/>
        </w:rPr>
        <w:t>Brasília :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Conselho da Justiça Federal , 1993. </w:t>
      </w:r>
      <w:proofErr w:type="gramStart"/>
      <w:r>
        <w:rPr>
          <w:rFonts w:ascii="Verdana" w:hAnsi="Verdana"/>
          <w:color w:val="433837"/>
          <w:sz w:val="18"/>
          <w:szCs w:val="18"/>
        </w:rPr>
        <w:t>2v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  <w:t>Notícias - Jornais da Paraíba (Internet)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Site - Procuradoria Regional da República da 5ª Região (PRR-5).</w:t>
      </w:r>
    </w:p>
    <w:p w:rsidR="00FC29DC" w:rsidRPr="008320C7" w:rsidRDefault="00FC29DC" w:rsidP="008320C7">
      <w:pPr>
        <w:spacing w:after="0"/>
      </w:pPr>
    </w:p>
    <w:sectPr w:rsidR="00FC29DC" w:rsidRPr="008320C7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3E19BD"/>
    <w:rsid w:val="00463143"/>
    <w:rsid w:val="0053335D"/>
    <w:rsid w:val="00537007"/>
    <w:rsid w:val="005D300C"/>
    <w:rsid w:val="005E24C0"/>
    <w:rsid w:val="00602650"/>
    <w:rsid w:val="00663A86"/>
    <w:rsid w:val="006F55DC"/>
    <w:rsid w:val="00701554"/>
    <w:rsid w:val="007713D8"/>
    <w:rsid w:val="00771624"/>
    <w:rsid w:val="007D0738"/>
    <w:rsid w:val="008320C7"/>
    <w:rsid w:val="0084199D"/>
    <w:rsid w:val="008421A7"/>
    <w:rsid w:val="00855C1E"/>
    <w:rsid w:val="008D7C7B"/>
    <w:rsid w:val="009124EB"/>
    <w:rsid w:val="00927A67"/>
    <w:rsid w:val="00985FF0"/>
    <w:rsid w:val="00991BCD"/>
    <w:rsid w:val="00A5667C"/>
    <w:rsid w:val="00A901DA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jf.jus.br/jspui/bitstream/handle/1234/2553/prov180.pdf?sequenc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jf.jus.br/jspui/bitstream/handle/1234/2535/prov161.pdf?sequence=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rr5.mpf.gov.br/prr5/index.php?opcao=4.5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jf.jus.br/jspui/bitstream/handle/1234/2579/prov206.pdf?sequence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2014-12-05T13:36:00Z</dcterms:created>
  <dcterms:modified xsi:type="dcterms:W3CDTF">2015-04-15T19:27:00Z</dcterms:modified>
</cp:coreProperties>
</file>