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74" w:rsidRDefault="00240374" w:rsidP="00240374">
      <w:pPr>
        <w:pStyle w:val="Ttulo2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Substituta Heloisa Silva de Melo</w:t>
      </w:r>
      <w:r>
        <w:rPr>
          <w:rFonts w:ascii="Palatino Linotype" w:hAnsi="Palatino Linotype"/>
          <w:b w:val="0"/>
          <w:bCs w:val="0"/>
          <w:color w:val="000000"/>
        </w:rPr>
        <w:br/>
      </w:r>
    </w:p>
    <w:p w:rsidR="00240374" w:rsidRDefault="00240374" w:rsidP="0042637F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240374" w:rsidRDefault="00240374" w:rsidP="00240374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Fortaleza-CE</w:t>
      </w:r>
    </w:p>
    <w:p w:rsidR="00240374" w:rsidRDefault="00240374" w:rsidP="0042637F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240374" w:rsidRDefault="00240374" w:rsidP="00240374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(2008)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Penal (2011) - Universidade de Fortaleza - UNIFOR.</w:t>
      </w:r>
    </w:p>
    <w:p w:rsidR="00240374" w:rsidRDefault="00240374" w:rsidP="0042637F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240374" w:rsidRDefault="00240374" w:rsidP="00240374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Ministerial de Entrância Especial - Ministério Público do Estado do Ceará (2007 a 2011</w:t>
      </w:r>
      <w:proofErr w:type="gramStart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Assessora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Jurídica Especial - Ministério Público do Estado do Ceará (2008 a 2011).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da Fazenda Nacional - PRFN 3ª Região, São Paulo (2013 a 2014).</w:t>
      </w:r>
    </w:p>
    <w:p w:rsidR="00240374" w:rsidRDefault="00240374" w:rsidP="0042637F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240374" w:rsidRDefault="00240374" w:rsidP="00240374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Público para Provimento de Cargos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janeiro de 2014 - Recife-PE.</w:t>
      </w:r>
    </w:p>
    <w:p w:rsidR="00240374" w:rsidRDefault="00240374" w:rsidP="0042637F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240374" w:rsidRDefault="00240374" w:rsidP="00240374">
      <w:pPr>
        <w:shd w:val="clear" w:color="auto" w:fill="FFFFFF"/>
        <w:spacing w:after="24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30ª Vara - Juazeiro do Norte-CE</w:t>
      </w:r>
      <w:r>
        <w:rPr>
          <w:rFonts w:ascii="Verdana" w:hAnsi="Verdana"/>
          <w:color w:val="433837"/>
          <w:sz w:val="18"/>
          <w:szCs w:val="18"/>
        </w:rPr>
        <w:br/>
        <w:t>15/01/2014 a 12/04/2015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 xml:space="preserve">13/04/2015 </w:t>
      </w:r>
      <w:r w:rsidR="00417CEC">
        <w:rPr>
          <w:rFonts w:ascii="Verdana" w:hAnsi="Verdana"/>
          <w:color w:val="433837"/>
          <w:sz w:val="18"/>
          <w:szCs w:val="18"/>
        </w:rPr>
        <w:t>a 15/11/2016.</w:t>
      </w:r>
    </w:p>
    <w:p w:rsidR="00417CEC" w:rsidRPr="00417CEC" w:rsidRDefault="00417CEC" w:rsidP="00417CEC">
      <w:pPr>
        <w:shd w:val="clear" w:color="auto" w:fill="FFFFFF"/>
        <w:spacing w:after="24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17CEC" w:rsidRDefault="00417CEC" w:rsidP="00417CEC">
      <w:pPr>
        <w:shd w:val="clear" w:color="auto" w:fill="FFFFFF"/>
        <w:spacing w:after="240"/>
        <w:rPr>
          <w:rFonts w:ascii="Verdana" w:hAnsi="Verdana"/>
          <w:color w:val="433837"/>
          <w:sz w:val="18"/>
          <w:szCs w:val="18"/>
        </w:rPr>
      </w:pPr>
      <w:r w:rsidRPr="00631578">
        <w:rPr>
          <w:rFonts w:ascii="Verdana" w:hAnsi="Verdana"/>
          <w:b/>
          <w:color w:val="433837"/>
          <w:sz w:val="18"/>
          <w:szCs w:val="18"/>
        </w:rPr>
        <w:t>Removida para Seção Judiciária do Cear</w:t>
      </w:r>
      <w:r w:rsidR="00631578">
        <w:rPr>
          <w:rFonts w:ascii="Verdana" w:hAnsi="Verdana"/>
          <w:b/>
          <w:color w:val="433837"/>
          <w:sz w:val="18"/>
          <w:szCs w:val="18"/>
        </w:rPr>
        <w:t>á</w:t>
      </w:r>
      <w:bookmarkStart w:id="0" w:name="_GoBack"/>
      <w:bookmarkEnd w:id="0"/>
      <w:r w:rsidRPr="00417CEC">
        <w:rPr>
          <w:rFonts w:ascii="Verdana" w:hAnsi="Verdana"/>
          <w:color w:val="433837"/>
          <w:sz w:val="18"/>
          <w:szCs w:val="18"/>
        </w:rPr>
        <w:t>: 16 de novembro de 2016.</w:t>
      </w:r>
    </w:p>
    <w:p w:rsidR="00240374" w:rsidRDefault="00631578" w:rsidP="0024037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40374" w:rsidRDefault="00240374" w:rsidP="00240374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MELO, Heloisa Silva de. Memória da Justiça Federal [mensagem pessoal]. Mensagem recebida por</w:t>
      </w:r>
      <w:hyperlink r:id="rId6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14 jul. 2015.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370BA6" w:rsidRDefault="00370BA6" w:rsidP="00646BE4">
      <w:pPr>
        <w:rPr>
          <w:rFonts w:ascii="Verdana" w:eastAsia="Times New Roman" w:hAnsi="Verdana" w:cs="Tahoma"/>
          <w:sz w:val="18"/>
          <w:szCs w:val="18"/>
          <w:lang w:eastAsia="pt-BR"/>
        </w:rPr>
      </w:pPr>
    </w:p>
    <w:sectPr w:rsidR="00370BA6" w:rsidSect="00240374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6BE4"/>
    <w:rsid w:val="00067EDE"/>
    <w:rsid w:val="00096501"/>
    <w:rsid w:val="000B4BCF"/>
    <w:rsid w:val="000B5687"/>
    <w:rsid w:val="000D259E"/>
    <w:rsid w:val="000D37F8"/>
    <w:rsid w:val="000E19AC"/>
    <w:rsid w:val="00195ABD"/>
    <w:rsid w:val="001F05A8"/>
    <w:rsid w:val="00240374"/>
    <w:rsid w:val="00280189"/>
    <w:rsid w:val="002E2750"/>
    <w:rsid w:val="002F459C"/>
    <w:rsid w:val="00302D88"/>
    <w:rsid w:val="003031C2"/>
    <w:rsid w:val="00370BA6"/>
    <w:rsid w:val="00396B4E"/>
    <w:rsid w:val="003D06D8"/>
    <w:rsid w:val="003D16F9"/>
    <w:rsid w:val="00417CEC"/>
    <w:rsid w:val="0042637F"/>
    <w:rsid w:val="0044258D"/>
    <w:rsid w:val="00543EDD"/>
    <w:rsid w:val="00631578"/>
    <w:rsid w:val="00646BE4"/>
    <w:rsid w:val="0070004F"/>
    <w:rsid w:val="00723687"/>
    <w:rsid w:val="007B097A"/>
    <w:rsid w:val="007E313D"/>
    <w:rsid w:val="0080289A"/>
    <w:rsid w:val="00802949"/>
    <w:rsid w:val="008222F3"/>
    <w:rsid w:val="0088340E"/>
    <w:rsid w:val="008961DA"/>
    <w:rsid w:val="00922C88"/>
    <w:rsid w:val="009438FC"/>
    <w:rsid w:val="00990D38"/>
    <w:rsid w:val="00A87503"/>
    <w:rsid w:val="00AA3F1B"/>
    <w:rsid w:val="00AA7003"/>
    <w:rsid w:val="00AF6C8E"/>
    <w:rsid w:val="00B1232D"/>
    <w:rsid w:val="00B73672"/>
    <w:rsid w:val="00C11285"/>
    <w:rsid w:val="00C361F3"/>
    <w:rsid w:val="00C8189C"/>
    <w:rsid w:val="00CC06DB"/>
    <w:rsid w:val="00D63BA6"/>
    <w:rsid w:val="00D845E2"/>
    <w:rsid w:val="00E2185D"/>
    <w:rsid w:val="00E8095D"/>
    <w:rsid w:val="00E92C8D"/>
    <w:rsid w:val="00F91C20"/>
    <w:rsid w:val="00FD2639"/>
    <w:rsid w:val="00FD2C33"/>
    <w:rsid w:val="00FD5CED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7023F-B8F5-478D-AA39-C1A6EC8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24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basedOn w:val="Fontepargpadro"/>
    <w:link w:val="Ttulo2"/>
    <w:uiPriority w:val="9"/>
    <w:rsid w:val="00240374"/>
    <w:rPr>
      <w:b/>
      <w:bCs/>
      <w:sz w:val="36"/>
      <w:szCs w:val="36"/>
    </w:rPr>
  </w:style>
  <w:style w:type="paragraph" w:styleId="Textodebalo">
    <w:name w:val="Balloon Text"/>
    <w:basedOn w:val="Normal"/>
    <w:link w:val="TextodebaloChar"/>
    <w:rsid w:val="0024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037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621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5746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428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90208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86397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97406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63510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5892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8403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39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aco.memoria@jfpe.jus.b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creator>igor.lima</dc:creator>
  <cp:lastModifiedBy>Igor Pires Lima</cp:lastModifiedBy>
  <cp:revision>10</cp:revision>
  <dcterms:created xsi:type="dcterms:W3CDTF">2015-07-14T15:18:00Z</dcterms:created>
  <dcterms:modified xsi:type="dcterms:W3CDTF">2016-11-21T17:13:00Z</dcterms:modified>
</cp:coreProperties>
</file>