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3BF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 xml:space="preserve">E DESIGNADO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>E DESIGNADO MEMBRO SUPLENTE DA 3ª TURMA RECURSAL/CE E PARA RESPONDER PELA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F532BE" w:rsidRDefault="00F532BE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F532BE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F532BE" w:rsidRDefault="00F532BE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F532BE" w:rsidRPr="00C37DD9" w:rsidRDefault="00F532BE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F532BE" w:rsidRDefault="00F532B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 w:rsidRPr="00F055FC" w:rsidTr="00CB440E">
        <w:trPr>
          <w:cantSplit/>
        </w:trPr>
        <w:tc>
          <w:tcPr>
            <w:tcW w:w="665" w:type="dxa"/>
            <w:vAlign w:val="center"/>
          </w:tcPr>
          <w:p w:rsidR="00F532BE" w:rsidRPr="00F055FC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F532BE" w:rsidRPr="00F055FC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Pr="00F055FC" w:rsidRDefault="00F532B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532BE" w:rsidRPr="00F055FC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F532BE" w:rsidRDefault="00F532B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F532BE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F532BE" w:rsidRPr="00F532BE" w:rsidRDefault="00F532BE" w:rsidP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F532BE">
              <w:rPr>
                <w:rFonts w:cs="Arial"/>
                <w:color w:val="D9D9D9" w:themeColor="background1" w:themeShade="D9"/>
              </w:rPr>
              <w:t>GABRIELA LIMA FONTENELLE CÂMARA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F532BE" w:rsidRDefault="00F532BE" w:rsidP="005356C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F532BE">
              <w:rPr>
                <w:rFonts w:ascii="Arial" w:hAnsi="Arial"/>
                <w:sz w:val="16"/>
                <w:u w:val="single"/>
              </w:rPr>
              <w:t>DA 25ª VARA/CE</w:t>
            </w:r>
            <w:r w:rsidR="005356C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DESIGNADA PARA RESPONDER PELA 23ª VARA/PE, COM PREJUÍZO DA JURISDIÇÃO ORIGINÁRIA</w:t>
            </w:r>
            <w:r w:rsidR="005356CD">
              <w:rPr>
                <w:rFonts w:ascii="Arial" w:hAnsi="Arial"/>
                <w:sz w:val="16"/>
              </w:rPr>
              <w:t xml:space="preserve"> 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32BE" w:rsidTr="00DB588A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F532BE" w:rsidRPr="00C37DD9" w:rsidRDefault="00F532BE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F532BE" w:rsidRPr="00C37DD9" w:rsidRDefault="00F532BE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F532BE" w:rsidRDefault="00F532BE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F532BE" w:rsidRPr="008F5897" w:rsidRDefault="00F532BE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F532BE" w:rsidRDefault="00F532BE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532BE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F532BE" w:rsidRDefault="00F532BE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 w:rsidTr="00DB588A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F532BE" w:rsidRPr="00C37DD9" w:rsidRDefault="00F532BE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F532BE" w:rsidRDefault="00F532BE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F532BE" w:rsidRDefault="00F532BE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F532BE" w:rsidP="00C37DD9">
      <w:pPr>
        <w:pStyle w:val="Textoembloco"/>
        <w:tabs>
          <w:tab w:val="left" w:pos="400"/>
        </w:tabs>
        <w:ind w:left="0"/>
        <w:jc w:val="left"/>
      </w:pPr>
      <w:r>
        <w:t>(*) A partir de 16/08/2017 (Ato 424/2017-GP).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  <w:r>
        <w:t xml:space="preserve">(**) </w:t>
      </w:r>
      <w:r w:rsidRPr="005356CD">
        <w:t>Remoção para a 25ª Vara/CE, com efeitos a partir de 16/08/2017</w:t>
      </w:r>
      <w:r>
        <w:t xml:space="preserve"> (Ato 424/2017-GP)</w:t>
      </w:r>
      <w:r w:rsidRPr="005356CD">
        <w:t xml:space="preserve">. Em auxílio </w:t>
      </w:r>
      <w:r w:rsidRPr="005356CD">
        <w:rPr>
          <w:u w:val="single"/>
        </w:rPr>
        <w:t>na 23ª Vara/PE</w:t>
      </w:r>
      <w:r w:rsidRPr="005356CD">
        <w:t xml:space="preserve"> (com prejuízo da 25ª Vara/CE), no período de 16/08 a 10/09/2017 (Ato 426/2017-GP).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37455C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FFFFFF" w:themeFill="background1"/>
            <w:vAlign w:val="center"/>
          </w:tcPr>
          <w:p w:rsidR="003461B9" w:rsidRPr="0037455C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7455C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FFFFFF" w:themeFill="background1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E4D3B">
              <w:rPr>
                <w:rFonts w:ascii="Arial" w:hAnsi="Arial"/>
                <w:sz w:val="16"/>
                <w:highlight w:val="green"/>
              </w:rPr>
              <w:t>*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RECURSAL/PE, </w:t>
            </w:r>
            <w:r w:rsidR="00D31FC4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  <w:r w:rsidR="00F11A92">
              <w:rPr>
                <w:rFonts w:ascii="Arial" w:hAnsi="Arial" w:cs="Arial"/>
                <w:snapToGrid w:val="0"/>
                <w:sz w:val="16"/>
              </w:rPr>
              <w:t xml:space="preserve"> (ATO 248/2017-GP)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6E49C7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 w:rsidTr="006E49C7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5356C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E49C7">
              <w:rPr>
                <w:rFonts w:ascii="Arial" w:hAnsi="Arial"/>
                <w:sz w:val="16"/>
                <w:shd w:val="clear" w:color="auto" w:fill="DBE5F1" w:themeFill="accent1" w:themeFillTint="33"/>
              </w:rPr>
              <w:t xml:space="preserve">JUÍZA FEDERAL SUBSTITUTA </w:t>
            </w:r>
            <w:r w:rsidRPr="006E49C7">
              <w:rPr>
                <w:rFonts w:ascii="Arial" w:hAnsi="Arial"/>
                <w:sz w:val="16"/>
                <w:u w:val="single"/>
                <w:shd w:val="clear" w:color="auto" w:fill="DBE5F1" w:themeFill="accent1" w:themeFillTint="33"/>
              </w:rPr>
              <w:t>DA 2</w:t>
            </w:r>
            <w:r w:rsidR="00F532BE" w:rsidRPr="006E49C7">
              <w:rPr>
                <w:rFonts w:ascii="Arial" w:hAnsi="Arial"/>
                <w:sz w:val="16"/>
                <w:u w:val="single"/>
                <w:shd w:val="clear" w:color="auto" w:fill="DBE5F1" w:themeFill="accent1" w:themeFillTint="33"/>
              </w:rPr>
              <w:t>5</w:t>
            </w:r>
            <w:r w:rsidRPr="006E49C7">
              <w:rPr>
                <w:rFonts w:ascii="Arial" w:hAnsi="Arial"/>
                <w:sz w:val="16"/>
                <w:u w:val="single"/>
                <w:shd w:val="clear" w:color="auto" w:fill="DBE5F1" w:themeFill="accent1" w:themeFillTint="33"/>
              </w:rPr>
              <w:t>ª VARA/</w:t>
            </w:r>
            <w:r w:rsidR="00F532BE" w:rsidRPr="006E49C7">
              <w:rPr>
                <w:rFonts w:ascii="Arial" w:hAnsi="Arial"/>
                <w:sz w:val="16"/>
                <w:u w:val="single"/>
                <w:shd w:val="clear" w:color="auto" w:fill="DBE5F1" w:themeFill="accent1" w:themeFillTint="33"/>
              </w:rPr>
              <w:t>C</w:t>
            </w:r>
            <w:r w:rsidRPr="006E49C7">
              <w:rPr>
                <w:rFonts w:ascii="Arial" w:hAnsi="Arial"/>
                <w:sz w:val="16"/>
                <w:u w:val="single"/>
                <w:shd w:val="clear" w:color="auto" w:fill="DBE5F1" w:themeFill="accent1" w:themeFillTint="33"/>
              </w:rPr>
              <w:t>E</w:t>
            </w:r>
            <w:r w:rsidR="005356CD" w:rsidRPr="006E49C7">
              <w:rPr>
                <w:rFonts w:ascii="Arial" w:hAnsi="Arial"/>
                <w:sz w:val="16"/>
                <w:shd w:val="clear" w:color="auto" w:fill="DBE5F1" w:themeFill="accent1" w:themeFillTint="33"/>
              </w:rPr>
              <w:t xml:space="preserve"> </w:t>
            </w:r>
            <w:r w:rsidRPr="006E49C7">
              <w:rPr>
                <w:rFonts w:ascii="Arial" w:hAnsi="Arial"/>
                <w:sz w:val="16"/>
                <w:shd w:val="clear" w:color="auto" w:fill="DBE5F1" w:themeFill="accent1" w:themeFillTint="33"/>
              </w:rPr>
              <w:t>DESIGNADA PARA RESPONDER PELA 23ª VARA/PE</w:t>
            </w:r>
            <w:r w:rsidR="00F532BE" w:rsidRPr="006E49C7">
              <w:rPr>
                <w:rFonts w:ascii="Arial" w:hAnsi="Arial"/>
                <w:sz w:val="16"/>
                <w:shd w:val="clear" w:color="auto" w:fill="DBE5F1" w:themeFill="accent1" w:themeFillTint="33"/>
              </w:rPr>
              <w:t>, COM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6E49C7">
              <w:rPr>
                <w:rFonts w:ascii="Arial" w:hAnsi="Arial"/>
                <w:sz w:val="16"/>
              </w:rPr>
              <w:t xml:space="preserve"> </w:t>
            </w:r>
            <w:r w:rsidR="00F532BE" w:rsidRPr="006E49C7">
              <w:rPr>
                <w:rFonts w:ascii="Arial" w:hAnsi="Arial"/>
                <w:b/>
                <w:sz w:val="22"/>
                <w:szCs w:val="22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6E49C7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37455C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CCF" w:rsidRPr="0037455C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7455C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CCF" w:rsidRPr="0037455C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37455C">
              <w:rPr>
                <w:rFonts w:ascii="Arial" w:hAnsi="Arial"/>
                <w:sz w:val="16"/>
              </w:rPr>
              <w:t xml:space="preserve">JUÍZA </w:t>
            </w:r>
            <w:r w:rsidRPr="0037455C">
              <w:rPr>
                <w:rFonts w:ascii="Arial" w:hAnsi="Arial"/>
                <w:snapToGrid w:val="0"/>
                <w:sz w:val="16"/>
              </w:rPr>
              <w:t>FEDERAL</w:t>
            </w:r>
            <w:r w:rsidRPr="0037455C"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 w:rsidRPr="0037455C"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0F2B" w:rsidTr="006E49C7">
        <w:trPr>
          <w:cantSplit/>
        </w:trPr>
        <w:tc>
          <w:tcPr>
            <w:tcW w:w="665" w:type="dxa"/>
            <w:vMerge w:val="restart"/>
            <w:vAlign w:val="center"/>
          </w:tcPr>
          <w:p w:rsidR="003A0F2B" w:rsidRDefault="003A0F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3A0F2B" w:rsidRDefault="003A0F2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A0F2B" w:rsidRDefault="003A0F2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3A0F2B" w:rsidRDefault="003A0F2B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A0F2B" w:rsidRDefault="003A0F2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51ADB" w:rsidTr="006A4753">
        <w:trPr>
          <w:cantSplit/>
          <w:trHeight w:val="416"/>
        </w:trPr>
        <w:tc>
          <w:tcPr>
            <w:tcW w:w="665" w:type="dxa"/>
            <w:vMerge/>
            <w:vAlign w:val="center"/>
          </w:tcPr>
          <w:p w:rsidR="00E51ADB" w:rsidRDefault="00E51A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E51ADB" w:rsidRDefault="00E51AD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DBE5F1" w:themeFill="accent1" w:themeFillTint="33"/>
            <w:vAlign w:val="center"/>
          </w:tcPr>
          <w:p w:rsidR="00E51ADB" w:rsidRDefault="00E51AD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shd w:val="clear" w:color="auto" w:fill="FFFFFF" w:themeFill="background1"/>
            <w:vAlign w:val="center"/>
          </w:tcPr>
          <w:p w:rsidR="00E51ADB" w:rsidRPr="00700C83" w:rsidRDefault="00E51ADB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49C7">
              <w:rPr>
                <w:rFonts w:ascii="Arial" w:hAnsi="Arial"/>
                <w:sz w:val="16"/>
                <w:shd w:val="clear" w:color="auto" w:fill="DBE5F1" w:themeFill="accent1" w:themeFillTint="33"/>
              </w:rPr>
              <w:t>JUIZ FEDERAL SUBSTITUTO</w:t>
            </w:r>
            <w:r w:rsidR="006E49C7">
              <w:rPr>
                <w:rFonts w:ascii="Arial" w:hAnsi="Arial"/>
                <w:sz w:val="16"/>
                <w:shd w:val="clear" w:color="auto" w:fill="DBE5F1" w:themeFill="accent1" w:themeFillTint="33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  <w:r w:rsidR="00A725C3" w:rsidRPr="006E49C7">
              <w:rPr>
                <w:rFonts w:ascii="Arial" w:hAnsi="Arial"/>
                <w:b/>
                <w:sz w:val="20"/>
                <w:szCs w:val="20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E51ADB" w:rsidRDefault="00E51AD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 w:rsidP="006E49C7">
      <w:pPr>
        <w:widowControl w:val="0"/>
        <w:tabs>
          <w:tab w:val="left" w:pos="1872"/>
        </w:tabs>
        <w:spacing w:line="360" w:lineRule="auto"/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6E49C7">
      <w:pPr>
        <w:pStyle w:val="Textoembloco"/>
        <w:tabs>
          <w:tab w:val="left" w:pos="400"/>
        </w:tabs>
        <w:spacing w:line="360" w:lineRule="auto"/>
        <w:ind w:left="0"/>
        <w:jc w:val="left"/>
      </w:pPr>
      <w:r w:rsidRPr="006E49C7">
        <w:rPr>
          <w:highlight w:val="green"/>
        </w:rPr>
        <w:t>(*)</w:t>
      </w:r>
      <w:r>
        <w:t xml:space="preserve">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A725C3" w:rsidRDefault="00F532BE" w:rsidP="006E49C7">
      <w:pPr>
        <w:pStyle w:val="Ttulo4"/>
        <w:spacing w:line="360" w:lineRule="auto"/>
        <w:jc w:val="left"/>
        <w:rPr>
          <w:b w:val="0"/>
          <w:szCs w:val="24"/>
        </w:rPr>
      </w:pPr>
      <w:r w:rsidRPr="006E49C7">
        <w:rPr>
          <w:b w:val="0"/>
          <w:szCs w:val="24"/>
          <w:highlight w:val="green"/>
        </w:rPr>
        <w:t>(**)</w:t>
      </w:r>
      <w:r>
        <w:rPr>
          <w:b w:val="0"/>
          <w:szCs w:val="24"/>
        </w:rPr>
        <w:t xml:space="preserve"> Remoção </w:t>
      </w:r>
      <w:r w:rsidRPr="00D92A67">
        <w:rPr>
          <w:b w:val="0"/>
          <w:szCs w:val="24"/>
          <w:u w:val="single"/>
        </w:rPr>
        <w:t>para a 25ª Vara/CE</w:t>
      </w:r>
      <w:r>
        <w:rPr>
          <w:b w:val="0"/>
          <w:szCs w:val="24"/>
        </w:rPr>
        <w:t>, com efeitos a partir de 16/08/2017</w:t>
      </w:r>
      <w:r w:rsidR="005356CD">
        <w:rPr>
          <w:b w:val="0"/>
          <w:szCs w:val="24"/>
        </w:rPr>
        <w:t xml:space="preserve"> </w:t>
      </w:r>
      <w:r w:rsidR="005356CD" w:rsidRPr="005356CD">
        <w:rPr>
          <w:b w:val="0"/>
          <w:szCs w:val="24"/>
        </w:rPr>
        <w:t>(Ato 424/2017-GP)</w:t>
      </w:r>
      <w:r w:rsidR="005356CD">
        <w:rPr>
          <w:b w:val="0"/>
          <w:szCs w:val="24"/>
        </w:rPr>
        <w:t>. Em auxílio na 23ª Vara/PE (com prejuízo da 25ª Vara/CE), no período de 16/08 a 10/09/2017 (Ato 426/2017-GP).</w:t>
      </w:r>
    </w:p>
    <w:p w:rsidR="00287FC4" w:rsidRDefault="00A725C3" w:rsidP="006E49C7">
      <w:pPr>
        <w:pStyle w:val="Ttulo4"/>
        <w:spacing w:line="360" w:lineRule="auto"/>
        <w:jc w:val="left"/>
      </w:pPr>
      <w:r w:rsidRPr="006E49C7">
        <w:rPr>
          <w:b w:val="0"/>
          <w:szCs w:val="24"/>
          <w:highlight w:val="green"/>
        </w:rPr>
        <w:t>(***)</w:t>
      </w:r>
      <w:r>
        <w:rPr>
          <w:b w:val="0"/>
          <w:szCs w:val="24"/>
        </w:rPr>
        <w:t xml:space="preserve"> Lotação definitiva a partir de 16/08/2017 (Ato 425/2017-GP).</w:t>
      </w:r>
      <w:r w:rsidR="00287FC4">
        <w:rPr>
          <w:b w:val="0"/>
          <w:szCs w:val="24"/>
        </w:rPr>
        <w:br w:type="page"/>
      </w:r>
      <w:r w:rsidR="00287FC4"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13EED">
        <w:rPr>
          <w:b/>
          <w:bCs/>
          <w:sz w:val="20"/>
        </w:rPr>
        <w:t>1</w:t>
      </w:r>
      <w:r w:rsidR="00D83A60">
        <w:rPr>
          <w:b/>
          <w:bCs/>
          <w:sz w:val="20"/>
        </w:rPr>
        <w:t>4</w:t>
      </w:r>
      <w:r w:rsidR="00A13EED">
        <w:rPr>
          <w:b/>
          <w:bCs/>
          <w:sz w:val="20"/>
        </w:rPr>
        <w:t>/0</w:t>
      </w:r>
      <w:r w:rsidR="00D83A60">
        <w:rPr>
          <w:b/>
          <w:bCs/>
          <w:sz w:val="20"/>
        </w:rPr>
        <w:t>8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2D4E1C" w:rsidRPr="001A61D1" w:rsidRDefault="002D4E1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Pr="00BB48B5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2D4E1C" w:rsidRDefault="002D4E1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33" w:rsidRDefault="00076933">
      <w:r>
        <w:separator/>
      </w:r>
    </w:p>
  </w:endnote>
  <w:endnote w:type="continuationSeparator" w:id="0">
    <w:p w:rsidR="00076933" w:rsidRDefault="0007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33" w:rsidRDefault="00076933">
      <w:r>
        <w:separator/>
      </w:r>
    </w:p>
  </w:footnote>
  <w:footnote w:type="continuationSeparator" w:id="0">
    <w:p w:rsidR="00076933" w:rsidRDefault="0007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2BE" w:rsidRDefault="00F532B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532BE" w:rsidRDefault="00F532B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532BE" w:rsidRDefault="00F532BE">
    <w:pPr>
      <w:pStyle w:val="Cabealho"/>
      <w:rPr>
        <w:b/>
        <w:sz w:val="24"/>
      </w:rPr>
    </w:pPr>
  </w:p>
  <w:p w:rsidR="00F532BE" w:rsidRDefault="00F532B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532BE" w:rsidRPr="008B0764" w:rsidRDefault="00F532BE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17/08/2017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2BE" w:rsidRDefault="00F532B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532BE" w:rsidRDefault="00F532B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76933"/>
    <w:rsid w:val="000806F7"/>
    <w:rsid w:val="00082517"/>
    <w:rsid w:val="00086F4F"/>
    <w:rsid w:val="00091369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3E0C"/>
    <w:rsid w:val="00176172"/>
    <w:rsid w:val="00176E4D"/>
    <w:rsid w:val="00184FD3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26D65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455C"/>
    <w:rsid w:val="00377F50"/>
    <w:rsid w:val="00381362"/>
    <w:rsid w:val="00382D5C"/>
    <w:rsid w:val="00383DB1"/>
    <w:rsid w:val="003840F0"/>
    <w:rsid w:val="00386C92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2CB5"/>
    <w:rsid w:val="003C6D3B"/>
    <w:rsid w:val="003C7686"/>
    <w:rsid w:val="003D49E7"/>
    <w:rsid w:val="003D7912"/>
    <w:rsid w:val="003E4D3B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A6C6D"/>
    <w:rsid w:val="004A75CE"/>
    <w:rsid w:val="004B1367"/>
    <w:rsid w:val="004B2B87"/>
    <w:rsid w:val="004C4074"/>
    <w:rsid w:val="004D34D3"/>
    <w:rsid w:val="004D38AA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356CD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B2B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C7892"/>
    <w:rsid w:val="005D316D"/>
    <w:rsid w:val="005D3400"/>
    <w:rsid w:val="005D60CC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41C0"/>
    <w:rsid w:val="006A45EA"/>
    <w:rsid w:val="006A4753"/>
    <w:rsid w:val="006B0FA2"/>
    <w:rsid w:val="006B34B6"/>
    <w:rsid w:val="006C66E7"/>
    <w:rsid w:val="006C7850"/>
    <w:rsid w:val="006D1202"/>
    <w:rsid w:val="006D335D"/>
    <w:rsid w:val="006D4614"/>
    <w:rsid w:val="006E49C7"/>
    <w:rsid w:val="006E750A"/>
    <w:rsid w:val="0070001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29D"/>
    <w:rsid w:val="009155BD"/>
    <w:rsid w:val="00932B45"/>
    <w:rsid w:val="00933C70"/>
    <w:rsid w:val="00934973"/>
    <w:rsid w:val="00941313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C03C4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3EED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B65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3BF0"/>
    <w:rsid w:val="00B25010"/>
    <w:rsid w:val="00B253B9"/>
    <w:rsid w:val="00B2625D"/>
    <w:rsid w:val="00B27BD1"/>
    <w:rsid w:val="00B32566"/>
    <w:rsid w:val="00B3685B"/>
    <w:rsid w:val="00B43394"/>
    <w:rsid w:val="00B44169"/>
    <w:rsid w:val="00B53800"/>
    <w:rsid w:val="00B551B9"/>
    <w:rsid w:val="00B63AF8"/>
    <w:rsid w:val="00B66F61"/>
    <w:rsid w:val="00B67792"/>
    <w:rsid w:val="00B76192"/>
    <w:rsid w:val="00B80953"/>
    <w:rsid w:val="00B82625"/>
    <w:rsid w:val="00B83B93"/>
    <w:rsid w:val="00B870EE"/>
    <w:rsid w:val="00B91CFA"/>
    <w:rsid w:val="00B95897"/>
    <w:rsid w:val="00B96B11"/>
    <w:rsid w:val="00BA0F1C"/>
    <w:rsid w:val="00BA2468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97FF8"/>
    <w:rsid w:val="00CA025C"/>
    <w:rsid w:val="00CA7BE8"/>
    <w:rsid w:val="00CB2393"/>
    <w:rsid w:val="00CB2D68"/>
    <w:rsid w:val="00CB440E"/>
    <w:rsid w:val="00CB4E87"/>
    <w:rsid w:val="00CB4F09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1FC4"/>
    <w:rsid w:val="00D34490"/>
    <w:rsid w:val="00D34714"/>
    <w:rsid w:val="00D40F0F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11A92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32BE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9F6B8"/>
  <w15:docId w15:val="{0106E622-1B17-49F3-B63C-17671799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65D6-F5D9-4776-822D-19DAB167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4023</Words>
  <Characters>21730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2017-08-02T17:33:00Z</cp:lastPrinted>
  <dcterms:created xsi:type="dcterms:W3CDTF">2017-08-17T18:31:00Z</dcterms:created>
  <dcterms:modified xsi:type="dcterms:W3CDTF">2017-08-18T13:16:00Z</dcterms:modified>
</cp:coreProperties>
</file>