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D4DF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Default="001D4DF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Pr="007C0E18" w:rsidRDefault="001D4DF9" w:rsidP="001D4DF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  <w:r w:rsidRPr="007C0E18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D4DF9" w:rsidRDefault="001D4DF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F7600A" w:rsidRDefault="00EC73A2" w:rsidP="002860C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19ª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6ª VARA/AL, COM PREJUÍZO DA JURISDIÇÃO ORIGINÁRIA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r w:rsidR="0062739F">
              <w:rPr>
                <w:rFonts w:ascii="Arial" w:hAnsi="Arial"/>
                <w:sz w:val="16"/>
              </w:rPr>
              <w:t>*</w:t>
            </w:r>
            <w:r w:rsidRPr="00EC73A2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</w:tcPr>
          <w:p w:rsidR="00EC73A2" w:rsidRDefault="00EC73A2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Pr="007C0E18" w:rsidRDefault="00EC73A2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4B1367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 w:rsidR="002860C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***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Merge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**</w:t>
            </w:r>
            <w:r w:rsidR="0062739F">
              <w:rPr>
                <w:rFonts w:ascii="Arial" w:hAnsi="Arial"/>
                <w:snapToGrid w:val="0"/>
                <w:sz w:val="16"/>
              </w:rPr>
              <w:t>*</w:t>
            </w:r>
            <w:r w:rsidR="002860CE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D1385A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EC73A2" w:rsidRDefault="00EC73A2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C73A2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EC73A2" w:rsidRDefault="00EC73A2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</w:t>
            </w:r>
            <w:r w:rsidR="002860CE">
              <w:rPr>
                <w:rFonts w:ascii="Arial" w:hAnsi="Arial"/>
                <w:sz w:val="16"/>
              </w:rPr>
              <w:t>MEMBRO SUPLENTE DA TURMA RECURSAL/AL, SEM PREJUÍZO DA JURISDIÇÃO ORIGINÁRIA *****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33D15" w:rsidRDefault="007F4081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A partir de 18/12/2018 - lotação definitiva na 6ª Vara/AL (Ato nº 450/2018-GP).</w:t>
      </w:r>
    </w:p>
    <w:p w:rsidR="0062739F" w:rsidRDefault="0062739F" w:rsidP="0062739F">
      <w:pPr>
        <w:pStyle w:val="Ttulo1"/>
        <w:spacing w:line="240" w:lineRule="auto"/>
        <w:jc w:val="left"/>
        <w:rPr>
          <w:sz w:val="16"/>
        </w:rPr>
      </w:pPr>
      <w:r w:rsidRPr="0062739F">
        <w:rPr>
          <w:sz w:val="16"/>
        </w:rPr>
        <w:t>(**) A partir de 18/12/2018 (Atos nº: 449 e 451/2018-GP)</w:t>
      </w:r>
      <w:r>
        <w:rPr>
          <w:sz w:val="16"/>
        </w:rPr>
        <w:t>.</w:t>
      </w:r>
    </w:p>
    <w:p w:rsidR="002860CE" w:rsidRDefault="002860CE" w:rsidP="002860CE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(***) Nome civil alterado.</w:t>
      </w:r>
    </w:p>
    <w:p w:rsidR="002860CE" w:rsidRPr="002D28B4" w:rsidRDefault="00C33D15" w:rsidP="002D28B4">
      <w:pPr>
        <w:pStyle w:val="Ttulo4"/>
        <w:spacing w:line="240" w:lineRule="auto"/>
        <w:jc w:val="left"/>
        <w:rPr>
          <w:b w:val="0"/>
          <w:szCs w:val="24"/>
        </w:rPr>
      </w:pPr>
      <w:r w:rsidRPr="002D28B4">
        <w:rPr>
          <w:b w:val="0"/>
          <w:szCs w:val="24"/>
        </w:rPr>
        <w:t>(</w:t>
      </w:r>
      <w:r w:rsidR="002860CE" w:rsidRPr="002D28B4">
        <w:rPr>
          <w:b w:val="0"/>
          <w:szCs w:val="24"/>
        </w:rPr>
        <w:t>*</w:t>
      </w:r>
      <w:r w:rsidRPr="002D28B4">
        <w:rPr>
          <w:b w:val="0"/>
          <w:szCs w:val="24"/>
        </w:rPr>
        <w:t>*</w:t>
      </w:r>
      <w:r w:rsidR="0062739F" w:rsidRPr="002D28B4">
        <w:rPr>
          <w:b w:val="0"/>
          <w:szCs w:val="24"/>
        </w:rPr>
        <w:t>*</w:t>
      </w:r>
      <w:r w:rsidRPr="002D28B4">
        <w:rPr>
          <w:b w:val="0"/>
          <w:szCs w:val="24"/>
        </w:rPr>
        <w:t>*) A partir de 18/12/2018</w:t>
      </w:r>
      <w:r w:rsidR="002D28B4" w:rsidRPr="002D28B4">
        <w:rPr>
          <w:b w:val="0"/>
          <w:szCs w:val="24"/>
        </w:rPr>
        <w:t xml:space="preserve"> – data da posse no cargo</w:t>
      </w:r>
      <w:r w:rsidRPr="002D28B4">
        <w:rPr>
          <w:b w:val="0"/>
          <w:szCs w:val="24"/>
        </w:rPr>
        <w:t xml:space="preserve"> (Atos nº: 446 e 459/2018-GP)</w:t>
      </w:r>
      <w:r w:rsidR="0062739F" w:rsidRPr="002D28B4">
        <w:rPr>
          <w:b w:val="0"/>
          <w:szCs w:val="24"/>
        </w:rPr>
        <w:t>.</w:t>
      </w:r>
    </w:p>
    <w:p w:rsidR="00287FC4" w:rsidRDefault="002860CE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t>(*****) A partir de 07/01/2019 (Ato 454/2018-GP).</w:t>
      </w:r>
      <w:r w:rsidR="00287FC4">
        <w:rPr>
          <w:sz w:val="16"/>
        </w:rPr>
        <w:br w:type="page"/>
      </w:r>
      <w:r w:rsidR="00287FC4"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Pr="004A67B3" w:rsidRDefault="00C33D15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Pr="00836207" w:rsidRDefault="00C33D15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A26FDC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C37DD9" w:rsidRDefault="00C33D15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C33D15" w:rsidRDefault="00C33D15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33D15" w:rsidRDefault="00C33D1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33D15" w:rsidRDefault="00C33D1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33D15" w:rsidRDefault="00C33D1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E80723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EB6EC7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33D15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RPr="00F055FC" w:rsidTr="00CB440E">
        <w:trPr>
          <w:cantSplit/>
        </w:trPr>
        <w:tc>
          <w:tcPr>
            <w:tcW w:w="665" w:type="dxa"/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33D15" w:rsidRPr="00F055FC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1D4DF9" w:rsidRPr="00C33D15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Pr="00700C83" w:rsidRDefault="001D4DF9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ORIGINÁRIA 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1D4DF9" w:rsidRPr="008F5897" w:rsidRDefault="001D4DF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1D4DF9" w:rsidRDefault="001D4DF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1D4DF9" w:rsidRP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1D4DF9" w:rsidRPr="00700C83" w:rsidRDefault="001D4DF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31ª VARA/CE DESIGNADO PARA PRESTAR AUXÍLIO NA 25ª VARA/CE, COM PREJUÍZO DA JURISDIÇÃO ORIGINÁRIA **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D4DF9" w:rsidRDefault="001D4DF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D44402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Pr="00C37DD9" w:rsidRDefault="001D4DF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1D4DF9" w:rsidRDefault="001D4DF9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D4DF9" w:rsidRDefault="001D4DF9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C33D15" w:rsidRDefault="00C33D15" w:rsidP="00C37DD9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2D28B4">
        <w:t>A partir de 18/12/2018 – data da posse no cargo (Atos nº: 446 e 459/2018-GP)</w:t>
      </w:r>
      <w:r w:rsidRPr="00C33D15">
        <w:t>.</w:t>
      </w:r>
    </w:p>
    <w:p w:rsidR="00800D65" w:rsidRDefault="00242D1D" w:rsidP="00C37DD9">
      <w:pPr>
        <w:pStyle w:val="Textoembloco"/>
        <w:tabs>
          <w:tab w:val="left" w:pos="400"/>
        </w:tabs>
        <w:ind w:left="0"/>
        <w:jc w:val="left"/>
      </w:pPr>
      <w:r>
        <w:t>(</w:t>
      </w:r>
      <w:r w:rsidR="00C33D15">
        <w:t>*</w:t>
      </w:r>
      <w:r>
        <w:t>*) A partir de 18/12/2018 (Ato</w:t>
      </w:r>
      <w:r w:rsidR="001D4DF9">
        <w:t>s nº:</w:t>
      </w:r>
      <w:r>
        <w:t xml:space="preserve"> 449</w:t>
      </w:r>
      <w:r w:rsidR="001D4DF9">
        <w:t xml:space="preserve"> e 451/2018-GP</w:t>
      </w:r>
      <w:r>
        <w:t>).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A113CA">
        <w:trPr>
          <w:cantSplit/>
        </w:trPr>
        <w:tc>
          <w:tcPr>
            <w:tcW w:w="670" w:type="dxa"/>
            <w:vMerge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A113CA" w:rsidRDefault="00EC73A2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C73A2" w:rsidRPr="00A87ADF" w:rsidRDefault="00EC73A2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C73A2" w:rsidRPr="004D61BE" w:rsidRDefault="00EC73A2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C73A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C73A2" w:rsidRDefault="00EC73A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C73A2" w:rsidRPr="003364F3" w:rsidRDefault="00EC73A2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217EC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217EC" w:rsidRDefault="001217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217EC" w:rsidRPr="002D4057" w:rsidRDefault="001217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7D5A02" w:rsidRDefault="001217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1217EC" w:rsidRDefault="001217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1217EC" w:rsidRDefault="00C33D15" w:rsidP="001217EC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 xml:space="preserve">(*) </w:t>
      </w:r>
      <w:r w:rsidR="002D28B4">
        <w:rPr>
          <w:rFonts w:ascii="Arial" w:hAnsi="Arial" w:cs="Arial"/>
          <w:snapToGrid w:val="0"/>
          <w:sz w:val="16"/>
        </w:rPr>
        <w:t>A partir de 18/12/2018 – data da posse no cargo (Atos nº: 446 e 459/2018-GP)</w:t>
      </w:r>
      <w:r w:rsidRPr="00C33D15">
        <w:rPr>
          <w:rFonts w:ascii="Arial" w:hAnsi="Arial" w:cs="Arial"/>
          <w:snapToGrid w:val="0"/>
          <w:sz w:val="16"/>
        </w:rPr>
        <w:t>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F425EB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F2F2F2" w:themeColor="background1" w:themeShade="F2"/>
                <w:sz w:val="16"/>
              </w:rPr>
            </w:pPr>
            <w:r w:rsidRPr="00F425EB">
              <w:rPr>
                <w:rFonts w:ascii="Arial" w:hAnsi="Arial" w:cs="Arial"/>
                <w:b/>
                <w:bCs/>
                <w:snapToGrid w:val="0"/>
                <w:color w:val="F2F2F2" w:themeColor="background1" w:themeShade="F2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ORIGINÁRIA</w:t>
            </w:r>
            <w:r w:rsidR="0022409A" w:rsidRPr="00F425EB">
              <w:rPr>
                <w:rFonts w:ascii="Arial" w:hAnsi="Arial"/>
                <w:sz w:val="16"/>
                <w:shd w:val="clear" w:color="auto" w:fill="0EEC28"/>
              </w:rPr>
              <w:t xml:space="preserve"> 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>*</w:t>
            </w:r>
            <w:r w:rsidR="00F425EB" w:rsidRPr="00F425EB">
              <w:rPr>
                <w:rFonts w:ascii="Arial" w:hAnsi="Arial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F425EB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F2F2F2" w:themeColor="background1" w:themeShade="F2"/>
                <w:szCs w:val="24"/>
              </w:rPr>
            </w:pPr>
            <w:r w:rsidRPr="00F425EB">
              <w:rPr>
                <w:rFonts w:cs="Arial"/>
                <w:bCs/>
                <w:color w:val="F2F2F2" w:themeColor="background1" w:themeShade="F2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F425E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8322C9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ORIGINÁRIA</w:t>
            </w:r>
            <w:r w:rsidR="001D4DF9" w:rsidRPr="00F425EB">
              <w:rPr>
                <w:rFonts w:ascii="Arial" w:hAnsi="Arial"/>
                <w:sz w:val="16"/>
                <w:shd w:val="clear" w:color="auto" w:fill="0EEC28"/>
              </w:rPr>
              <w:t xml:space="preserve"> 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>*</w:t>
            </w:r>
            <w:r w:rsidR="00F425EB" w:rsidRPr="00F425EB">
              <w:rPr>
                <w:rFonts w:ascii="Arial" w:hAnsi="Arial"/>
                <w:sz w:val="16"/>
                <w:shd w:val="clear" w:color="auto" w:fill="0EEC28"/>
              </w:rPr>
              <w:t>.</w:t>
            </w:r>
            <w:r w:rsidR="00F425EB">
              <w:rPr>
                <w:rFonts w:ascii="Arial" w:hAnsi="Arial"/>
                <w:sz w:val="16"/>
                <w:shd w:val="clear" w:color="auto" w:fill="00B050"/>
              </w:rPr>
              <w:t xml:space="preserve"> </w:t>
            </w:r>
            <w:r w:rsidR="00F425EB" w:rsidRPr="00F425EB">
              <w:rPr>
                <w:rFonts w:ascii="Arial" w:hAnsi="Arial"/>
                <w:sz w:val="16"/>
                <w:shd w:val="clear" w:color="auto" w:fill="00B050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F425E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</w:t>
            </w:r>
            <w:r w:rsidRPr="00F425EB">
              <w:rPr>
                <w:rFonts w:ascii="Arial" w:hAnsi="Arial"/>
                <w:sz w:val="16"/>
                <w:u w:val="single"/>
                <w:shd w:val="clear" w:color="auto" w:fill="FFFFFF" w:themeFill="background1"/>
              </w:rPr>
              <w:t>P</w:t>
            </w:r>
            <w:r w:rsidRPr="00EB76B4">
              <w:rPr>
                <w:rFonts w:ascii="Arial" w:hAnsi="Arial"/>
                <w:sz w:val="16"/>
                <w:u w:val="single"/>
              </w:rPr>
              <w:t>E</w:t>
            </w:r>
            <w:r w:rsidR="00F425EB" w:rsidRPr="00EB76B4">
              <w:rPr>
                <w:rFonts w:ascii="Arial" w:hAnsi="Arial"/>
                <w:sz w:val="16"/>
                <w:u w:val="single"/>
              </w:rPr>
              <w:t xml:space="preserve"> </w:t>
            </w:r>
            <w:r w:rsidR="00DB3D34" w:rsidRPr="00EB76B4">
              <w:rPr>
                <w:rFonts w:ascii="Arial" w:hAnsi="Arial"/>
                <w:sz w:val="16"/>
                <w:u w:val="single"/>
              </w:rPr>
              <w:t>*</w:t>
            </w:r>
            <w:r w:rsidRPr="00EB76B4">
              <w:rPr>
                <w:rFonts w:ascii="Arial" w:hAnsi="Arial"/>
                <w:sz w:val="16"/>
              </w:rPr>
              <w:t xml:space="preserve"> </w:t>
            </w:r>
            <w:r w:rsidRPr="00F425EB">
              <w:rPr>
                <w:rFonts w:ascii="Arial" w:hAnsi="Arial"/>
                <w:sz w:val="16"/>
                <w:shd w:val="clear" w:color="auto" w:fill="FFFFFF" w:themeFill="background1"/>
              </w:rPr>
              <w:t>DESIGNADO</w:t>
            </w:r>
            <w:r w:rsidRPr="00EC73A2">
              <w:rPr>
                <w:rFonts w:ascii="Arial" w:hAnsi="Arial"/>
                <w:sz w:val="16"/>
              </w:rPr>
              <w:t xml:space="preserve"> MEMBRO</w:t>
            </w:r>
            <w:r w:rsidR="00F425EB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="00F425EB">
              <w:rPr>
                <w:rFonts w:ascii="Arial" w:hAnsi="Arial"/>
                <w:sz w:val="16"/>
              </w:rPr>
              <w:t xml:space="preserve">  .</w:t>
            </w:r>
            <w:proofErr w:type="gramEnd"/>
            <w:r w:rsidRPr="00EC73A2">
              <w:rPr>
                <w:rFonts w:ascii="Arial" w:hAnsi="Arial"/>
                <w:sz w:val="16"/>
              </w:rPr>
              <w:t xml:space="preserve">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6B5573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F2F2F2" w:themeColor="background1" w:themeShade="F2"/>
                <w:szCs w:val="24"/>
              </w:rPr>
            </w:pPr>
            <w:r w:rsidRPr="006B5573">
              <w:rPr>
                <w:rFonts w:cs="Arial"/>
                <w:bCs/>
                <w:color w:val="F2F2F2" w:themeColor="background1" w:themeShade="F2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425E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F425EB">
              <w:rPr>
                <w:rFonts w:ascii="Arial" w:hAnsi="Arial"/>
                <w:sz w:val="16"/>
                <w:u w:val="single"/>
                <w:shd w:val="clear" w:color="auto" w:fill="0EEC28"/>
              </w:rPr>
              <w:t xml:space="preserve"> *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DESIGNADO </w:t>
            </w:r>
            <w:proofErr w:type="gramStart"/>
            <w:r w:rsidRPr="00EC73A2">
              <w:rPr>
                <w:rFonts w:ascii="Arial" w:hAnsi="Arial"/>
                <w:sz w:val="16"/>
              </w:rPr>
              <w:t>MEMBRO</w:t>
            </w:r>
            <w:r w:rsidR="00F425EB">
              <w:rPr>
                <w:rFonts w:ascii="Arial" w:hAnsi="Arial"/>
                <w:sz w:val="16"/>
              </w:rPr>
              <w:t xml:space="preserve">  .</w:t>
            </w:r>
            <w:proofErr w:type="gramEnd"/>
            <w:r w:rsidRPr="00EC73A2">
              <w:rPr>
                <w:rFonts w:ascii="Arial" w:hAnsi="Arial"/>
                <w:sz w:val="16"/>
              </w:rPr>
              <w:t xml:space="preserve">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D4DF9" w:rsidRPr="00A74F44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1D4DF9" w:rsidRPr="008322C9" w:rsidRDefault="001D4DF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</w:t>
            </w:r>
            <w:r w:rsidRPr="00EB76B4">
              <w:rPr>
                <w:rFonts w:ascii="Arial" w:hAnsi="Arial"/>
                <w:sz w:val="16"/>
              </w:rPr>
              <w:t xml:space="preserve"> *</w:t>
            </w:r>
            <w:r w:rsidR="00F425EB" w:rsidRPr="00EB76B4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DF9" w:rsidRDefault="001D4D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D4DF9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1D4DF9" w:rsidRPr="006B5573" w:rsidRDefault="001D4DF9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6B5573">
              <w:rPr>
                <w:rFonts w:cs="Arial"/>
                <w:bCs/>
                <w:highlight w:val="green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1D4DF9" w:rsidRPr="00C37DD9" w:rsidRDefault="001D4DF9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EC73A2" w:rsidRPr="00EC73A2">
              <w:rPr>
                <w:rFonts w:ascii="Arial" w:hAnsi="Arial"/>
                <w:sz w:val="16"/>
                <w:u w:val="single"/>
              </w:rPr>
              <w:t>DA 15ª VARA/PE</w:t>
            </w:r>
            <w:r w:rsidR="00EC73A2">
              <w:rPr>
                <w:rFonts w:ascii="Arial" w:hAnsi="Arial"/>
                <w:sz w:val="16"/>
              </w:rPr>
              <w:t xml:space="preserve"> DESIGNADO PARA PRESTAR AUXÍLIO NA 8ª VARA/</w:t>
            </w:r>
            <w:r w:rsidR="00EC73A2" w:rsidRPr="00EC73A2">
              <w:rPr>
                <w:rFonts w:ascii="Arial" w:hAnsi="Arial"/>
                <w:b/>
                <w:sz w:val="16"/>
              </w:rPr>
              <w:t>PB</w:t>
            </w:r>
            <w:r w:rsidR="00EC73A2">
              <w:rPr>
                <w:rFonts w:ascii="Arial" w:hAnsi="Arial"/>
                <w:sz w:val="16"/>
              </w:rPr>
              <w:t>, COM PREJUÍZO DA JURISDIÇÃO ORIGINÁRIA</w:t>
            </w:r>
            <w:r w:rsidR="00EC73A2" w:rsidRPr="00F425EB">
              <w:rPr>
                <w:rFonts w:ascii="Arial" w:hAnsi="Arial"/>
                <w:snapToGrid w:val="0"/>
                <w:sz w:val="16"/>
                <w:shd w:val="clear" w:color="auto" w:fill="0EEC28"/>
              </w:rPr>
              <w:t xml:space="preserve"> </w:t>
            </w:r>
            <w:r w:rsidRPr="00F425EB">
              <w:rPr>
                <w:rFonts w:ascii="Arial" w:hAnsi="Arial"/>
                <w:snapToGrid w:val="0"/>
                <w:sz w:val="16"/>
                <w:shd w:val="clear" w:color="auto" w:fill="0EEC28"/>
              </w:rPr>
              <w:t>*</w:t>
            </w:r>
            <w:r w:rsidR="00F425EB" w:rsidRPr="00F425EB">
              <w:rPr>
                <w:rFonts w:ascii="Arial" w:hAnsi="Arial"/>
                <w:snapToGrid w:val="0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C73A2" w:rsidRDefault="00EC73A2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EC73A2" w:rsidRDefault="00EC73A2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</w:t>
            </w:r>
            <w:r w:rsidR="00AC488E">
              <w:rPr>
                <w:rFonts w:ascii="Arial" w:hAnsi="Arial"/>
                <w:sz w:val="16"/>
              </w:rPr>
              <w:t>DE OUTRAS DESIGNAÇÕES</w:t>
            </w:r>
            <w:r>
              <w:rPr>
                <w:rFonts w:ascii="Arial" w:hAnsi="Arial"/>
                <w:sz w:val="16"/>
              </w:rPr>
              <w:t>) E PARA PRESTAR AUXÍLIO NA 15ª VARA/PE (COM PREJUÍZO DA JURISDIÇÃO ORIGINÁRIA</w:t>
            </w:r>
            <w:r w:rsidRPr="00EB76B4">
              <w:rPr>
                <w:rFonts w:ascii="Arial" w:hAnsi="Arial"/>
                <w:sz w:val="16"/>
              </w:rPr>
              <w:t xml:space="preserve">) </w:t>
            </w:r>
            <w:r w:rsidRPr="002A59FC">
              <w:rPr>
                <w:rFonts w:ascii="Arial" w:hAnsi="Arial"/>
                <w:sz w:val="16"/>
                <w:highlight w:val="green"/>
              </w:rPr>
              <w:t>*</w:t>
            </w:r>
            <w:r w:rsidR="00F425EB" w:rsidRPr="00EB76B4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1D4DF9" w:rsidRDefault="001D4D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D4DF9" w:rsidRDefault="001D4DF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1D4DF9" w:rsidRDefault="001D4D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DF9" w:rsidRDefault="001D4DF9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DF9" w:rsidRDefault="001D4DF9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DF9" w:rsidRDefault="001D4DF9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73A2" w:rsidRDefault="00EC73A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C73A2" w:rsidRDefault="00EC73A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1016B1" w:rsidRDefault="00EC73A2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700C83" w:rsidRDefault="00EC73A2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700C83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ORIGINÁRIA</w:t>
            </w:r>
            <w:r w:rsidRPr="00EB76B4">
              <w:rPr>
                <w:rFonts w:ascii="Arial" w:hAnsi="Arial"/>
                <w:sz w:val="16"/>
              </w:rPr>
              <w:t xml:space="preserve"> *</w:t>
            </w:r>
            <w:r w:rsidR="00F425EB" w:rsidRPr="00EB76B4">
              <w:rPr>
                <w:rFonts w:ascii="Arial" w:hAnsi="Arial"/>
                <w:sz w:val="16"/>
              </w:rPr>
              <w:t>.</w:t>
            </w:r>
            <w:r w:rsidRPr="00EB76B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C73A2" w:rsidRDefault="00EC73A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6B5573" w:rsidRDefault="00EC73A2" w:rsidP="00E5294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6B5573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EC73A2" w:rsidRDefault="00EC73A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6ª VARA/</w:t>
            </w:r>
            <w:r w:rsidRPr="002860CE"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 xml:space="preserve"> *</w:t>
            </w:r>
            <w:r w:rsidR="00F425EB" w:rsidRPr="00F425EB">
              <w:rPr>
                <w:rFonts w:ascii="Arial" w:hAnsi="Arial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Default="00EC73A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Default="00EC73A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C73A2" w:rsidRDefault="00EC73A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65" w:type="dxa"/>
            <w:vMerge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Pr="00EC73A2" w:rsidRDefault="00EC73A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EC73A2"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Pr="00700C83" w:rsidRDefault="00EC73A2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 w:rsidRPr="00EB76B4">
              <w:rPr>
                <w:rFonts w:ascii="Arial" w:hAnsi="Arial"/>
                <w:sz w:val="16"/>
              </w:rPr>
              <w:t xml:space="preserve"> </w:t>
            </w:r>
            <w:r w:rsidRPr="00F94FA7">
              <w:rPr>
                <w:rFonts w:ascii="Arial" w:hAnsi="Arial"/>
                <w:sz w:val="16"/>
                <w:highlight w:val="green"/>
              </w:rPr>
              <w:t>*</w:t>
            </w:r>
            <w:r w:rsidR="00F425EB" w:rsidRPr="00F94FA7">
              <w:rPr>
                <w:rFonts w:ascii="Arial" w:hAnsi="Arial"/>
                <w:sz w:val="16"/>
                <w:highlight w:val="green"/>
              </w:rPr>
              <w:t>.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C73A2" w:rsidRPr="00E200E8" w:rsidRDefault="00EC73A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EC73A2" w:rsidRDefault="00EC73A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vAlign w:val="center"/>
          </w:tcPr>
          <w:p w:rsidR="00AC488E" w:rsidRDefault="00AC488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C488E" w:rsidRDefault="00AC4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488E" w:rsidRPr="006B5573" w:rsidRDefault="00AC488E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F2F2F2" w:themeColor="background1" w:themeShade="F2"/>
              </w:rPr>
            </w:pPr>
            <w:r w:rsidRPr="006B5573">
              <w:rPr>
                <w:rFonts w:cs="Arial"/>
                <w:color w:val="F2F2F2" w:themeColor="background1" w:themeShade="F2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488E" w:rsidRDefault="00AC488E" w:rsidP="00F425E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 xml:space="preserve"> *</w:t>
            </w:r>
            <w:r w:rsidR="00F425EB" w:rsidRPr="00F425EB">
              <w:rPr>
                <w:rFonts w:ascii="Arial" w:hAnsi="Arial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EC73A2" w:rsidRDefault="00EC73A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EC73A2" w:rsidRDefault="00EC73A2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/>
            <w:vAlign w:val="center"/>
          </w:tcPr>
          <w:p w:rsidR="00EC73A2" w:rsidRDefault="00EC73A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Default="00EC73A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Pr="00700C83" w:rsidRDefault="00EC73A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Pr="00700C83" w:rsidRDefault="00EC73A2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 xml:space="preserve"> * </w:t>
            </w:r>
            <w:r>
              <w:rPr>
                <w:rFonts w:ascii="Arial" w:hAnsi="Arial"/>
                <w:sz w:val="16"/>
              </w:rPr>
              <w:t>DESIGNADO PARA</w:t>
            </w:r>
            <w:r w:rsidR="00F425EB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="00F425EB">
              <w:rPr>
                <w:rFonts w:ascii="Arial" w:hAnsi="Arial"/>
                <w:sz w:val="16"/>
              </w:rPr>
              <w:t xml:space="preserve">  .</w:t>
            </w:r>
            <w:proofErr w:type="gramEnd"/>
            <w:r>
              <w:rPr>
                <w:rFonts w:ascii="Arial" w:hAnsi="Arial"/>
                <w:sz w:val="16"/>
              </w:rPr>
              <w:t xml:space="preserve">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EC73A2" w:rsidRDefault="00EC73A2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EC73A2" w:rsidRDefault="00EC73A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C73A2" w:rsidTr="00BB7CCF">
        <w:trPr>
          <w:cantSplit/>
        </w:trPr>
        <w:tc>
          <w:tcPr>
            <w:tcW w:w="665" w:type="dxa"/>
            <w:vMerge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6B5573" w:rsidRDefault="00EC73A2" w:rsidP="001D4DF9">
            <w:pPr>
              <w:rPr>
                <w:rFonts w:ascii="Arial" w:hAnsi="Arial" w:cs="Arial"/>
                <w:b/>
                <w:bCs/>
                <w:snapToGrid w:val="0"/>
                <w:color w:val="F2F2F2" w:themeColor="background1" w:themeShade="F2"/>
                <w:sz w:val="16"/>
              </w:rPr>
            </w:pPr>
            <w:r w:rsidRPr="006B5573">
              <w:rPr>
                <w:rFonts w:ascii="Arial" w:hAnsi="Arial" w:cs="Arial"/>
                <w:b/>
                <w:bCs/>
                <w:snapToGrid w:val="0"/>
                <w:color w:val="F2F2F2" w:themeColor="background1" w:themeShade="F2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700C83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25ª VARA/PE</w:t>
            </w:r>
            <w:r w:rsidRPr="00EC73A2">
              <w:rPr>
                <w:rFonts w:ascii="Arial" w:hAnsi="Arial"/>
                <w:sz w:val="16"/>
              </w:rPr>
              <w:t xml:space="preserve"> DESIGNADO PARA</w:t>
            </w:r>
            <w:r>
              <w:rPr>
                <w:rFonts w:ascii="Arial" w:hAnsi="Arial"/>
                <w:sz w:val="16"/>
              </w:rPr>
              <w:t xml:space="preserve"> PRESTAR AUXÍLIO/</w:t>
            </w:r>
            <w:r w:rsidRPr="00EC73A2">
              <w:rPr>
                <w:rFonts w:ascii="Arial" w:hAnsi="Arial"/>
                <w:sz w:val="16"/>
              </w:rPr>
              <w:t>RESPONDER PELA 20ª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 xml:space="preserve"> *</w:t>
            </w:r>
            <w:r w:rsidR="00F425EB" w:rsidRPr="00F425EB">
              <w:rPr>
                <w:rFonts w:ascii="Arial" w:hAnsi="Arial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Pr="009B12FC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EC73A2" w:rsidRPr="009B12FC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Pr="00146DCC" w:rsidRDefault="00EC73A2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1A740D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1A61D1" w:rsidRDefault="00EC73A2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EC73A2" w:rsidRPr="00505EFD" w:rsidRDefault="00EC73A2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EC73A2" w:rsidRDefault="00EC73A2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Pr="00CF1CA3">
              <w:rPr>
                <w:rFonts w:cs="Arial"/>
                <w:highlight w:val="yellow"/>
              </w:rPr>
              <w:t>**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EC73A2" w:rsidRDefault="00EC73A2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="00AC488E">
              <w:rPr>
                <w:rFonts w:ascii="Arial" w:hAnsi="Arial" w:cs="Arial"/>
                <w:snapToGrid w:val="0"/>
                <w:sz w:val="16"/>
              </w:rPr>
              <w:t xml:space="preserve">DA 32ª VARA/PE DESIGNADA </w:t>
            </w:r>
            <w:r w:rsidR="00AC488E"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  <w:r w:rsidR="00AC488E" w:rsidRPr="00CF1CA3">
              <w:rPr>
                <w:rFonts w:ascii="Arial" w:hAnsi="Arial"/>
                <w:sz w:val="16"/>
                <w:shd w:val="clear" w:color="auto" w:fill="0EEC28"/>
              </w:rPr>
              <w:t>***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EC73A2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C73A2" w:rsidRPr="006B5573" w:rsidRDefault="00EC73A2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B5573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EC73A2" w:rsidRPr="00700C83" w:rsidRDefault="00EC73A2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F425EB">
              <w:rPr>
                <w:rFonts w:ascii="Arial" w:hAnsi="Arial"/>
                <w:sz w:val="16"/>
                <w:shd w:val="clear" w:color="auto" w:fill="0EEC28"/>
              </w:rPr>
              <w:t>***</w:t>
            </w:r>
            <w:r w:rsidR="00AC488E" w:rsidRPr="00F425EB">
              <w:rPr>
                <w:rFonts w:ascii="Arial" w:hAnsi="Arial"/>
                <w:sz w:val="16"/>
                <w:shd w:val="clear" w:color="auto" w:fill="0EEC28"/>
              </w:rPr>
              <w:t>*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  <w:trHeight w:val="58"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73A2" w:rsidRDefault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35ª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73A2" w:rsidRDefault="00EC73A2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Pr="007E4186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Pr="007E4186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Pr="007E4186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73A2" w:rsidRDefault="00EC73A2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EC73A2">
        <w:trPr>
          <w:cantSplit/>
        </w:trPr>
        <w:tc>
          <w:tcPr>
            <w:tcW w:w="665" w:type="dxa"/>
            <w:vMerge/>
            <w:vAlign w:val="center"/>
          </w:tcPr>
          <w:p w:rsidR="00EC73A2" w:rsidRPr="007E4186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Pr="007E4186" w:rsidRDefault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6B5573" w:rsidRDefault="00EC73A2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F2F2F2" w:themeColor="background1" w:themeShade="F2"/>
              </w:rPr>
            </w:pPr>
            <w:r w:rsidRPr="006B5573">
              <w:rPr>
                <w:rFonts w:cs="Arial"/>
                <w:bCs/>
                <w:color w:val="F2F2F2" w:themeColor="background1" w:themeShade="F2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73A2" w:rsidRPr="00700C83" w:rsidRDefault="00EC73A2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700C83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</w:t>
            </w:r>
            <w:r w:rsidRPr="006B5573">
              <w:rPr>
                <w:rFonts w:ascii="Arial" w:hAnsi="Arial"/>
                <w:sz w:val="16"/>
              </w:rPr>
              <w:t>ORIGINÁRIA</w:t>
            </w:r>
            <w:r w:rsidRPr="006B5573">
              <w:rPr>
                <w:rFonts w:ascii="Arial" w:hAnsi="Arial"/>
                <w:sz w:val="16"/>
                <w:shd w:val="clear" w:color="auto" w:fill="0EEC28"/>
              </w:rPr>
              <w:t xml:space="preserve"> *</w:t>
            </w:r>
            <w:r w:rsidR="006B5573" w:rsidRPr="006B5573">
              <w:rPr>
                <w:rFonts w:ascii="Arial" w:hAnsi="Arial"/>
                <w:sz w:val="16"/>
                <w:shd w:val="clear" w:color="auto" w:fill="0EEC28"/>
              </w:rPr>
              <w:t>.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 w:val="restart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EC73A2" w:rsidRDefault="00EC73A2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C73A2" w:rsidRPr="006B5573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B5573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EC73A2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6B5573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65" w:type="dxa"/>
            <w:vMerge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73A2" w:rsidRDefault="00EC73A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C73A2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EC73A2" w:rsidRPr="00700C83" w:rsidRDefault="00EC73A2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VARA/PE, COM PREJUÍZO DA JURISDIÇÃO ORIGINÁRIA</w:t>
            </w:r>
            <w:r w:rsidRPr="00CF1CA3">
              <w:rPr>
                <w:rFonts w:ascii="Arial" w:hAnsi="Arial"/>
                <w:sz w:val="16"/>
                <w:shd w:val="clear" w:color="auto" w:fill="0EEC28"/>
              </w:rPr>
              <w:t xml:space="preserve"> *</w:t>
            </w:r>
            <w:r w:rsidR="00CF1CA3" w:rsidRPr="00CF1CA3">
              <w:rPr>
                <w:rFonts w:ascii="Arial" w:hAnsi="Arial"/>
                <w:sz w:val="16"/>
                <w:shd w:val="clear" w:color="auto" w:fill="0EEC28"/>
              </w:rPr>
              <w:t>.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F1CA3">
        <w:trPr>
          <w:cantSplit/>
          <w:trHeight w:val="338"/>
        </w:trPr>
        <w:tc>
          <w:tcPr>
            <w:tcW w:w="665" w:type="dxa"/>
            <w:vAlign w:val="center"/>
          </w:tcPr>
          <w:p w:rsidR="00EC73A2" w:rsidRDefault="00EC73A2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EC73A2" w:rsidRDefault="00EC73A2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shd w:val="clear" w:color="auto" w:fill="FFFFD9"/>
            <w:vAlign w:val="center"/>
          </w:tcPr>
          <w:p w:rsidR="00EC73A2" w:rsidRPr="00C33D15" w:rsidRDefault="00826B45" w:rsidP="003F14F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8727A">
              <w:rPr>
                <w:rFonts w:ascii="Arial" w:hAnsi="Arial" w:cs="Arial"/>
                <w:b/>
                <w:bCs/>
                <w:snapToGrid w:val="0"/>
                <w:sz w:val="16"/>
                <w:shd w:val="clear" w:color="auto" w:fill="FFFFB7"/>
              </w:rPr>
              <w:t>EDWIGES CONCEIÇÃO CARACIOLO ROCHA</w:t>
            </w:r>
            <w:r w:rsidR="00EC73A2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  <w:r w:rsidR="00EC73A2" w:rsidRPr="00CF1CA3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  <w:shd w:val="clear" w:color="auto" w:fill="0EEC28"/>
              </w:rPr>
              <w:t>**</w:t>
            </w:r>
          </w:p>
        </w:tc>
        <w:tc>
          <w:tcPr>
            <w:tcW w:w="5886" w:type="dxa"/>
            <w:vAlign w:val="center"/>
          </w:tcPr>
          <w:p w:rsidR="00EC73A2" w:rsidRDefault="00EC73A2" w:rsidP="001D4D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6B5573">
              <w:rPr>
                <w:rFonts w:ascii="Arial" w:hAnsi="Arial"/>
                <w:sz w:val="16"/>
                <w:highlight w:val="yellow"/>
                <w:shd w:val="clear" w:color="auto" w:fill="0EEC28"/>
              </w:rPr>
              <w:t>****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(</w:t>
      </w:r>
      <w:r w:rsidRPr="006B5573">
        <w:rPr>
          <w:b w:val="0"/>
          <w:szCs w:val="24"/>
          <w:highlight w:val="green"/>
        </w:rPr>
        <w:t>*</w:t>
      </w:r>
      <w:r w:rsidRPr="00242D1D">
        <w:rPr>
          <w:b w:val="0"/>
          <w:szCs w:val="24"/>
        </w:rPr>
        <w:t>) A partir de 18/12/2018 (Ato</w:t>
      </w:r>
      <w:r w:rsidR="0022409A">
        <w:rPr>
          <w:b w:val="0"/>
          <w:szCs w:val="24"/>
        </w:rPr>
        <w:t xml:space="preserve">s nº: </w:t>
      </w:r>
      <w:r w:rsidRPr="00242D1D">
        <w:rPr>
          <w:b w:val="0"/>
          <w:szCs w:val="24"/>
        </w:rPr>
        <w:t>449</w:t>
      </w:r>
      <w:r w:rsidR="0022409A">
        <w:rPr>
          <w:b w:val="0"/>
          <w:szCs w:val="24"/>
        </w:rPr>
        <w:t xml:space="preserve"> e 451</w:t>
      </w:r>
      <w:r w:rsidRPr="00242D1D">
        <w:rPr>
          <w:b w:val="0"/>
          <w:szCs w:val="24"/>
        </w:rPr>
        <w:t>/2018-GP).</w:t>
      </w: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Pr="00CF1CA3">
        <w:rPr>
          <w:b w:val="0"/>
          <w:szCs w:val="24"/>
          <w:highlight w:val="yellow"/>
        </w:rPr>
        <w:t>**</w:t>
      </w:r>
      <w:r>
        <w:rPr>
          <w:b w:val="0"/>
          <w:szCs w:val="24"/>
        </w:rPr>
        <w:t>) Nome civil alterado.</w:t>
      </w:r>
    </w:p>
    <w:p w:rsidR="00AC488E" w:rsidRPr="00AC488E" w:rsidRDefault="00AC488E" w:rsidP="00AC488E">
      <w:pPr>
        <w:pStyle w:val="Ttulo4"/>
        <w:spacing w:line="240" w:lineRule="auto"/>
        <w:jc w:val="left"/>
        <w:rPr>
          <w:b w:val="0"/>
          <w:szCs w:val="24"/>
        </w:rPr>
      </w:pPr>
      <w:r w:rsidRPr="00AC488E">
        <w:rPr>
          <w:b w:val="0"/>
          <w:szCs w:val="24"/>
        </w:rPr>
        <w:t>(</w:t>
      </w:r>
      <w:r w:rsidRPr="006B5573">
        <w:rPr>
          <w:b w:val="0"/>
          <w:szCs w:val="24"/>
          <w:highlight w:val="green"/>
        </w:rPr>
        <w:t>***</w:t>
      </w:r>
      <w:r w:rsidRPr="00AC488E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AC488E">
        <w:rPr>
          <w:b w:val="0"/>
          <w:szCs w:val="24"/>
        </w:rPr>
        <w:t>A partir de 07/01/2019 (Ato 454/2018-GP).</w:t>
      </w:r>
    </w:p>
    <w:p w:rsidR="00C33D15" w:rsidRDefault="00C33D15" w:rsidP="00C33D15">
      <w:pPr>
        <w:pStyle w:val="Ttulo4"/>
        <w:spacing w:line="240" w:lineRule="auto"/>
        <w:jc w:val="left"/>
        <w:rPr>
          <w:b w:val="0"/>
          <w:szCs w:val="24"/>
        </w:rPr>
      </w:pPr>
      <w:r w:rsidRPr="00C33D15">
        <w:rPr>
          <w:b w:val="0"/>
          <w:szCs w:val="24"/>
        </w:rPr>
        <w:t>(</w:t>
      </w:r>
      <w:r w:rsidRPr="006B5573">
        <w:rPr>
          <w:b w:val="0"/>
          <w:szCs w:val="24"/>
          <w:highlight w:val="green"/>
        </w:rPr>
        <w:t>*</w:t>
      </w:r>
      <w:r w:rsidR="00AC488E" w:rsidRPr="006B5573">
        <w:rPr>
          <w:b w:val="0"/>
          <w:szCs w:val="24"/>
          <w:highlight w:val="green"/>
        </w:rPr>
        <w:t>*</w:t>
      </w:r>
      <w:r w:rsidRPr="006B5573">
        <w:rPr>
          <w:b w:val="0"/>
          <w:szCs w:val="24"/>
          <w:highlight w:val="green"/>
        </w:rPr>
        <w:t>**</w:t>
      </w:r>
      <w:r w:rsidRPr="00C33D15">
        <w:rPr>
          <w:b w:val="0"/>
          <w:szCs w:val="24"/>
        </w:rPr>
        <w:t xml:space="preserve">) </w:t>
      </w:r>
      <w:r w:rsidR="002D28B4">
        <w:rPr>
          <w:b w:val="0"/>
          <w:szCs w:val="24"/>
        </w:rPr>
        <w:t>A partir de 18/12/2018 – data da posse no cargo (Atos nº: 446 e 459/2018-GP)</w:t>
      </w:r>
      <w:r w:rsidRPr="00C33D15">
        <w:rPr>
          <w:b w:val="0"/>
          <w:szCs w:val="24"/>
        </w:rPr>
        <w:t>.</w:t>
      </w:r>
    </w:p>
    <w:p w:rsidR="003F14F4" w:rsidRPr="003F14F4" w:rsidRDefault="003F14F4" w:rsidP="003F14F4">
      <w:pPr>
        <w:pStyle w:val="Ttulo4"/>
        <w:spacing w:line="240" w:lineRule="auto"/>
        <w:jc w:val="left"/>
        <w:rPr>
          <w:b w:val="0"/>
          <w:szCs w:val="24"/>
        </w:rPr>
      </w:pPr>
      <w:r w:rsidRPr="003F14F4">
        <w:rPr>
          <w:b w:val="0"/>
          <w:szCs w:val="24"/>
        </w:rPr>
        <w:t>(</w:t>
      </w:r>
      <w:r w:rsidRPr="006B5573">
        <w:rPr>
          <w:b w:val="0"/>
          <w:szCs w:val="24"/>
          <w:highlight w:val="yellow"/>
        </w:rPr>
        <w:t>****</w:t>
      </w:r>
      <w:r w:rsidRPr="003F14F4">
        <w:rPr>
          <w:b w:val="0"/>
          <w:szCs w:val="24"/>
        </w:rPr>
        <w:t xml:space="preserve">) 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</w:p>
    <w:p w:rsidR="00C33D15" w:rsidRPr="00C33D15" w:rsidRDefault="00C33D15" w:rsidP="00C33D15"/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52949" w:rsidTr="00EC73A2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pStyle w:val="Ttulo5"/>
              <w:widowControl/>
              <w:spacing w:line="240" w:lineRule="auto"/>
              <w:rPr>
                <w:bCs/>
                <w:color w:val="D9D9D9" w:themeColor="background1" w:themeShade="D9"/>
              </w:rPr>
            </w:pPr>
            <w:r w:rsidRPr="00EC73A2">
              <w:rPr>
                <w:bCs/>
                <w:color w:val="D9D9D9" w:themeColor="background1" w:themeShade="D9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Default="00E52949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 xml:space="preserve">DA </w:t>
            </w:r>
            <w:r w:rsidR="00EC73A2">
              <w:rPr>
                <w:rFonts w:ascii="Arial" w:hAnsi="Arial"/>
                <w:sz w:val="16"/>
                <w:u w:val="single"/>
              </w:rPr>
              <w:t>9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>ª VARA/</w:t>
            </w:r>
            <w:r w:rsidR="00EC73A2">
              <w:rPr>
                <w:rFonts w:ascii="Arial" w:hAnsi="Arial"/>
                <w:sz w:val="16"/>
                <w:u w:val="single"/>
              </w:rPr>
              <w:t>RN</w:t>
            </w:r>
            <w:r w:rsidR="00EC73A2">
              <w:rPr>
                <w:rFonts w:ascii="Arial" w:hAnsi="Arial"/>
                <w:sz w:val="16"/>
              </w:rPr>
              <w:t xml:space="preserve"> DESIGNADA PARA PRESTAR AUXÍLIO NA 2ª RELATORIA DA 2ª TURMA RECURSAL</w:t>
            </w:r>
            <w:r w:rsidR="00EC73A2" w:rsidRPr="00EC73A2">
              <w:rPr>
                <w:rFonts w:ascii="Arial" w:hAnsi="Arial"/>
                <w:b/>
                <w:sz w:val="16"/>
              </w:rPr>
              <w:t>/PE</w:t>
            </w:r>
            <w:r w:rsidR="00EC73A2">
              <w:rPr>
                <w:rFonts w:ascii="Arial" w:hAnsi="Arial"/>
                <w:sz w:val="16"/>
              </w:rPr>
              <w:t xml:space="preserve">, COM PREJUÍZO DA JURISDIÇÃO ORIGINÁRIA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2860C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2860CE">
              <w:rPr>
                <w:rFonts w:ascii="Arial" w:hAnsi="Arial"/>
                <w:sz w:val="16"/>
              </w:rPr>
              <w:t>MEMBRO SUPLENTE DA TURMA RECURSAL/RN, SEM PREJUÍZO DA JURISDIÇÃO ORIGINÁRIA **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52949" w:rsidRDefault="00E529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067DD2">
        <w:trPr>
          <w:cantSplit/>
        </w:trPr>
        <w:tc>
          <w:tcPr>
            <w:tcW w:w="670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Pr="00067DD2" w:rsidRDefault="00242D1D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Default="00242D1D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B27BD1" w:rsidRDefault="00242D1D" w:rsidP="00242D1D">
      <w:pPr>
        <w:rPr>
          <w:rFonts w:ascii="Arial" w:hAnsi="Arial"/>
          <w:snapToGrid w:val="0"/>
          <w:sz w:val="16"/>
        </w:rPr>
      </w:pPr>
      <w:r w:rsidRPr="00242D1D">
        <w:rPr>
          <w:rFonts w:ascii="Arial" w:hAnsi="Arial"/>
          <w:snapToGrid w:val="0"/>
          <w:sz w:val="16"/>
        </w:rPr>
        <w:t>(*) A partir de 18/12/2018 (</w:t>
      </w:r>
      <w:r w:rsidR="0022409A">
        <w:rPr>
          <w:rFonts w:ascii="Arial" w:hAnsi="Arial"/>
          <w:snapToGrid w:val="0"/>
          <w:sz w:val="16"/>
        </w:rPr>
        <w:t>Ato 449</w:t>
      </w:r>
      <w:r w:rsidR="007E69B4">
        <w:rPr>
          <w:rFonts w:ascii="Arial" w:hAnsi="Arial"/>
          <w:snapToGrid w:val="0"/>
          <w:sz w:val="16"/>
        </w:rPr>
        <w:t>/2018</w:t>
      </w:r>
      <w:r w:rsidR="0022409A">
        <w:rPr>
          <w:rFonts w:ascii="Arial" w:hAnsi="Arial"/>
          <w:snapToGrid w:val="0"/>
          <w:sz w:val="16"/>
        </w:rPr>
        <w:t>-GP</w:t>
      </w:r>
      <w:r w:rsidRPr="00242D1D">
        <w:rPr>
          <w:rFonts w:ascii="Arial" w:hAnsi="Arial"/>
          <w:snapToGrid w:val="0"/>
          <w:sz w:val="16"/>
        </w:rPr>
        <w:t>).</w:t>
      </w:r>
    </w:p>
    <w:p w:rsidR="008C4CD2" w:rsidRPr="00242D1D" w:rsidRDefault="002860CE" w:rsidP="00242D1D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</w:t>
      </w:r>
      <w:r w:rsidR="00827770">
        <w:rPr>
          <w:rFonts w:ascii="Arial" w:hAnsi="Arial"/>
          <w:snapToGrid w:val="0"/>
          <w:sz w:val="16"/>
        </w:rPr>
        <w:t xml:space="preserve"> </w:t>
      </w:r>
      <w:r w:rsidRPr="00827770">
        <w:rPr>
          <w:rFonts w:ascii="Arial" w:hAnsi="Arial"/>
          <w:snapToGrid w:val="0"/>
          <w:sz w:val="16"/>
        </w:rPr>
        <w:t>A partir de 07/01/2019 (Ato 454/2018-GP).</w:t>
      </w: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C33D1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</w:t>
      </w:r>
      <w:r w:rsidR="002D28B4">
        <w:rPr>
          <w:rFonts w:ascii="Arial" w:hAnsi="Arial" w:cs="Arial"/>
          <w:sz w:val="16"/>
        </w:rPr>
        <w:t>A partir de 18/12/2018 – data da posse no cargo (Atos nº: 446 e 459/2018-GP)</w:t>
      </w:r>
      <w:r w:rsidRPr="00C33D15">
        <w:rPr>
          <w:rFonts w:ascii="Arial" w:hAnsi="Arial" w:cs="Arial"/>
          <w:sz w:val="16"/>
        </w:rPr>
        <w:t>.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5742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07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/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A5742E">
              <w:rPr>
                <w:rFonts w:ascii="Arial" w:hAnsi="Arial" w:cs="Arial"/>
                <w:b/>
                <w:bCs/>
                <w:sz w:val="20"/>
              </w:rPr>
              <w:t>31/03/2019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EC73A2">
            <w:pPr>
              <w:keepNext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EC73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451/2018-GP</w:t>
            </w:r>
            <w:r w:rsidRPr="00EC73A2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D0A90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0A90" w:rsidRPr="002F52AD" w:rsidRDefault="006D0A90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Pr="001A61D1" w:rsidRDefault="006D0A90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Pr="00BB48B5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26" w:rsidRDefault="00736026">
      <w:r>
        <w:separator/>
      </w:r>
    </w:p>
  </w:endnote>
  <w:endnote w:type="continuationSeparator" w:id="0">
    <w:p w:rsidR="00736026" w:rsidRDefault="007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26" w:rsidRDefault="00736026">
      <w:r>
        <w:separator/>
      </w:r>
    </w:p>
  </w:footnote>
  <w:footnote w:type="continuationSeparator" w:id="0">
    <w:p w:rsidR="00736026" w:rsidRDefault="0073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A7" w:rsidRDefault="00F94F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94FA7" w:rsidRDefault="00F94F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94FA7" w:rsidRDefault="00F94FA7">
    <w:pPr>
      <w:pStyle w:val="Cabealho"/>
      <w:rPr>
        <w:b/>
        <w:sz w:val="24"/>
      </w:rPr>
    </w:pPr>
  </w:p>
  <w:p w:rsidR="00F94FA7" w:rsidRDefault="00F94FA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94FA7" w:rsidRPr="008B0764" w:rsidRDefault="00F94FA7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07/01</w:t>
    </w:r>
    <w:r w:rsidRPr="00C032D2">
      <w:rPr>
        <w:rFonts w:ascii="Arial" w:hAnsi="Arial"/>
        <w:b/>
      </w:rPr>
      <w:t>/201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A7" w:rsidRDefault="00F94F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94FA7" w:rsidRDefault="00F94F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8727A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3A0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D2E17"/>
    <w:rsid w:val="001D4DA6"/>
    <w:rsid w:val="001D4DF9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59FC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3248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B25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2487"/>
    <w:rsid w:val="0060289A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B5473"/>
    <w:rsid w:val="006B5573"/>
    <w:rsid w:val="006C4C87"/>
    <w:rsid w:val="006C66E7"/>
    <w:rsid w:val="006C7850"/>
    <w:rsid w:val="006D0A90"/>
    <w:rsid w:val="006D1202"/>
    <w:rsid w:val="006D2355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026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3B70"/>
    <w:rsid w:val="007E4186"/>
    <w:rsid w:val="007E4DBA"/>
    <w:rsid w:val="007E4E51"/>
    <w:rsid w:val="007E5CEC"/>
    <w:rsid w:val="007E69B4"/>
    <w:rsid w:val="007E6DBF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136B4"/>
    <w:rsid w:val="00814936"/>
    <w:rsid w:val="00817293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E7C56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71F42"/>
    <w:rsid w:val="00C832FE"/>
    <w:rsid w:val="00C90DCF"/>
    <w:rsid w:val="00C93FE9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CE69A8"/>
    <w:rsid w:val="00CF1CA3"/>
    <w:rsid w:val="00D01E5A"/>
    <w:rsid w:val="00D10F4E"/>
    <w:rsid w:val="00D116C4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760C"/>
    <w:rsid w:val="00EB109B"/>
    <w:rsid w:val="00EB1A48"/>
    <w:rsid w:val="00EB2ED9"/>
    <w:rsid w:val="00EB6EC7"/>
    <w:rsid w:val="00EB76B4"/>
    <w:rsid w:val="00EC2447"/>
    <w:rsid w:val="00EC541F"/>
    <w:rsid w:val="00EC73A2"/>
    <w:rsid w:val="00EC78A8"/>
    <w:rsid w:val="00EC7F5F"/>
    <w:rsid w:val="00ED20D7"/>
    <w:rsid w:val="00ED2F2F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25EB"/>
    <w:rsid w:val="00F43856"/>
    <w:rsid w:val="00F45A16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4FA7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10B763-B6B1-47BE-AD15-09C1605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DDC8A-04C1-4C4A-BADF-569BD111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4464</Words>
  <Characters>24106</Characters>
  <Application>Microsoft Office Word</Application>
  <DocSecurity>0</DocSecurity>
  <Lines>200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27</cp:revision>
  <cp:lastPrinted>2019-01-09T19:39:00Z</cp:lastPrinted>
  <dcterms:created xsi:type="dcterms:W3CDTF">2019-01-08T18:37:00Z</dcterms:created>
  <dcterms:modified xsi:type="dcterms:W3CDTF">2019-02-06T13:50:00Z</dcterms:modified>
</cp:coreProperties>
</file>