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</w:t>
            </w:r>
            <w:proofErr w:type="gramStart"/>
            <w:r w:rsidR="0091001C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 xml:space="preserve">, SEM PREJUÍZO DA JURISDIÇÃO </w:t>
            </w:r>
            <w:proofErr w:type="gramStart"/>
            <w:r w:rsidR="00FA15A7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114B3E">
              <w:rPr>
                <w:rFonts w:ascii="Arial" w:hAnsi="Arial"/>
                <w:sz w:val="16"/>
              </w:rPr>
              <w:t xml:space="preserve">DA 16ª VARA/CE DESIGNADO PARA RESPONDER PELA 30ª VARA/CE, SEM PREJUÍZO DA JURISDIÇÃO </w:t>
            </w:r>
            <w:proofErr w:type="gramStart"/>
            <w:r w:rsidR="00114B3E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Default="002B262C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2B262C" w:rsidRPr="008F5897" w:rsidRDefault="002B262C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B262C" w:rsidRDefault="002B262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2B262C" w:rsidRDefault="002B262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B5686D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16ª VARA/CE DESIGNADO PARA RESPONDER PELA 30ª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E5294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2B262C" w:rsidRDefault="002B262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2E14B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C37DD9" w:rsidRDefault="002B262C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2B262C" w:rsidRDefault="002B262C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2B262C" w:rsidRDefault="002B262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2B262C" w:rsidRDefault="002B262C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B262C" w:rsidRPr="005A4FAE" w:rsidRDefault="002B262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2B262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B5686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D4DF9">
        <w:trPr>
          <w:cantSplit/>
        </w:trPr>
        <w:tc>
          <w:tcPr>
            <w:tcW w:w="670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Pr="00D26255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C37DD9" w:rsidRDefault="002B262C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CB4F09" w:rsidRDefault="002B262C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2B262C" w:rsidTr="00A113CA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A113CA" w:rsidRDefault="002B262C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2B262C" w:rsidRPr="00A87ADF" w:rsidRDefault="002B262C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2B262C" w:rsidRPr="004D61BE" w:rsidRDefault="002B262C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B262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Pr="006C58AD" w:rsidRDefault="002B262C" w:rsidP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2B262C" w:rsidRPr="00C37DD9" w:rsidRDefault="002B262C" w:rsidP="007412D1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2B262C" w:rsidRDefault="002B262C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2B262C" w:rsidRPr="003364F3" w:rsidRDefault="002B262C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2B262C" w:rsidRDefault="002B262C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C37DD9" w:rsidRDefault="002B262C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2B262C" w:rsidRDefault="002B262C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2B262C" w:rsidRPr="002D4057" w:rsidRDefault="002B262C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Pr="007D5A02" w:rsidRDefault="002B262C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2B262C" w:rsidRDefault="002B262C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Default="00240267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254F1" w:rsidRPr="00E4709F" w:rsidRDefault="002254F1" w:rsidP="002254F1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F01D60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Default="002B262C" w:rsidP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Default="002B262C" w:rsidP="00B5686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59658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Default="002B262C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7D737A" w:rsidRDefault="002B262C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596584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B262C" w:rsidRDefault="002B262C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6C58AD" w:rsidRDefault="002B262C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8322C9" w:rsidRDefault="002B262C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2B262C" w:rsidRPr="00F45A16" w:rsidRDefault="002B262C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2B262C" w:rsidRPr="00EC73A2" w:rsidRDefault="002B262C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(SEM PREJUÍZO DE OUTRAS DESIGNAÇÕES)</w:t>
            </w:r>
            <w:r w:rsidRPr="00EC73A2">
              <w:rPr>
                <w:rFonts w:ascii="Arial" w:hAnsi="Arial"/>
                <w:sz w:val="16"/>
              </w:rPr>
              <w:t xml:space="preserve"> E PARA PRESTAR AUXÍLIO/RESPONDER PELA 12ª VARA/PE </w:t>
            </w:r>
            <w:r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B262C" w:rsidRDefault="002B262C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2B262C" w:rsidRDefault="002B262C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2B262C" w:rsidRPr="000B4B73" w:rsidRDefault="002B262C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2B262C" w:rsidRPr="007D737A" w:rsidRDefault="002B262C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B262C" w:rsidRPr="00F01D60" w:rsidRDefault="002B262C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B262C" w:rsidRPr="00700C83" w:rsidRDefault="002B262C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B262C" w:rsidRDefault="002B262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2B262C" w:rsidRDefault="002B262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B262C" w:rsidRDefault="002B262C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1C2B25" w:rsidRDefault="002B262C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EC73A2" w:rsidRDefault="002B262C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B262C" w:rsidRPr="00FE6AD1" w:rsidRDefault="002B262C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DA 20ª VARA/PE DESIGNADO PARA EXERCER FUNÇÕES DE SUBSTITUIÇÃO NA 2ª RELATORIA DA 2ª TURMA RECURSAL/PE, COM PREJUÍZO DA JURISDIÇÃO </w:t>
            </w:r>
            <w:proofErr w:type="gramStart"/>
            <w:r w:rsidRPr="00FE6AD1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EC73A2" w:rsidRDefault="002B262C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VARA/PE DESIGNADA PARA RESPONDER PELAS 20ª E 27ª VARAS/PE,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B262C" w:rsidRPr="00E200E8" w:rsidRDefault="002B262C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B262C" w:rsidRDefault="002B262C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 w:rsidTr="006C58AD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6C58AD" w:rsidRDefault="002B262C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Default="002B262C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B262C" w:rsidRDefault="002B262C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="00DC28F1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DC28F1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700C83" w:rsidRDefault="002B262C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B262C" w:rsidRDefault="002B262C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B262C" w:rsidTr="00DF5374">
        <w:trPr>
          <w:cantSplit/>
        </w:trPr>
        <w:tc>
          <w:tcPr>
            <w:tcW w:w="665" w:type="dxa"/>
            <w:vMerge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B262C" w:rsidRDefault="002B262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DF5374" w:rsidRDefault="002B262C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262C" w:rsidRPr="00700C83" w:rsidRDefault="002B262C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65" w:type="dxa"/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B262C" w:rsidRDefault="002B262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Default="002B262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B262C">
        <w:trPr>
          <w:cantSplit/>
        </w:trPr>
        <w:tc>
          <w:tcPr>
            <w:tcW w:w="665" w:type="dxa"/>
            <w:vMerge w:val="restart"/>
            <w:vAlign w:val="center"/>
          </w:tcPr>
          <w:p w:rsidR="002B262C" w:rsidRPr="009B12FC" w:rsidRDefault="002B262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2B262C" w:rsidRPr="009B12FC" w:rsidRDefault="002B262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B262C" w:rsidRDefault="002B262C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B262C" w:rsidRPr="00146DCC" w:rsidRDefault="002B262C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DE AUXÍLIO NO GABINETE DO EXMO.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SR.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B262C" w:rsidRDefault="002B262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686D">
        <w:trPr>
          <w:cantSplit/>
        </w:trPr>
        <w:tc>
          <w:tcPr>
            <w:tcW w:w="665" w:type="dxa"/>
            <w:vMerge/>
            <w:vAlign w:val="center"/>
          </w:tcPr>
          <w:p w:rsidR="00B5686D" w:rsidRPr="009B12FC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Pr="009B12FC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 w:rsidP="00B5686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Pr="00700C83" w:rsidRDefault="00B5686D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  <w:r w:rsidRPr="00907F9B">
              <w:rPr>
                <w:rFonts w:ascii="Arial" w:hAnsi="Arial"/>
                <w:sz w:val="16"/>
              </w:rPr>
              <w:t>DA 20ª VARA/PE</w:t>
            </w:r>
            <w:r>
              <w:rPr>
                <w:rFonts w:ascii="Arial" w:hAnsi="Arial"/>
                <w:sz w:val="16"/>
              </w:rPr>
              <w:t xml:space="preserve"> DESIGNADA PARA RESPONDER PELA 27ª VARA/PE,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686D" w:rsidRPr="009B12FC" w:rsidRDefault="00B5686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Merge/>
            <w:vAlign w:val="center"/>
          </w:tcPr>
          <w:p w:rsidR="00B5686D" w:rsidRPr="009B12FC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Pr="009B12FC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Pr="00700C83" w:rsidRDefault="00B5686D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DESIGNADA </w:t>
            </w:r>
            <w:r w:rsidRPr="00EC73A2">
              <w:rPr>
                <w:rFonts w:ascii="Arial" w:hAnsi="Arial"/>
                <w:sz w:val="16"/>
              </w:rPr>
              <w:t>PARA PRESTAR AUXÍLIO</w:t>
            </w:r>
            <w:r>
              <w:rPr>
                <w:rFonts w:ascii="Arial" w:hAnsi="Arial"/>
                <w:sz w:val="16"/>
              </w:rPr>
              <w:t xml:space="preserve"> NA 27ª VARA/PE, </w:t>
            </w:r>
            <w:r w:rsidR="00164DF9">
              <w:rPr>
                <w:rFonts w:ascii="Arial" w:hAnsi="Arial"/>
                <w:sz w:val="16"/>
              </w:rPr>
              <w:t xml:space="preserve">COM </w:t>
            </w:r>
            <w:r>
              <w:rPr>
                <w:rFonts w:ascii="Arial" w:hAnsi="Arial"/>
                <w:sz w:val="16"/>
              </w:rPr>
              <w:t xml:space="preserve">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5686D" w:rsidRPr="009B12FC" w:rsidRDefault="00B5686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5686D" w:rsidTr="001A740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5686D" w:rsidRDefault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86D" w:rsidRPr="001A61D1" w:rsidRDefault="00B5686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86D" w:rsidRDefault="00B5686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5686D" w:rsidRPr="00505EFD" w:rsidRDefault="00B5686D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86D" w:rsidRDefault="00B5686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5686D" w:rsidRDefault="00B5686D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5686D" w:rsidRDefault="00B5686D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2ª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686D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5686D" w:rsidRDefault="00B5686D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5686D" w:rsidRPr="00171DFD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5686D" w:rsidRPr="00700C83" w:rsidRDefault="00B5686D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686D" w:rsidRDefault="00B5686D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5686D" w:rsidRDefault="00B5686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5686D" w:rsidRPr="006F6995" w:rsidRDefault="00B5686D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B5686D" w:rsidRPr="00700C83" w:rsidRDefault="00B5686D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5686D" w:rsidRDefault="00B5686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5686D" w:rsidRDefault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5686D" w:rsidRDefault="00B5686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5686D" w:rsidRDefault="00B5686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Pr="007E4186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5686D" w:rsidRPr="007E4186" w:rsidRDefault="00B5686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Pr="007E4186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5686D" w:rsidRDefault="00B5686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Merge w:val="restart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5686D" w:rsidRDefault="00B5686D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Merge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686D" w:rsidRDefault="00B5686D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5686D" w:rsidRDefault="00B5686D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5686D">
        <w:trPr>
          <w:cantSplit/>
        </w:trPr>
        <w:tc>
          <w:tcPr>
            <w:tcW w:w="665" w:type="dxa"/>
            <w:vAlign w:val="center"/>
          </w:tcPr>
          <w:p w:rsidR="00B5686D" w:rsidRDefault="00B5686D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B5686D" w:rsidRDefault="00B5686D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B5686D" w:rsidRPr="00C33D15" w:rsidRDefault="00B5686D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B5686D" w:rsidRDefault="00B5686D" w:rsidP="009D0C1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  <w:r w:rsidR="00140849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5686D" w:rsidRDefault="00B5686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140849" w:rsidP="00C97389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>(*) A partir de 06/02/2020 -</w:t>
      </w:r>
      <w:r w:rsidR="00164DF9">
        <w:rPr>
          <w:b w:val="0"/>
          <w:szCs w:val="24"/>
        </w:rPr>
        <w:t xml:space="preserve"> data da remoção da 4ª para a 5ª </w:t>
      </w:r>
      <w:r>
        <w:rPr>
          <w:b w:val="0"/>
          <w:szCs w:val="24"/>
        </w:rPr>
        <w:t>Região (Ato</w:t>
      </w:r>
      <w:r w:rsidR="00164DF9">
        <w:rPr>
          <w:b w:val="0"/>
          <w:szCs w:val="24"/>
        </w:rPr>
        <w:t>s</w:t>
      </w:r>
      <w:r>
        <w:rPr>
          <w:b w:val="0"/>
          <w:szCs w:val="24"/>
        </w:rPr>
        <w:t xml:space="preserve"> </w:t>
      </w:r>
      <w:r w:rsidR="00164DF9">
        <w:rPr>
          <w:b w:val="0"/>
          <w:szCs w:val="24"/>
        </w:rPr>
        <w:t xml:space="preserve">nº: </w:t>
      </w:r>
      <w:r>
        <w:rPr>
          <w:b w:val="0"/>
          <w:szCs w:val="24"/>
        </w:rPr>
        <w:t>487</w:t>
      </w:r>
      <w:r w:rsidR="00164DF9">
        <w:rPr>
          <w:b w:val="0"/>
          <w:szCs w:val="24"/>
        </w:rPr>
        <w:t xml:space="preserve"> e 488</w:t>
      </w:r>
      <w:r>
        <w:rPr>
          <w:b w:val="0"/>
          <w:szCs w:val="24"/>
        </w:rPr>
        <w:t>/2019-GP). Em trânsito, no período de 06/02 a 06/03/2020.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140849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</w:t>
      </w:r>
      <w:proofErr w:type="gramStart"/>
      <w:r w:rsidR="006B4664" w:rsidRPr="00276E74">
        <w:rPr>
          <w:b w:val="0"/>
          <w:szCs w:val="24"/>
        </w:rPr>
        <w:t>SEI</w:t>
      </w:r>
      <w:proofErr w:type="gramEnd"/>
      <w:r w:rsidR="006B4664" w:rsidRPr="00276E74">
        <w:rPr>
          <w:b w:val="0"/>
          <w:szCs w:val="24"/>
        </w:rPr>
        <w:t xml:space="preserve">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9D0C1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9D0C10">
              <w:rPr>
                <w:rFonts w:ascii="Arial" w:hAnsi="Arial"/>
                <w:sz w:val="16"/>
              </w:rPr>
              <w:t xml:space="preserve">MEMBRO SUPLENTE DA TURMA RECURSAL/RN, SEM PREJUÍZO DA JURISDIÇÃO </w:t>
            </w:r>
            <w:proofErr w:type="gramStart"/>
            <w:r w:rsidR="009D0C10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0214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0214C">
              <w:rPr>
                <w:rFonts w:ascii="Arial" w:hAnsi="Arial" w:cs="Arial"/>
                <w:b/>
                <w:bCs/>
                <w:sz w:val="20"/>
              </w:rPr>
              <w:t>22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2347E6" w:rsidRPr="00552965" w:rsidRDefault="002347E6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2347E6" w:rsidRPr="000E73B6" w:rsidRDefault="002347E6">
            <w:pPr>
              <w:rPr>
                <w:rFonts w:ascii="Arial" w:hAnsi="Arial" w:cs="Arial"/>
                <w:sz w:val="16"/>
              </w:rPr>
            </w:pPr>
            <w:proofErr w:type="gramStart"/>
            <w:r w:rsidRPr="000E73B6">
              <w:rPr>
                <w:rFonts w:ascii="Arial" w:hAnsi="Arial" w:cs="Arial"/>
                <w:sz w:val="16"/>
              </w:rPr>
              <w:t>Designado(</w:t>
            </w:r>
            <w:proofErr w:type="gramEnd"/>
            <w:r w:rsidRPr="000E73B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2347E6" w:rsidRPr="000E73B6" w:rsidRDefault="002347E6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347E6" w:rsidRDefault="002347E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347E6" w:rsidRDefault="002347E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2347E6" w:rsidRPr="00444C90" w:rsidRDefault="002347E6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2347E6" w:rsidRDefault="002347E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2347E6" w:rsidRDefault="002347E6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2347E6" w:rsidRDefault="002347E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2347E6" w:rsidRDefault="002347E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7E6" w:rsidRDefault="002347E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47E6" w:rsidRDefault="002347E6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2347E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94131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2347E6" w:rsidRDefault="002347E6" w:rsidP="00B5686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ED1517" w:rsidP="00236908">
            <w:pPr>
              <w:rPr>
                <w:rFonts w:ascii="Arial" w:hAnsi="Arial" w:cs="Arial"/>
                <w:sz w:val="16"/>
              </w:rPr>
            </w:pPr>
            <w:r w:rsidRPr="00ED1517">
              <w:rPr>
                <w:rFonts w:ascii="Arial" w:hAnsi="Arial" w:cs="Arial"/>
                <w:sz w:val="16"/>
              </w:rPr>
              <w:t>RODRIGO ARRUDA CARRIÇO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70508A">
              <w:rPr>
                <w:rFonts w:ascii="Arial" w:hAnsi="Arial" w:cs="Arial"/>
                <w:sz w:val="16"/>
              </w:rPr>
              <w:t>/01/20</w:t>
            </w: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11/2020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2347E6" w:rsidRDefault="002347E6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347E6">
              <w:rPr>
                <w:rFonts w:ascii="Arial" w:hAnsi="Arial" w:cs="Arial"/>
                <w:sz w:val="16"/>
                <w:lang w:val="en-US"/>
              </w:rPr>
              <w:t>11/2020</w:t>
            </w:r>
          </w:p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61" w:rsidRDefault="00D50961">
      <w:r>
        <w:separator/>
      </w:r>
    </w:p>
  </w:endnote>
  <w:endnote w:type="continuationSeparator" w:id="0">
    <w:p w:rsidR="00D50961" w:rsidRDefault="00D5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61" w:rsidRDefault="00D50961">
      <w:r>
        <w:separator/>
      </w:r>
    </w:p>
  </w:footnote>
  <w:footnote w:type="continuationSeparator" w:id="0">
    <w:p w:rsidR="00D50961" w:rsidRDefault="00D50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86D" w:rsidRDefault="00B5686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5686D" w:rsidRDefault="00B5686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5686D" w:rsidRDefault="00B5686D">
    <w:pPr>
      <w:pStyle w:val="Cabealho"/>
      <w:rPr>
        <w:b/>
        <w:sz w:val="24"/>
      </w:rPr>
    </w:pPr>
  </w:p>
  <w:p w:rsidR="00B5686D" w:rsidRDefault="00B5686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5686D" w:rsidRPr="00A75CE7" w:rsidRDefault="00B5686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06/02/2020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86D" w:rsidRDefault="00B5686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5686D" w:rsidRDefault="00B5686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0849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64DF9"/>
    <w:rsid w:val="0017116C"/>
    <w:rsid w:val="00171DFD"/>
    <w:rsid w:val="00173010"/>
    <w:rsid w:val="00173E0C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231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CF3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1277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57A38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2A05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12D1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0C10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407"/>
    <w:rsid w:val="00A87ADF"/>
    <w:rsid w:val="00A9000D"/>
    <w:rsid w:val="00A90DF4"/>
    <w:rsid w:val="00A9295C"/>
    <w:rsid w:val="00A92B65"/>
    <w:rsid w:val="00A93BDD"/>
    <w:rsid w:val="00A955DB"/>
    <w:rsid w:val="00A95C8E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5686D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76C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4B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0961"/>
    <w:rsid w:val="00D55D19"/>
    <w:rsid w:val="00D56DE2"/>
    <w:rsid w:val="00D649E5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28F1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81A46-ACD8-4170-AC61-0DF061FF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4252</Words>
  <Characters>22967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2019-04-04T21:20:00Z</cp:lastPrinted>
  <dcterms:created xsi:type="dcterms:W3CDTF">2020-02-12T17:36:00Z</dcterms:created>
  <dcterms:modified xsi:type="dcterms:W3CDTF">2020-02-12T17:36:00Z</dcterms:modified>
</cp:coreProperties>
</file>