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E1746" w:rsidRDefault="004E1746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Default="004E1746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7C0E18" w:rsidRDefault="004E1746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7C0E18" w:rsidRDefault="004E1746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4B1367" w:rsidRDefault="004E1746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EF054F" w:rsidRDefault="004E1746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D1385A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4E1746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4E1746" w:rsidRDefault="004E1746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 xml:space="preserve">DA 12ª VARA/CE DESIGNADA PARA RESPONDER PELA 12ª VARA/CE, SEM PREJUÍZO DA JURISDIÇÃO </w:t>
            </w:r>
            <w:proofErr w:type="gramStart"/>
            <w:r w:rsidR="00FA2F6E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D5AA5" w:rsidRPr="00C37DD9" w:rsidRDefault="004D5AA5" w:rsidP="004D5AA5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D5AA5" w:rsidRPr="00D932BC" w:rsidRDefault="004D5AA5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D5AA5" w:rsidRDefault="004D5AA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CB4F09" w:rsidRDefault="004D5AA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B160B6" w:rsidRDefault="004D5AA5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4A67B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EC73A2" w:rsidRDefault="004D5AA5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5AA5" w:rsidRDefault="004D5AA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5AA5" w:rsidRDefault="004D5AA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5AA5" w:rsidRDefault="004D5AA5" w:rsidP="002764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76488">
              <w:rPr>
                <w:rFonts w:ascii="Arial" w:hAnsi="Arial"/>
                <w:snapToGrid w:val="0"/>
                <w:sz w:val="16"/>
              </w:rPr>
              <w:t>(</w:t>
            </w:r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FERNANDO BRAGA – TRF 5R</w:t>
            </w:r>
            <w:r w:rsidR="00276488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E8072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6C58AD" w:rsidRDefault="004D5AA5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D5AA5" w:rsidRPr="00700C83" w:rsidRDefault="004D5AA5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76488">
              <w:rPr>
                <w:rFonts w:ascii="Arial" w:hAnsi="Arial"/>
                <w:sz w:val="16"/>
              </w:rPr>
              <w:t xml:space="preserve">DA 23ª VARA/CE DESIGNADO PARA RESPONDER PELA 23ª VARA/PE, SEM PREJUÍZO </w:t>
            </w:r>
            <w:r w:rsidR="00276488">
              <w:rPr>
                <w:rFonts w:ascii="Arial" w:hAnsi="Arial"/>
                <w:snapToGrid w:val="0"/>
                <w:sz w:val="16"/>
              </w:rPr>
              <w:t xml:space="preserve">DA JURISDIÇÃO </w:t>
            </w:r>
            <w:proofErr w:type="gramStart"/>
            <w:r w:rsidR="00276488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RPr="00F055FC" w:rsidTr="00CB440E">
        <w:trPr>
          <w:cantSplit/>
        </w:trPr>
        <w:tc>
          <w:tcPr>
            <w:tcW w:w="665" w:type="dxa"/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5AA5" w:rsidRPr="00F055FC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DF5374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700C83" w:rsidRDefault="004D5AA5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D5AA5" w:rsidRPr="008F5897" w:rsidRDefault="004D5AA5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3D15" w:rsidRDefault="004D5AA5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D5AA5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5AA5" w:rsidRDefault="004D5AA5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2E14B4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7DD9" w:rsidRDefault="004D5AA5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4D5AA5" w:rsidRDefault="004D5AA5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5AA5" w:rsidRDefault="004D5AA5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5AA5" w:rsidRDefault="004D5AA5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5A4FAE" w:rsidRDefault="004D5AA5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D5AA5" w:rsidRDefault="004D5AA5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proofErr w:type="gramStart"/>
      <w:r w:rsidR="00287FC4" w:rsidRPr="00C97E80">
        <w:rPr>
          <w:rFonts w:ascii="Arial" w:hAnsi="Arial"/>
          <w:snapToGrid w:val="0"/>
          <w:sz w:val="16"/>
          <w:szCs w:val="16"/>
        </w:rPr>
        <w:t>9ª, 20ª e 33ª</w:t>
      </w:r>
      <w:proofErr w:type="gramEnd"/>
      <w:r w:rsidR="00287FC4" w:rsidRPr="00C97E80">
        <w:rPr>
          <w:rFonts w:ascii="Arial" w:hAnsi="Arial"/>
          <w:snapToGrid w:val="0"/>
          <w:sz w:val="16"/>
          <w:szCs w:val="16"/>
        </w:rPr>
        <w:t xml:space="preserve">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C97E80" w:rsidRDefault="00C97E80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E024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E024D" w:rsidRPr="003364F3" w:rsidRDefault="007E024D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F5B0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F5B02" w:rsidRDefault="00EF5B02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F5B02" w:rsidRDefault="00EF5B02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F5B02" w:rsidRDefault="00EF5B02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EF5B02" w:rsidRPr="00700C83" w:rsidRDefault="00EF5B02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F5B02" w:rsidRDefault="00EF5B02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F5B02">
        <w:trPr>
          <w:cantSplit/>
        </w:trPr>
        <w:tc>
          <w:tcPr>
            <w:tcW w:w="670" w:type="dxa"/>
            <w:vMerge w:val="restart"/>
            <w:vAlign w:val="center"/>
          </w:tcPr>
          <w:p w:rsidR="00EF5B02" w:rsidRDefault="00EF5B02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F5B02" w:rsidRDefault="00EF5B02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F5B02" w:rsidRDefault="00EF5B02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F5B02" w:rsidRPr="002D4057" w:rsidRDefault="00EF5B02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F5B02" w:rsidRPr="005D60CC" w:rsidRDefault="00EF5B0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EF5B02">
        <w:trPr>
          <w:cantSplit/>
        </w:trPr>
        <w:tc>
          <w:tcPr>
            <w:tcW w:w="670" w:type="dxa"/>
            <w:vMerge/>
            <w:vAlign w:val="center"/>
          </w:tcPr>
          <w:p w:rsidR="00EF5B02" w:rsidRDefault="00EF5B02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F5B02" w:rsidRDefault="00EF5B02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F5B02" w:rsidRPr="007D5A02" w:rsidRDefault="00EF5B02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F5B02" w:rsidRDefault="00EF5B02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F5B02" w:rsidRDefault="00EF5B02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6F6400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F6400"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 w:rsidRPr="006F6400">
        <w:rPr>
          <w:rFonts w:ascii="Arial" w:hAnsi="Arial"/>
          <w:snapToGrid w:val="0"/>
          <w:sz w:val="16"/>
        </w:rPr>
        <w:t xml:space="preserve">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845C90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52F4F" w:rsidRPr="00845C90" w:rsidRDefault="00352F4F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 w:rsidTr="006C58AD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6C58AD" w:rsidRDefault="00352F4F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8322C9" w:rsidRDefault="00352F4F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52F4F" w:rsidRPr="00F45A16" w:rsidRDefault="00352F4F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52F4F" w:rsidRDefault="00352F4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52F4F" w:rsidRDefault="00352F4F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F01D60" w:rsidRDefault="00352F4F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700C83" w:rsidRDefault="00352F4F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352F4F" w:rsidRPr="00146DCC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1C2B25" w:rsidRDefault="00352F4F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EC73A2" w:rsidRDefault="00352F4F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7561B5" w:rsidRDefault="00352F4F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FE6AD1" w:rsidRDefault="00352F4F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337F">
        <w:trPr>
          <w:cantSplit/>
        </w:trPr>
        <w:tc>
          <w:tcPr>
            <w:tcW w:w="665" w:type="dxa"/>
            <w:vMerge/>
            <w:vAlign w:val="center"/>
          </w:tcPr>
          <w:p w:rsidR="0056337F" w:rsidRDefault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6337F" w:rsidRDefault="0056337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6337F" w:rsidRPr="001C2B25" w:rsidRDefault="0056337F" w:rsidP="0056337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JACKSON DE HOLANDA MAURICIO JU</w:t>
            </w:r>
            <w:r w:rsidRPr="001D499D">
              <w:rPr>
                <w:rFonts w:cs="Arial"/>
                <w:bCs/>
              </w:rPr>
              <w:t>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6337F" w:rsidRPr="00700C83" w:rsidRDefault="0056337F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20</w:t>
            </w:r>
            <w:r w:rsidRPr="00171DFD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RESPONDER PELA 20ª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6337F" w:rsidRDefault="0056337F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5AA5" w:rsidRPr="00E200E8" w:rsidRDefault="004D5AA5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5AA5" w:rsidRDefault="004D5AA5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Default="004D5AA5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6C58AD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6C58AD" w:rsidRDefault="004D5AA5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Default="004D5AA5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5AA5" w:rsidRDefault="004D5AA5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5AA5" w:rsidRDefault="004D5AA5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Pr="00700C83" w:rsidRDefault="004D5AA5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Pr="00700C83" w:rsidRDefault="004D5AA5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563" w:type="dxa"/>
            <w:vAlign w:val="center"/>
          </w:tcPr>
          <w:p w:rsidR="004D5AA5" w:rsidRDefault="004D5AA5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5AA5" w:rsidRPr="00DF0B02" w:rsidRDefault="004D5AA5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5AA5" w:rsidRDefault="004D5AA5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DF5374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DF5374" w:rsidRDefault="004D5AA5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700C83" w:rsidRDefault="004D5AA5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64BF9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764BF9" w:rsidRPr="009B12FC" w:rsidRDefault="00764BF9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764BF9" w:rsidRPr="009B12FC" w:rsidRDefault="00764BF9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Pr="00B5686D" w:rsidRDefault="00764BF9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Default="00764BF9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64BF9" w:rsidRDefault="00764BF9" w:rsidP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764BF9" w:rsidTr="00BB22AF">
        <w:trPr>
          <w:cantSplit/>
        </w:trPr>
        <w:tc>
          <w:tcPr>
            <w:tcW w:w="665" w:type="dxa"/>
            <w:vMerge/>
            <w:vAlign w:val="center"/>
          </w:tcPr>
          <w:p w:rsidR="00764BF9" w:rsidRPr="009B12FC" w:rsidRDefault="00764B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764BF9" w:rsidRPr="009B12FC" w:rsidRDefault="00764B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Default="00764BF9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Pr="00700C83" w:rsidRDefault="00764BF9" w:rsidP="00764B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764BF9" w:rsidRDefault="00764BF9" w:rsidP="00764B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64BF9">
        <w:trPr>
          <w:cantSplit/>
        </w:trPr>
        <w:tc>
          <w:tcPr>
            <w:tcW w:w="665" w:type="dxa"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764BF9" w:rsidRDefault="00764B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75429">
        <w:trPr>
          <w:cantSplit/>
        </w:trPr>
        <w:tc>
          <w:tcPr>
            <w:tcW w:w="665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175429" w:rsidRDefault="0017542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75429" w:rsidRDefault="0017542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75429" w:rsidRDefault="00175429" w:rsidP="00F8008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29ª VARA/PE DESIGNADO PARA RESPONDER PELA 30ª VARA/PE, </w:t>
            </w:r>
            <w:r w:rsidR="00C45BB3">
              <w:rPr>
                <w:rFonts w:ascii="Arial" w:hAnsi="Arial"/>
                <w:snapToGrid w:val="0"/>
                <w:sz w:val="16"/>
              </w:rPr>
              <w:t xml:space="preserve">SEM </w:t>
            </w:r>
            <w:r>
              <w:rPr>
                <w:rFonts w:ascii="Arial" w:hAnsi="Arial"/>
                <w:sz w:val="16"/>
              </w:rPr>
              <w:t xml:space="preserve">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76488" w:rsidTr="001A740D">
        <w:trPr>
          <w:cantSplit/>
        </w:trPr>
        <w:tc>
          <w:tcPr>
            <w:tcW w:w="665" w:type="dxa"/>
            <w:vMerge w:val="restart"/>
            <w:vAlign w:val="center"/>
          </w:tcPr>
          <w:p w:rsidR="00276488" w:rsidRPr="00C45BB3" w:rsidRDefault="002764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Merge w:val="restart"/>
            <w:vAlign w:val="center"/>
          </w:tcPr>
          <w:p w:rsidR="00276488" w:rsidRPr="00C45BB3" w:rsidRDefault="002764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76488" w:rsidRPr="00C45BB3" w:rsidRDefault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76488" w:rsidRPr="00C45BB3" w:rsidRDefault="00276488" w:rsidP="002764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>JUÍZA FEDERAL (</w:t>
            </w:r>
            <w:r w:rsidRPr="00C45BB3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NO GABINETE DO EXMO. </w:t>
            </w:r>
            <w:proofErr w:type="gramStart"/>
            <w:r w:rsidRPr="00C45BB3"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 w:rsidRPr="00C45BB3"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ROBERTO WANDERLEY – TRF 5R</w:t>
            </w:r>
            <w:r w:rsidRPr="00C45BB3">
              <w:rPr>
                <w:rFonts w:ascii="Arial" w:hAnsi="Arial"/>
                <w:snapToGrid w:val="0"/>
                <w:sz w:val="16"/>
              </w:rPr>
              <w:t xml:space="preserve">) </w:t>
            </w:r>
            <w:r w:rsidR="00D37363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276488" w:rsidRPr="00C45BB3" w:rsidRDefault="00276488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 w:rsidRPr="00C45BB3"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175429" w:rsidTr="001A740D">
        <w:trPr>
          <w:cantSplit/>
        </w:trPr>
        <w:tc>
          <w:tcPr>
            <w:tcW w:w="665" w:type="dxa"/>
            <w:vMerge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75429" w:rsidRDefault="0017542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75429" w:rsidRDefault="00175429" w:rsidP="00F8008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GEORGIUS</w:t>
            </w:r>
            <w:proofErr w:type="spellEnd"/>
            <w:r>
              <w:rPr>
                <w:rFonts w:cs="Arial"/>
                <w:bCs/>
              </w:rPr>
              <w:t xml:space="preserve"> LUIS </w:t>
            </w:r>
            <w:proofErr w:type="spellStart"/>
            <w:r>
              <w:rPr>
                <w:rFonts w:cs="Arial"/>
                <w:bCs/>
              </w:rPr>
              <w:t>ARGENTINI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PRINCIPE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CREDIDIO</w:t>
            </w:r>
            <w:proofErr w:type="spellEnd"/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75429" w:rsidRDefault="00175429" w:rsidP="00F8008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29ª VARA/PE DESIGNADO PARA RESPONDER PELA 30ª VARA/PE, </w:t>
            </w:r>
            <w:r w:rsidR="00C45BB3">
              <w:rPr>
                <w:rFonts w:ascii="Arial" w:hAnsi="Arial"/>
                <w:snapToGrid w:val="0"/>
                <w:sz w:val="16"/>
              </w:rPr>
              <w:t xml:space="preserve">SEM </w:t>
            </w:r>
            <w:r>
              <w:rPr>
                <w:rFonts w:ascii="Arial" w:hAnsi="Arial"/>
                <w:sz w:val="16"/>
              </w:rPr>
              <w:t xml:space="preserve">PREJUÍZO DA JURISDIÇÃO ORIGINÁRIA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**</w:t>
            </w:r>
            <w:proofErr w:type="gramEnd"/>
          </w:p>
        </w:tc>
        <w:tc>
          <w:tcPr>
            <w:tcW w:w="2400" w:type="dxa"/>
            <w:vAlign w:val="center"/>
          </w:tcPr>
          <w:p w:rsidR="00175429" w:rsidRDefault="00175429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175429" w:rsidRDefault="0017542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175429" w:rsidRDefault="0017542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429" w:rsidRPr="001A61D1" w:rsidRDefault="0017542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429" w:rsidRDefault="00175429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75429" w:rsidRDefault="0017542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 w:rsidTr="0047145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175429" w:rsidRDefault="00175429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175429" w:rsidRDefault="00175429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429" w:rsidRPr="00C37DD9" w:rsidRDefault="0017542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429" w:rsidRDefault="00175429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175429" w:rsidRDefault="00175429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75429" w:rsidRDefault="00175429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175429" w:rsidRDefault="00175429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175429" w:rsidRDefault="00175429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175429" w:rsidRPr="00A958E3" w:rsidRDefault="00175429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175429" w:rsidRDefault="00175429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75429" w:rsidRDefault="00175429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75429" w:rsidRDefault="00175429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175429" w:rsidRPr="00171DFD" w:rsidRDefault="00175429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75429" w:rsidRPr="00A958E3" w:rsidRDefault="00175429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>
              <w:rPr>
                <w:rFonts w:ascii="Arial" w:hAnsi="Arial"/>
                <w:sz w:val="16"/>
              </w:rPr>
              <w:t>(ATO 73/2021-CR)</w:t>
            </w:r>
          </w:p>
        </w:tc>
        <w:tc>
          <w:tcPr>
            <w:tcW w:w="2400" w:type="dxa"/>
            <w:vAlign w:val="center"/>
          </w:tcPr>
          <w:p w:rsidR="00175429" w:rsidRDefault="00175429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175429" w:rsidRDefault="0017542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175429" w:rsidRDefault="0017542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75429" w:rsidRDefault="0017542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175429" w:rsidRPr="006F6995" w:rsidRDefault="00175429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175429" w:rsidRPr="00700C83" w:rsidRDefault="00175429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>
        <w:trPr>
          <w:cantSplit/>
        </w:trPr>
        <w:tc>
          <w:tcPr>
            <w:tcW w:w="665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175429" w:rsidRDefault="0017542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175429" w:rsidRDefault="0017542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175429" w:rsidRDefault="0017542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75429" w:rsidRDefault="00175429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75429">
        <w:trPr>
          <w:cantSplit/>
        </w:trPr>
        <w:tc>
          <w:tcPr>
            <w:tcW w:w="665" w:type="dxa"/>
            <w:vAlign w:val="center"/>
          </w:tcPr>
          <w:p w:rsidR="00175429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175429" w:rsidRDefault="00175429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175429" w:rsidRDefault="00175429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175429" w:rsidRDefault="00175429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75429" w:rsidRDefault="00175429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>
        <w:trPr>
          <w:cantSplit/>
        </w:trPr>
        <w:tc>
          <w:tcPr>
            <w:tcW w:w="665" w:type="dxa"/>
            <w:vMerge w:val="restart"/>
            <w:vAlign w:val="center"/>
          </w:tcPr>
          <w:p w:rsidR="00175429" w:rsidRPr="007E4186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175429" w:rsidRPr="007E4186" w:rsidRDefault="00175429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75429" w:rsidRPr="007E4186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175429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75429" w:rsidRDefault="00175429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175429" w:rsidTr="00A958E3">
        <w:trPr>
          <w:cantSplit/>
        </w:trPr>
        <w:tc>
          <w:tcPr>
            <w:tcW w:w="665" w:type="dxa"/>
            <w:vMerge/>
            <w:vAlign w:val="center"/>
          </w:tcPr>
          <w:p w:rsidR="00175429" w:rsidRPr="007E4186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75429" w:rsidRPr="007E4186" w:rsidRDefault="00175429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429" w:rsidRPr="00A958E3" w:rsidRDefault="00175429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429" w:rsidRPr="0009453B" w:rsidRDefault="00175429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75429" w:rsidRDefault="00175429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175429">
        <w:trPr>
          <w:cantSplit/>
        </w:trPr>
        <w:tc>
          <w:tcPr>
            <w:tcW w:w="665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175429" w:rsidRDefault="0017542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175429" w:rsidRDefault="00175429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>
        <w:trPr>
          <w:cantSplit/>
        </w:trPr>
        <w:tc>
          <w:tcPr>
            <w:tcW w:w="665" w:type="dxa"/>
            <w:vAlign w:val="center"/>
          </w:tcPr>
          <w:p w:rsidR="00175429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175429" w:rsidRDefault="00175429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175429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175429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75429" w:rsidRDefault="0017542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75429">
        <w:trPr>
          <w:cantSplit/>
        </w:trPr>
        <w:tc>
          <w:tcPr>
            <w:tcW w:w="665" w:type="dxa"/>
            <w:vAlign w:val="center"/>
          </w:tcPr>
          <w:p w:rsidR="00175429" w:rsidRDefault="00175429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175429" w:rsidRDefault="00175429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175429" w:rsidRPr="00C33D15" w:rsidRDefault="00175429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175429" w:rsidRDefault="00175429" w:rsidP="001A479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***</w:t>
            </w:r>
          </w:p>
        </w:tc>
        <w:tc>
          <w:tcPr>
            <w:tcW w:w="2400" w:type="dxa"/>
            <w:vAlign w:val="center"/>
          </w:tcPr>
          <w:p w:rsidR="00175429" w:rsidRDefault="0017542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</w:t>
      </w:r>
      <w:proofErr w:type="gramStart"/>
      <w:r w:rsidR="00C323FD" w:rsidRPr="00C323FD">
        <w:rPr>
          <w:rFonts w:ascii="Arial" w:hAnsi="Arial"/>
          <w:snapToGrid w:val="0"/>
          <w:sz w:val="16"/>
        </w:rPr>
        <w:t>Resolução Pleno</w:t>
      </w:r>
      <w:proofErr w:type="gramEnd"/>
      <w:r w:rsidR="00C323FD" w:rsidRPr="00C323FD">
        <w:rPr>
          <w:rFonts w:ascii="Arial" w:hAnsi="Arial"/>
          <w:snapToGrid w:val="0"/>
          <w:sz w:val="16"/>
        </w:rPr>
        <w:t xml:space="preserve">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lastRenderedPageBreak/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Pr="0047145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F620B4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76488" w:rsidRDefault="00276488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C45BB3">
        <w:rPr>
          <w:rFonts w:ascii="Arial" w:hAnsi="Arial"/>
          <w:snapToGrid w:val="0"/>
          <w:sz w:val="16"/>
        </w:rPr>
        <w:t xml:space="preserve">(*) </w:t>
      </w:r>
      <w:r w:rsidR="00C45BB3">
        <w:rPr>
          <w:rFonts w:ascii="Arial" w:hAnsi="Arial"/>
          <w:snapToGrid w:val="0"/>
          <w:sz w:val="16"/>
        </w:rPr>
        <w:t>No período de 06/09/2021 a 19/12/2021, porém s</w:t>
      </w:r>
      <w:r w:rsidRPr="00C45BB3">
        <w:rPr>
          <w:rFonts w:ascii="Arial" w:hAnsi="Arial"/>
          <w:snapToGrid w:val="0"/>
          <w:sz w:val="16"/>
        </w:rPr>
        <w:t xml:space="preserve">em </w:t>
      </w:r>
      <w:r w:rsidR="00C45BB3" w:rsidRPr="00C45BB3">
        <w:rPr>
          <w:rFonts w:ascii="Arial" w:hAnsi="Arial"/>
          <w:snapToGrid w:val="0"/>
          <w:sz w:val="16"/>
        </w:rPr>
        <w:t>prejuízo da jurisdição (30ª Vara/PE)</w:t>
      </w:r>
      <w:r w:rsidR="00C45BB3">
        <w:rPr>
          <w:rFonts w:ascii="Arial" w:hAnsi="Arial"/>
          <w:snapToGrid w:val="0"/>
          <w:sz w:val="16"/>
        </w:rPr>
        <w:t xml:space="preserve"> e</w:t>
      </w:r>
      <w:r w:rsidR="00C45BB3" w:rsidRPr="00C45BB3">
        <w:rPr>
          <w:rFonts w:ascii="Arial" w:hAnsi="Arial"/>
          <w:snapToGrid w:val="0"/>
          <w:sz w:val="16"/>
        </w:rPr>
        <w:t xml:space="preserve"> de outras designações nos dias: 14/9, 15/9, 05/10, 06/10, 09/11, 10/11, 07/12 e 08/12/2021</w:t>
      </w:r>
      <w:r w:rsidR="00C45BB3">
        <w:rPr>
          <w:rFonts w:ascii="Arial" w:hAnsi="Arial"/>
          <w:snapToGrid w:val="0"/>
          <w:sz w:val="16"/>
        </w:rPr>
        <w:t xml:space="preserve"> (Ato nº 401/2021-GP).</w:t>
      </w:r>
    </w:p>
    <w:p w:rsidR="00175429" w:rsidRDefault="00175429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 Nos dias em que a Juíza Federal esteja afastada</w:t>
      </w:r>
      <w:r w:rsidR="00E81CC9">
        <w:rPr>
          <w:rFonts w:ascii="Arial" w:hAnsi="Arial"/>
          <w:snapToGrid w:val="0"/>
          <w:sz w:val="16"/>
        </w:rPr>
        <w:t xml:space="preserve"> - em razão de convocação pelo TRF -</w:t>
      </w:r>
      <w:r>
        <w:rPr>
          <w:rFonts w:ascii="Arial" w:hAnsi="Arial"/>
          <w:snapToGrid w:val="0"/>
          <w:sz w:val="16"/>
        </w:rPr>
        <w:t xml:space="preserve"> </w:t>
      </w:r>
      <w:r w:rsidR="00C45BB3">
        <w:rPr>
          <w:rFonts w:ascii="Arial" w:hAnsi="Arial"/>
          <w:snapToGrid w:val="0"/>
          <w:sz w:val="16"/>
        </w:rPr>
        <w:t xml:space="preserve">com prejuízo de sua jurisdição na </w:t>
      </w:r>
      <w:r>
        <w:rPr>
          <w:rFonts w:ascii="Arial" w:hAnsi="Arial"/>
          <w:snapToGrid w:val="0"/>
          <w:sz w:val="16"/>
        </w:rPr>
        <w:t>30ª Vara/PE</w:t>
      </w:r>
      <w:r w:rsidR="00C45BB3">
        <w:rPr>
          <w:rFonts w:ascii="Arial" w:hAnsi="Arial"/>
          <w:snapToGrid w:val="0"/>
          <w:sz w:val="16"/>
        </w:rPr>
        <w:t xml:space="preserve"> (Ato nº 327/2021-CR)</w:t>
      </w:r>
      <w:r>
        <w:rPr>
          <w:rFonts w:ascii="Arial" w:hAnsi="Arial"/>
          <w:snapToGrid w:val="0"/>
          <w:sz w:val="16"/>
        </w:rPr>
        <w:t xml:space="preserve">. </w:t>
      </w:r>
    </w:p>
    <w:p w:rsidR="00F33D75" w:rsidRPr="00F620B4" w:rsidRDefault="00A51D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4C0F0A">
        <w:rPr>
          <w:rFonts w:ascii="Arial" w:hAnsi="Arial"/>
          <w:snapToGrid w:val="0"/>
          <w:sz w:val="16"/>
        </w:rPr>
        <w:t>*</w:t>
      </w:r>
      <w:r w:rsidR="00C45BB3">
        <w:rPr>
          <w:rFonts w:ascii="Arial" w:hAnsi="Arial"/>
          <w:snapToGrid w:val="0"/>
          <w:sz w:val="16"/>
        </w:rPr>
        <w:t>*</w:t>
      </w:r>
      <w:r w:rsidR="00764BF9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 xml:space="preserve">) Na condição de excedente da SJ-PE, conforme Decisão/TCU, objeto do Acórdão nº 10691/2018-2C, Decisão do Conselho de Administração/TRF no PA SEI 0012867-68.2018.4.05.7000 e Ato </w:t>
      </w:r>
      <w:r w:rsidR="00115583">
        <w:rPr>
          <w:rFonts w:ascii="Arial" w:hAnsi="Arial"/>
          <w:snapToGrid w:val="0"/>
          <w:sz w:val="16"/>
        </w:rPr>
        <w:t xml:space="preserve">nº </w:t>
      </w:r>
      <w:r w:rsidR="003F14F4" w:rsidRPr="00F620B4">
        <w:rPr>
          <w:rFonts w:ascii="Arial" w:hAnsi="Arial"/>
          <w:snapToGrid w:val="0"/>
          <w:sz w:val="16"/>
        </w:rPr>
        <w:t>472/2018-GP.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r w:rsidRPr="00717AB8">
              <w:rPr>
                <w:rFonts w:ascii="Arial" w:hAnsi="Arial"/>
                <w:sz w:val="16"/>
              </w:rPr>
              <w:t xml:space="preserve">ORIGINÁRIA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276488">
              <w:rPr>
                <w:rFonts w:ascii="Arial" w:hAnsi="Arial"/>
                <w:snapToGrid w:val="0"/>
                <w:sz w:val="16"/>
              </w:rPr>
              <w:t xml:space="preserve"> (</w:t>
            </w:r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ROBERTO WANDERLEY – TRF 5R</w:t>
            </w:r>
            <w:r w:rsidR="00276488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FE0756">
              <w:rPr>
                <w:rFonts w:ascii="Arial" w:hAnsi="Arial"/>
                <w:snapToGrid w:val="0"/>
                <w:sz w:val="16"/>
              </w:rPr>
              <w:t xml:space="preserve">DA 7ª VARA/RN DESIGNADA PARA RESPONDER PELA 7ª VARA/RN, SEM PREJUÍZO DA JURISDIÇÃO </w:t>
            </w:r>
            <w:proofErr w:type="gramStart"/>
            <w:r w:rsidR="00FE0756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FE075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 xml:space="preserve">Para </w:t>
      </w:r>
      <w:proofErr w:type="gramStart"/>
      <w:r w:rsidR="00287FC4"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 w:rsidR="00287FC4"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lastRenderedPageBreak/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27648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5764B6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A30D14" w:rsidRDefault="00A30D14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</w:t>
            </w:r>
            <w:r w:rsidR="005764B6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 xml:space="preserve">ª VARA/SE DESIGNADO PARA RESPONDER PELA 9ª VARA/SE,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 w:rsidR="005764B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1E73C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AE5C75"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986C0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986C08">
              <w:rPr>
                <w:rFonts w:ascii="Arial" w:hAnsi="Arial" w:cs="Arial"/>
                <w:b/>
                <w:bCs/>
                <w:sz w:val="20"/>
              </w:rPr>
              <w:t>06/09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335983" w:rsidRPr="00D37487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DB10A5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DB10A5" w:rsidRPr="006A1846" w:rsidRDefault="00DB10A5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DB10A5" w:rsidRPr="006A1846" w:rsidRDefault="00DB10A5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DB10A5" w:rsidRPr="006A1846" w:rsidRDefault="00DB10A5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544821" w:rsidRDefault="00DB10A5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B10A5" w:rsidRPr="00DB10A5" w:rsidRDefault="00DB10A5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Pr="00DB10A5" w:rsidRDefault="00DB10A5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DB10A5" w:rsidRPr="00D37487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B10A5" w:rsidRPr="002F52AD" w:rsidRDefault="00DB10A5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B10A5" w:rsidRPr="001A61D1" w:rsidRDefault="00DB10A5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Pr="00BB48B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DB10A5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DB10A5" w:rsidRPr="00D37487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F6F" w:rsidRDefault="005E0F6F">
      <w:r>
        <w:separator/>
      </w:r>
    </w:p>
  </w:endnote>
  <w:endnote w:type="continuationSeparator" w:id="0">
    <w:p w:rsidR="005E0F6F" w:rsidRDefault="005E0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F6F" w:rsidRDefault="005E0F6F">
      <w:r>
        <w:separator/>
      </w:r>
    </w:p>
  </w:footnote>
  <w:footnote w:type="continuationSeparator" w:id="0">
    <w:p w:rsidR="005E0F6F" w:rsidRDefault="005E0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E1" w:rsidRDefault="00E301E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301E1" w:rsidRDefault="00E301E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E301E1" w:rsidRDefault="00E301E1">
    <w:pPr>
      <w:pStyle w:val="Cabealho"/>
      <w:rPr>
        <w:b/>
        <w:sz w:val="24"/>
      </w:rPr>
    </w:pPr>
  </w:p>
  <w:p w:rsidR="00E301E1" w:rsidRDefault="00E301E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E301E1" w:rsidRPr="00A75CE7" w:rsidRDefault="00E301E1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EB3F36">
      <w:rPr>
        <w:rFonts w:ascii="Arial" w:hAnsi="Arial"/>
        <w:b/>
      </w:rPr>
      <w:t>20</w:t>
    </w:r>
    <w:r>
      <w:rPr>
        <w:rFonts w:ascii="Arial" w:hAnsi="Arial"/>
        <w:b/>
      </w:rPr>
      <w:t>/09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E1" w:rsidRDefault="00E301E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301E1" w:rsidRDefault="00E301E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E73C5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0F0A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263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2B11"/>
    <w:rsid w:val="006438F1"/>
    <w:rsid w:val="00650957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017C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5CF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5535"/>
    <w:rsid w:val="007D55C9"/>
    <w:rsid w:val="007D5A02"/>
    <w:rsid w:val="007D5FF7"/>
    <w:rsid w:val="007D737A"/>
    <w:rsid w:val="007E024D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409BB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5EF"/>
    <w:rsid w:val="00AC6EB3"/>
    <w:rsid w:val="00AC7132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5BB3"/>
    <w:rsid w:val="00C470D0"/>
    <w:rsid w:val="00C518BB"/>
    <w:rsid w:val="00C519C0"/>
    <w:rsid w:val="00C52C2B"/>
    <w:rsid w:val="00C53D2A"/>
    <w:rsid w:val="00C61660"/>
    <w:rsid w:val="00C6220D"/>
    <w:rsid w:val="00C627D8"/>
    <w:rsid w:val="00C62E45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1CC9"/>
    <w:rsid w:val="00E8251B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3F36"/>
    <w:rsid w:val="00EB6EC7"/>
    <w:rsid w:val="00EC2447"/>
    <w:rsid w:val="00EC432E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3094F-B1CF-4A4D-9988-63E4E294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4880</Words>
  <Characters>26355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3</cp:revision>
  <cp:lastPrinted>2019-04-04T21:20:00Z</cp:lastPrinted>
  <dcterms:created xsi:type="dcterms:W3CDTF">2021-09-17T20:46:00Z</dcterms:created>
  <dcterms:modified xsi:type="dcterms:W3CDTF">2021-09-20T22:31:00Z</dcterms:modified>
</cp:coreProperties>
</file>