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D986EBA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 EXERCER FUNÇÕES DE AUXÍLIO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D2C85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BD2C85" w:rsidRDefault="00BD2C85" w:rsidP="00BD2C8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D2C85" w:rsidRDefault="00BD2C85" w:rsidP="00BD2C8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9EB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6019EB" w:rsidRDefault="006019EB" w:rsidP="006019E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6019EB" w:rsidRDefault="006019EB" w:rsidP="006019E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14507401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 EXERCER FUNÇÕES DE AUXÍLIO NA 35ª VARA/CE, SEM PREJUÍZO DA JURISDIÇÃO ORIGINÁRIA *</w:t>
            </w:r>
          </w:p>
        </w:tc>
        <w:tc>
          <w:tcPr>
            <w:tcW w:w="2400" w:type="dxa"/>
            <w:vAlign w:val="center"/>
          </w:tcPr>
          <w:p w14:paraId="54B04A5B" w14:textId="77777777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63CE3F79" w:rsidR="005C5E2B" w:rsidRDefault="006019EB" w:rsidP="006F4263">
      <w:pPr>
        <w:pStyle w:val="Textoembloco"/>
        <w:tabs>
          <w:tab w:val="left" w:pos="400"/>
        </w:tabs>
        <w:ind w:left="0"/>
        <w:jc w:val="left"/>
      </w:pPr>
      <w:r>
        <w:t>(*) A partir de 15/02/2024 (Ato 78/2024-CR).</w:t>
      </w: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E95C4C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4D3B1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056BF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106FB7" w:rsidRPr="005235D2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5EC6F8CB" w:rsidR="00106FB7" w:rsidRPr="00CA34EB" w:rsidRDefault="00CA34EB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 xml:space="preserve">JUÍZA FEDERAL SUBSTITUTA DA 23ª VARA/PE DESIGNADA MEMBRO SUPLENTE DA 2ª TURMA RECURSAL/PE E PARA RESPONDER PELA 18ª VARA/PE, SEM PREJUÍZO DA JURISDIÇÃO ORIGINÁRIA </w:t>
            </w:r>
          </w:p>
        </w:tc>
        <w:tc>
          <w:tcPr>
            <w:tcW w:w="2400" w:type="dxa"/>
            <w:vAlign w:val="center"/>
          </w:tcPr>
          <w:p w14:paraId="3AD6157A" w14:textId="77777777" w:rsidR="00106FB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DA0772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252" w14:paraId="3AD61599" w14:textId="77777777" w:rsidTr="001E670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F01252" w:rsidRPr="000417EA" w:rsidRDefault="00F01252" w:rsidP="00F0125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F01252" w:rsidRPr="000417EA" w:rsidRDefault="00F01252" w:rsidP="00F01252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01252" w:rsidRPr="008F1B77" w:rsidRDefault="00F01252" w:rsidP="00F0125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40789A4" w:rsidR="00F01252" w:rsidRPr="00721C4B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1E670F">
              <w:rPr>
                <w:rFonts w:ascii="Arial" w:hAnsi="Arial"/>
                <w:sz w:val="16"/>
              </w:rPr>
              <w:t xml:space="preserve">PARA EXERCER FUNÇÕES DE AUXÍLIO </w:t>
            </w:r>
            <w:r w:rsidR="00A510DD">
              <w:rPr>
                <w:rFonts w:ascii="Arial" w:hAnsi="Arial"/>
                <w:sz w:val="16"/>
              </w:rPr>
              <w:t xml:space="preserve">E RESPONDER PELA </w:t>
            </w:r>
            <w:r w:rsidRPr="001E670F">
              <w:rPr>
                <w:rFonts w:ascii="Arial" w:hAnsi="Arial"/>
                <w:sz w:val="16"/>
              </w:rPr>
              <w:t>27ª VARA/PE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66FECAE2" w:rsidR="00F01252" w:rsidRPr="008F1B77" w:rsidRDefault="00F01252" w:rsidP="00F0125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1E670F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1E670F" w:rsidRPr="007561B5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1E670F" w:rsidRPr="00FE6AD1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E670F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1E670F" w:rsidRPr="00C45BB3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1E670F" w:rsidRPr="00C45BB3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1E670F" w:rsidRPr="003124CA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1E670F" w:rsidRPr="003124CA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1E670F" w:rsidRPr="001A61D1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472407B9" w14:textId="77777777" w:rsidTr="00E069A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F6B017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9CBFE07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1E670F" w:rsidRPr="00004742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AA3A232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DCFF19F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3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1E670F" w:rsidRPr="00F71310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1E670F" w:rsidRPr="00F71310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1E670F" w:rsidRPr="00975A67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C2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1E670F" w:rsidRDefault="001E670F" w:rsidP="001E670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1E670F" w:rsidRPr="007E4186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1E670F" w:rsidRDefault="001E670F" w:rsidP="001E670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E670F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1E670F" w:rsidRPr="007E4186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1E670F" w:rsidRPr="007E4186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1E670F" w:rsidRPr="00A958E3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1E670F" w:rsidRPr="0009453B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E670F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 w:rsidR="007F5553"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1E670F" w:rsidRPr="00975A6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1E670F" w:rsidRPr="00CD68E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1E670F" w:rsidRPr="00F00ED5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15FD4B6" w14:textId="77777777" w:rsidR="008827F6" w:rsidRDefault="008827F6" w:rsidP="00335A3D">
      <w:pPr>
        <w:keepNext/>
        <w:jc w:val="both"/>
        <w:rPr>
          <w:rFonts w:ascii="Arial" w:hAnsi="Arial"/>
          <w:snapToGrid w:val="0"/>
          <w:sz w:val="16"/>
        </w:rPr>
      </w:pPr>
    </w:p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7" w:name="_Hlk129795509"/>
            <w:r w:rsidRPr="00EB3DBA">
              <w:rPr>
                <w:rFonts w:cs="Arial"/>
                <w:bCs/>
              </w:rPr>
              <w:t>RODRIGO MAIA DA FONTE</w:t>
            </w:r>
            <w:bookmarkEnd w:id="7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0DAD9AD9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1DF4E500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5701FB54" w14:textId="77777777" w:rsidR="00F01252" w:rsidRDefault="00F01252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0213A68D" w14:textId="159A3428" w:rsidR="00F01252" w:rsidRPr="00EB3DBA" w:rsidRDefault="00F01252" w:rsidP="00F01252">
            <w:pPr>
              <w:pStyle w:val="Ttulo5"/>
              <w:spacing w:line="240" w:lineRule="auto"/>
              <w:rPr>
                <w:rFonts w:cs="Arial"/>
                <w:bCs/>
                <w:highlight w:val="cyan"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14:paraId="46E92B51" w14:textId="73549D28" w:rsidR="00F01252" w:rsidRPr="00EB3DBA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7A2F8FD3" w14:textId="6E1A7C8A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529DC791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8" w:name="_Hlk129795630"/>
            <w:r>
              <w:rPr>
                <w:rFonts w:cs="Arial"/>
                <w:bCs/>
              </w:rPr>
              <w:t>ADRIANA FRANCO MELO MACHADO</w:t>
            </w:r>
            <w:bookmarkEnd w:id="8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101DEFC2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7F219789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30/04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1134" w:type="dxa"/>
            <w:vAlign w:val="center"/>
          </w:tcPr>
          <w:p w14:paraId="51E8B143" w14:textId="71481F30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07/05/2024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197E" w14:textId="77777777" w:rsidR="00B34A67" w:rsidRDefault="00B34A67">
      <w:r>
        <w:separator/>
      </w:r>
    </w:p>
  </w:endnote>
  <w:endnote w:type="continuationSeparator" w:id="0">
    <w:p w14:paraId="3AD6197F" w14:textId="77777777" w:rsidR="00B34A67" w:rsidRDefault="00B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197C" w14:textId="77777777" w:rsidR="00B34A67" w:rsidRDefault="00B34A67">
      <w:r>
        <w:separator/>
      </w:r>
    </w:p>
  </w:footnote>
  <w:footnote w:type="continuationSeparator" w:id="0">
    <w:p w14:paraId="3AD6197D" w14:textId="77777777" w:rsidR="00B34A67" w:rsidRDefault="00B3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6C1F16DA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A22AE2">
      <w:rPr>
        <w:rFonts w:ascii="Arial" w:hAnsi="Arial"/>
        <w:b/>
      </w:rPr>
      <w:t>15/02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66101597">
    <w:abstractNumId w:val="7"/>
  </w:num>
  <w:num w:numId="2" w16cid:durableId="652222174">
    <w:abstractNumId w:val="11"/>
  </w:num>
  <w:num w:numId="3" w16cid:durableId="2096171999">
    <w:abstractNumId w:val="8"/>
  </w:num>
  <w:num w:numId="4" w16cid:durableId="171528710">
    <w:abstractNumId w:val="9"/>
  </w:num>
  <w:num w:numId="5" w16cid:durableId="996422852">
    <w:abstractNumId w:val="0"/>
  </w:num>
  <w:num w:numId="6" w16cid:durableId="552159583">
    <w:abstractNumId w:val="14"/>
  </w:num>
  <w:num w:numId="7" w16cid:durableId="846402902">
    <w:abstractNumId w:val="13"/>
  </w:num>
  <w:num w:numId="8" w16cid:durableId="1740443433">
    <w:abstractNumId w:val="17"/>
  </w:num>
  <w:num w:numId="9" w16cid:durableId="1264609044">
    <w:abstractNumId w:val="5"/>
  </w:num>
  <w:num w:numId="10" w16cid:durableId="1657689894">
    <w:abstractNumId w:val="2"/>
  </w:num>
  <w:num w:numId="11" w16cid:durableId="1581869253">
    <w:abstractNumId w:val="16"/>
  </w:num>
  <w:num w:numId="12" w16cid:durableId="1041126038">
    <w:abstractNumId w:val="4"/>
  </w:num>
  <w:num w:numId="13" w16cid:durableId="875239375">
    <w:abstractNumId w:val="18"/>
  </w:num>
  <w:num w:numId="14" w16cid:durableId="212622646">
    <w:abstractNumId w:val="15"/>
  </w:num>
  <w:num w:numId="15" w16cid:durableId="2030764206">
    <w:abstractNumId w:val="3"/>
  </w:num>
  <w:num w:numId="16" w16cid:durableId="1021321380">
    <w:abstractNumId w:val="10"/>
  </w:num>
  <w:num w:numId="17" w16cid:durableId="39404479">
    <w:abstractNumId w:val="12"/>
  </w:num>
  <w:num w:numId="18" w16cid:durableId="932667722">
    <w:abstractNumId w:val="1"/>
  </w:num>
  <w:num w:numId="19" w16cid:durableId="151526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06EE-938D-430F-8F1D-4A8574E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4583</Words>
  <Characters>28214</Characters>
  <Application>Microsoft Office Word</Application>
  <DocSecurity>0</DocSecurity>
  <Lines>235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pereira de lima</cp:lastModifiedBy>
  <cp:revision>5</cp:revision>
  <cp:lastPrinted>2022-04-07T21:22:00Z</cp:lastPrinted>
  <dcterms:created xsi:type="dcterms:W3CDTF">2024-02-23T22:00:00Z</dcterms:created>
  <dcterms:modified xsi:type="dcterms:W3CDTF">2024-02-26T17:30:00Z</dcterms:modified>
</cp:coreProperties>
</file>