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678" w:rsidRPr="00270226" w:rsidRDefault="007B1678" w:rsidP="007B1678">
      <w:pPr>
        <w:shd w:val="clear" w:color="auto" w:fill="FFFFFF"/>
        <w:spacing w:line="360" w:lineRule="atLeast"/>
        <w:jc w:val="both"/>
        <w:rPr>
          <w:rFonts w:ascii="Verdana" w:hAnsi="Verdana"/>
          <w:b/>
          <w:color w:val="F79646" w:themeColor="accent6"/>
          <w:sz w:val="40"/>
          <w:szCs w:val="40"/>
          <w:lang w:val="pt-BR"/>
        </w:rPr>
      </w:pPr>
      <w:r w:rsidRPr="00270226">
        <w:rPr>
          <w:rFonts w:ascii="Verdana" w:hAnsi="Verdana"/>
          <w:b/>
          <w:color w:val="F79646" w:themeColor="accent6"/>
          <w:sz w:val="40"/>
          <w:szCs w:val="40"/>
          <w:lang w:val="pt-BR"/>
        </w:rPr>
        <w:t>ARCOVERDE</w:t>
      </w:r>
    </w:p>
    <w:p w:rsidR="007B1678" w:rsidRPr="00270226" w:rsidRDefault="007B1678" w:rsidP="007B1678">
      <w:pPr>
        <w:shd w:val="clear" w:color="auto" w:fill="FFFFFF"/>
        <w:spacing w:line="360" w:lineRule="atLeast"/>
        <w:jc w:val="both"/>
        <w:rPr>
          <w:rFonts w:ascii="Verdana" w:hAnsi="Verdana"/>
          <w:b/>
          <w:color w:val="000000" w:themeColor="text1"/>
          <w:lang w:val="pt-BR"/>
        </w:rPr>
      </w:pPr>
    </w:p>
    <w:p w:rsidR="007B1678" w:rsidRPr="00270226" w:rsidRDefault="007B1678" w:rsidP="007B1678">
      <w:pPr>
        <w:shd w:val="clear" w:color="auto" w:fill="FFFFFF"/>
        <w:spacing w:line="360" w:lineRule="atLeast"/>
        <w:jc w:val="both"/>
        <w:rPr>
          <w:rFonts w:ascii="Verdana" w:hAnsi="Verdana"/>
          <w:color w:val="000000" w:themeColor="text1"/>
          <w:lang w:val="pt-BR"/>
        </w:rPr>
      </w:pPr>
      <w:r w:rsidRPr="00270226">
        <w:rPr>
          <w:rFonts w:ascii="Verdana" w:hAnsi="Verdana"/>
          <w:color w:val="000000" w:themeColor="text1"/>
          <w:lang w:val="pt-BR"/>
        </w:rPr>
        <w:t xml:space="preserve">Histórico </w:t>
      </w:r>
    </w:p>
    <w:p w:rsidR="003A0BA0" w:rsidRPr="00270226" w:rsidRDefault="003A0BA0" w:rsidP="007B1678">
      <w:pPr>
        <w:shd w:val="clear" w:color="auto" w:fill="FFFFFF"/>
        <w:spacing w:line="360" w:lineRule="atLeast"/>
        <w:jc w:val="both"/>
        <w:rPr>
          <w:rFonts w:ascii="Verdana" w:hAnsi="Verdana"/>
          <w:b/>
          <w:color w:val="000000" w:themeColor="text1"/>
          <w:lang w:val="pt-BR"/>
        </w:rPr>
      </w:pPr>
    </w:p>
    <w:p w:rsidR="005730CB" w:rsidRPr="00270226" w:rsidRDefault="00DD604D" w:rsidP="00DA57B9">
      <w:pPr>
        <w:jc w:val="both"/>
        <w:rPr>
          <w:rFonts w:ascii="Verdana" w:hAnsi="Verdana"/>
          <w:lang w:val="pt-PT"/>
        </w:rPr>
      </w:pPr>
      <w:r w:rsidRPr="00270226">
        <w:rPr>
          <w:rFonts w:ascii="Verdana" w:hAnsi="Verdana"/>
          <w:lang w:val="pt-PT"/>
        </w:rPr>
        <w:t xml:space="preserve">    </w:t>
      </w:r>
      <w:r w:rsidR="007B1678" w:rsidRPr="00270226">
        <w:rPr>
          <w:rFonts w:ascii="Verdana" w:hAnsi="Verdana"/>
          <w:lang w:val="pt-PT"/>
        </w:rPr>
        <w:t xml:space="preserve">O município de Arcoverde é considerado a porta de entrada do Sertão Pernambucano. Com localização estratégica e clima ameno </w:t>
      </w:r>
      <w:r w:rsidR="007B1678" w:rsidRPr="00270226">
        <w:rPr>
          <w:rFonts w:ascii="Verdana" w:eastAsia="Times New Roman" w:hAnsi="Verdana"/>
          <w:color w:val="333333"/>
          <w:lang w:val="pt-BR" w:eastAsia="pt-BR" w:bidi="ar-SA"/>
        </w:rPr>
        <w:t xml:space="preserve">nas proximidades da </w:t>
      </w:r>
      <w:r w:rsidRPr="00270226">
        <w:rPr>
          <w:rFonts w:ascii="Verdana" w:eastAsia="Times New Roman" w:hAnsi="Verdana"/>
          <w:color w:val="333333"/>
          <w:lang w:val="pt-BR" w:eastAsia="pt-BR" w:bidi="ar-SA"/>
        </w:rPr>
        <w:t>s</w:t>
      </w:r>
      <w:r w:rsidR="007B1678" w:rsidRPr="00270226">
        <w:rPr>
          <w:rFonts w:ascii="Verdana" w:eastAsia="Times New Roman" w:hAnsi="Verdana"/>
          <w:color w:val="333333"/>
          <w:lang w:val="pt-BR" w:eastAsia="pt-BR" w:bidi="ar-SA"/>
        </w:rPr>
        <w:t>erra da Aldeia Velha, t</w:t>
      </w:r>
      <w:r w:rsidR="007B1678" w:rsidRPr="00270226">
        <w:rPr>
          <w:rFonts w:ascii="Verdana" w:hAnsi="Verdana"/>
          <w:lang w:val="pt-PT"/>
        </w:rPr>
        <w:t>eve origem na antiga povoação e sede do distrito de Olho D’água</w:t>
      </w:r>
      <w:r w:rsidR="0028262F" w:rsidRPr="00270226">
        <w:rPr>
          <w:rFonts w:ascii="Verdana" w:hAnsi="Verdana"/>
          <w:lang w:val="pt-PT"/>
        </w:rPr>
        <w:t xml:space="preserve"> </w:t>
      </w:r>
      <w:r w:rsidR="0028262F" w:rsidRPr="00270226">
        <w:rPr>
          <w:rFonts w:ascii="Verdana" w:hAnsi="Verdana" w:cs="Helvetica"/>
          <w:color w:val="333333"/>
          <w:lang w:val="pt-BR"/>
        </w:rPr>
        <w:t xml:space="preserve">no então município de </w:t>
      </w:r>
      <w:proofErr w:type="spellStart"/>
      <w:r w:rsidR="0028262F" w:rsidRPr="00270226">
        <w:rPr>
          <w:rFonts w:ascii="Verdana" w:hAnsi="Verdana" w:cs="Helvetica"/>
          <w:color w:val="333333"/>
          <w:lang w:val="pt-BR"/>
        </w:rPr>
        <w:t>Cimbres</w:t>
      </w:r>
      <w:proofErr w:type="spellEnd"/>
      <w:r w:rsidRPr="00270226">
        <w:rPr>
          <w:rFonts w:ascii="Verdana" w:hAnsi="Verdana"/>
          <w:lang w:val="pt-PT"/>
        </w:rPr>
        <w:t xml:space="preserve">. </w:t>
      </w:r>
      <w:r w:rsidR="005730CB" w:rsidRPr="00270226">
        <w:rPr>
          <w:rFonts w:ascii="Verdana" w:hAnsi="Verdana"/>
          <w:lang w:val="pt-PT"/>
        </w:rPr>
        <w:t xml:space="preserve">Em 1867 os registros da </w:t>
      </w:r>
      <w:r w:rsidR="006B38AB" w:rsidRPr="00270226">
        <w:rPr>
          <w:rFonts w:ascii="Verdana" w:hAnsi="Verdana" w:cs="Helvetica"/>
          <w:color w:val="333333"/>
          <w:lang w:val="pt-BR"/>
        </w:rPr>
        <w:t>Igreja Matriz de Nossa Senhora do Livramento,</w:t>
      </w:r>
      <w:proofErr w:type="gramStart"/>
      <w:r w:rsidR="006B38AB" w:rsidRPr="00270226">
        <w:rPr>
          <w:rFonts w:ascii="Verdana" w:hAnsi="Verdana" w:cs="Helvetica"/>
          <w:color w:val="333333"/>
          <w:lang w:val="pt-BR"/>
        </w:rPr>
        <w:t xml:space="preserve"> </w:t>
      </w:r>
      <w:r w:rsidR="005730CB" w:rsidRPr="00270226">
        <w:rPr>
          <w:rFonts w:ascii="Verdana" w:hAnsi="Verdana"/>
          <w:lang w:val="pt-PT"/>
        </w:rPr>
        <w:t xml:space="preserve"> </w:t>
      </w:r>
      <w:proofErr w:type="gramEnd"/>
      <w:r w:rsidR="005730CB" w:rsidRPr="00270226">
        <w:rPr>
          <w:rFonts w:ascii="Verdana" w:hAnsi="Verdana"/>
          <w:lang w:val="pt-PT"/>
        </w:rPr>
        <w:t>mostram o povoado com seu segundo nome Olho D’água dos Bredos.</w:t>
      </w:r>
    </w:p>
    <w:p w:rsidR="00C13C02" w:rsidRPr="00270226" w:rsidRDefault="009E5C6C" w:rsidP="00DA57B9">
      <w:pPr>
        <w:shd w:val="clear" w:color="auto" w:fill="FFFFFF"/>
        <w:spacing w:line="360" w:lineRule="atLeast"/>
        <w:jc w:val="both"/>
        <w:rPr>
          <w:rFonts w:ascii="Verdana" w:eastAsia="Times New Roman" w:hAnsi="Verdana"/>
          <w:color w:val="333333"/>
          <w:lang w:val="pt-BR" w:eastAsia="pt-BR" w:bidi="ar-SA"/>
        </w:rPr>
      </w:pPr>
      <w:r w:rsidRPr="00270226">
        <w:rPr>
          <w:rFonts w:ascii="Verdana" w:hAnsi="Verdana"/>
          <w:color w:val="333333"/>
          <w:lang w:val="pt-BR"/>
        </w:rPr>
        <w:t xml:space="preserve">    </w:t>
      </w:r>
      <w:r w:rsidR="00C13C02" w:rsidRPr="00270226">
        <w:rPr>
          <w:rFonts w:ascii="Verdana" w:hAnsi="Verdana"/>
          <w:color w:val="333333"/>
          <w:lang w:val="pt-BR"/>
        </w:rPr>
        <w:t>Em 1909</w:t>
      </w:r>
      <w:r w:rsidR="005730CB" w:rsidRPr="00270226">
        <w:rPr>
          <w:rFonts w:ascii="Verdana" w:hAnsi="Verdana"/>
          <w:color w:val="333333"/>
          <w:lang w:val="pt-BR"/>
        </w:rPr>
        <w:t>, através Lei Estadual nº 991, de 1º de julho</w:t>
      </w:r>
      <w:r w:rsidR="00C13C02" w:rsidRPr="00270226">
        <w:rPr>
          <w:rFonts w:ascii="Verdana" w:hAnsi="Verdana"/>
          <w:color w:val="333333"/>
          <w:lang w:val="pt-BR"/>
        </w:rPr>
        <w:t xml:space="preserve"> o povoado foi elevado à condição de vila e em 1912 teve o seu nome alterado para Barão do Rio Branco, que ficou sendo chamado, pelo costume popular, de Rio Branco</w:t>
      </w:r>
      <w:r w:rsidR="0019692F" w:rsidRPr="00270226">
        <w:rPr>
          <w:rFonts w:ascii="Verdana" w:hAnsi="Verdana"/>
          <w:color w:val="333333"/>
          <w:lang w:val="pt-BR"/>
        </w:rPr>
        <w:t xml:space="preserve">, </w:t>
      </w:r>
      <w:r w:rsidR="0019692F" w:rsidRPr="00270226">
        <w:rPr>
          <w:rFonts w:ascii="Verdana" w:hAnsi="Verdana"/>
          <w:lang w:val="pt-BR"/>
        </w:rPr>
        <w:t>pertencente ao município de Pesqueira.</w:t>
      </w:r>
    </w:p>
    <w:p w:rsidR="00A7511D" w:rsidRPr="00270226" w:rsidRDefault="00AB6BEA" w:rsidP="00DA57B9">
      <w:pPr>
        <w:shd w:val="clear" w:color="auto" w:fill="FFFFFF"/>
        <w:spacing w:line="360" w:lineRule="atLeast"/>
        <w:jc w:val="both"/>
        <w:rPr>
          <w:rStyle w:val="textocorpo"/>
          <w:rFonts w:ascii="Verdana" w:hAnsi="Verdana"/>
          <w:color w:val="333333"/>
          <w:lang w:val="pt-BR"/>
        </w:rPr>
      </w:pPr>
      <w:r w:rsidRPr="00270226">
        <w:rPr>
          <w:rFonts w:ascii="Verdana" w:eastAsia="Times New Roman" w:hAnsi="Verdana"/>
          <w:color w:val="333333"/>
          <w:lang w:val="pt-BR" w:eastAsia="pt-BR" w:bidi="ar-SA"/>
        </w:rPr>
        <w:t xml:space="preserve">   </w:t>
      </w:r>
      <w:r w:rsidRPr="00270226">
        <w:rPr>
          <w:rFonts w:ascii="Verdana" w:hAnsi="Verdana"/>
          <w:color w:val="333333"/>
          <w:lang w:val="pt-BR"/>
        </w:rPr>
        <w:t xml:space="preserve">Rio Branco é </w:t>
      </w:r>
      <w:proofErr w:type="gramStart"/>
      <w:r w:rsidRPr="00270226">
        <w:rPr>
          <w:rFonts w:ascii="Verdana" w:hAnsi="Verdana"/>
          <w:color w:val="333333"/>
          <w:lang w:val="pt-BR"/>
        </w:rPr>
        <w:t>elevada</w:t>
      </w:r>
      <w:proofErr w:type="gramEnd"/>
      <w:r w:rsidRPr="00270226">
        <w:rPr>
          <w:rFonts w:ascii="Verdana" w:hAnsi="Verdana"/>
          <w:color w:val="333333"/>
          <w:lang w:val="pt-BR"/>
        </w:rPr>
        <w:t xml:space="preserve"> à condição de cidade e sede do município, pela </w:t>
      </w:r>
      <w:r w:rsidR="00143ED2" w:rsidRPr="00270226">
        <w:rPr>
          <w:rFonts w:ascii="Verdana" w:hAnsi="Verdana"/>
          <w:color w:val="333333"/>
          <w:lang w:val="pt-BR"/>
        </w:rPr>
        <w:t>L</w:t>
      </w:r>
      <w:r w:rsidRPr="00270226">
        <w:rPr>
          <w:rFonts w:ascii="Verdana" w:hAnsi="Verdana"/>
          <w:color w:val="333333"/>
          <w:lang w:val="pt-BR"/>
        </w:rPr>
        <w:t xml:space="preserve">ei </w:t>
      </w:r>
      <w:r w:rsidR="00143ED2" w:rsidRPr="00270226">
        <w:rPr>
          <w:rFonts w:ascii="Verdana" w:hAnsi="Verdana"/>
          <w:color w:val="333333"/>
          <w:lang w:val="pt-BR"/>
        </w:rPr>
        <w:t>E</w:t>
      </w:r>
      <w:r w:rsidRPr="00270226">
        <w:rPr>
          <w:rFonts w:ascii="Verdana" w:hAnsi="Verdana"/>
          <w:color w:val="333333"/>
          <w:lang w:val="pt-BR"/>
        </w:rPr>
        <w:t>stadual nº 1</w:t>
      </w:r>
      <w:r w:rsidR="00B75599" w:rsidRPr="00270226">
        <w:rPr>
          <w:rFonts w:ascii="Verdana" w:hAnsi="Verdana"/>
          <w:color w:val="333333"/>
          <w:lang w:val="pt-BR"/>
        </w:rPr>
        <w:t>.</w:t>
      </w:r>
      <w:r w:rsidRPr="00270226">
        <w:rPr>
          <w:rFonts w:ascii="Verdana" w:hAnsi="Verdana"/>
          <w:color w:val="333333"/>
          <w:lang w:val="pt-BR"/>
        </w:rPr>
        <w:t>931 de 11 de setembro de 1928</w:t>
      </w:r>
      <w:r w:rsidR="000E6FBB" w:rsidRPr="00270226">
        <w:rPr>
          <w:rFonts w:ascii="Verdana" w:hAnsi="Verdana"/>
          <w:color w:val="333333"/>
          <w:lang w:val="pt-BR"/>
        </w:rPr>
        <w:t xml:space="preserve">, </w:t>
      </w:r>
      <w:r w:rsidR="007B1678" w:rsidRPr="00270226">
        <w:rPr>
          <w:rFonts w:ascii="Verdana" w:hAnsi="Verdana"/>
          <w:lang w:val="pt-PT"/>
        </w:rPr>
        <w:t>com terras desmembradas de Pesqueira e Buíque.</w:t>
      </w:r>
      <w:r w:rsidR="007B1678" w:rsidRPr="00270226">
        <w:rPr>
          <w:rFonts w:ascii="Verdana" w:eastAsia="Times New Roman" w:hAnsi="Verdana"/>
          <w:color w:val="333333"/>
          <w:lang w:val="pt-BR" w:eastAsia="pt-BR" w:bidi="ar-SA"/>
        </w:rPr>
        <w:t xml:space="preserve"> </w:t>
      </w:r>
      <w:r w:rsidR="007B1678" w:rsidRPr="00270226">
        <w:rPr>
          <w:rFonts w:ascii="Verdana" w:eastAsia="Times New Roman" w:hAnsi="Verdana"/>
          <w:color w:val="333333"/>
          <w:lang w:val="pt-BR" w:eastAsia="pt-BR" w:bidi="ar-SA"/>
        </w:rPr>
        <w:br/>
      </w:r>
      <w:r w:rsidR="001D1C65" w:rsidRPr="00270226">
        <w:rPr>
          <w:rFonts w:ascii="Verdana" w:eastAsia="Times New Roman" w:hAnsi="Verdana"/>
          <w:color w:val="333333"/>
          <w:lang w:val="pt-BR" w:eastAsia="pt-BR" w:bidi="ar-SA"/>
        </w:rPr>
        <w:t xml:space="preserve">  </w:t>
      </w:r>
      <w:r w:rsidR="007B1678" w:rsidRPr="00270226">
        <w:rPr>
          <w:rFonts w:ascii="Verdana" w:eastAsia="Times New Roman" w:hAnsi="Verdana"/>
          <w:color w:val="333333"/>
          <w:lang w:val="pt-BR" w:eastAsia="pt-BR" w:bidi="ar-SA"/>
        </w:rPr>
        <w:t xml:space="preserve"> </w:t>
      </w:r>
      <w:r w:rsidR="001D1C65" w:rsidRPr="00270226">
        <w:rPr>
          <w:rFonts w:ascii="Verdana" w:eastAsia="Times New Roman" w:hAnsi="Verdana"/>
          <w:color w:val="333333"/>
          <w:lang w:val="pt-BR" w:eastAsia="pt-BR" w:bidi="ar-SA"/>
        </w:rPr>
        <w:t>Através d</w:t>
      </w:r>
      <w:r w:rsidR="00347A0C" w:rsidRPr="00270226">
        <w:rPr>
          <w:rFonts w:ascii="Verdana" w:eastAsia="Times New Roman" w:hAnsi="Verdana"/>
          <w:color w:val="333333"/>
          <w:lang w:val="pt-BR" w:eastAsia="pt-BR" w:bidi="ar-SA"/>
        </w:rPr>
        <w:t>o Decreto-</w:t>
      </w:r>
      <w:r w:rsidR="001D1C65" w:rsidRPr="00270226">
        <w:rPr>
          <w:rFonts w:ascii="Verdana" w:hAnsi="Verdana"/>
          <w:color w:val="333333"/>
          <w:lang w:val="pt-BR"/>
        </w:rPr>
        <w:t>Lei Estadual nº 952 de 31 de dezembro</w:t>
      </w:r>
      <w:proofErr w:type="gramStart"/>
      <w:r w:rsidR="001D1C65" w:rsidRPr="00270226">
        <w:rPr>
          <w:rFonts w:ascii="Verdana" w:hAnsi="Verdana"/>
          <w:color w:val="333333"/>
          <w:lang w:val="pt-BR"/>
        </w:rPr>
        <w:t xml:space="preserve"> </w:t>
      </w:r>
      <w:r w:rsidR="007B1678" w:rsidRPr="00270226">
        <w:rPr>
          <w:rFonts w:ascii="Verdana" w:eastAsia="Times New Roman" w:hAnsi="Verdana"/>
          <w:color w:val="333333"/>
          <w:lang w:val="pt-BR" w:eastAsia="pt-BR" w:bidi="ar-SA"/>
        </w:rPr>
        <w:t xml:space="preserve"> </w:t>
      </w:r>
      <w:proofErr w:type="gramEnd"/>
      <w:r w:rsidR="007B1678" w:rsidRPr="00270226">
        <w:rPr>
          <w:rFonts w:ascii="Verdana" w:eastAsia="Times New Roman" w:hAnsi="Verdana"/>
          <w:color w:val="333333"/>
          <w:lang w:val="pt-BR" w:eastAsia="pt-BR" w:bidi="ar-SA"/>
        </w:rPr>
        <w:t xml:space="preserve">1943, </w:t>
      </w:r>
      <w:r w:rsidR="001D1C65" w:rsidRPr="00270226">
        <w:rPr>
          <w:rFonts w:ascii="Verdana" w:eastAsia="Times New Roman" w:hAnsi="Verdana"/>
          <w:color w:val="333333"/>
          <w:lang w:val="pt-BR" w:eastAsia="pt-BR" w:bidi="ar-SA"/>
        </w:rPr>
        <w:t xml:space="preserve">teve o nome mudado para Arcoverde, em </w:t>
      </w:r>
      <w:r w:rsidR="007B1678" w:rsidRPr="00270226">
        <w:rPr>
          <w:rFonts w:ascii="Verdana" w:eastAsia="Times New Roman" w:hAnsi="Verdana"/>
          <w:color w:val="333333"/>
          <w:lang w:val="pt-BR" w:eastAsia="pt-BR" w:bidi="ar-SA"/>
        </w:rPr>
        <w:t xml:space="preserve">homenagem a D. Joaquim de Albuquerque Cavalcanti Arcoverde, </w:t>
      </w:r>
      <w:r w:rsidR="007B1678" w:rsidRPr="00270226">
        <w:rPr>
          <w:rFonts w:ascii="Verdana" w:eastAsia="Times New Roman" w:hAnsi="Verdana"/>
          <w:lang w:val="pt-BR" w:eastAsia="pt-BR" w:bidi="ar-SA"/>
        </w:rPr>
        <w:t xml:space="preserve">nascido no </w:t>
      </w:r>
      <w:r w:rsidR="001D1C65" w:rsidRPr="00270226">
        <w:rPr>
          <w:rFonts w:ascii="Verdana" w:eastAsia="Times New Roman" w:hAnsi="Verdana"/>
          <w:lang w:val="pt-BR" w:eastAsia="pt-BR" w:bidi="ar-SA"/>
        </w:rPr>
        <w:t>município</w:t>
      </w:r>
      <w:r w:rsidR="006B38AB" w:rsidRPr="00270226">
        <w:rPr>
          <w:rFonts w:ascii="Verdana" w:eastAsia="Times New Roman" w:hAnsi="Verdana"/>
          <w:lang w:val="pt-BR" w:eastAsia="pt-BR" w:bidi="ar-SA"/>
        </w:rPr>
        <w:t>. F</w:t>
      </w:r>
      <w:r w:rsidR="001D1C65" w:rsidRPr="00270226">
        <w:rPr>
          <w:rFonts w:ascii="Verdana" w:eastAsia="Times New Roman" w:hAnsi="Verdana"/>
          <w:lang w:val="pt-BR" w:eastAsia="pt-BR" w:bidi="ar-SA"/>
        </w:rPr>
        <w:t xml:space="preserve">oi </w:t>
      </w:r>
      <w:r w:rsidR="007B1678" w:rsidRPr="00270226">
        <w:rPr>
          <w:rFonts w:ascii="Verdana" w:eastAsia="Times New Roman" w:hAnsi="Verdana"/>
          <w:color w:val="333333"/>
          <w:lang w:val="pt-BR" w:eastAsia="pt-BR" w:bidi="ar-SA"/>
        </w:rPr>
        <w:t xml:space="preserve">o </w:t>
      </w:r>
      <w:r w:rsidR="001D1C65" w:rsidRPr="00270226">
        <w:rPr>
          <w:rFonts w:ascii="Verdana" w:hAnsi="Verdana"/>
          <w:color w:val="333333"/>
          <w:lang w:val="pt-BR"/>
        </w:rPr>
        <w:t>1º Cardeal do Brasil e da América Latina</w:t>
      </w:r>
      <w:r w:rsidR="00A7511D" w:rsidRPr="00270226">
        <w:rPr>
          <w:rFonts w:ascii="Verdana" w:hAnsi="Verdana"/>
          <w:color w:val="333333"/>
          <w:lang w:val="pt-BR"/>
        </w:rPr>
        <w:t>.</w:t>
      </w:r>
      <w:r w:rsidR="00270226">
        <w:rPr>
          <w:rFonts w:ascii="Verdana" w:hAnsi="Verdana"/>
          <w:color w:val="333333"/>
          <w:lang w:val="pt-BR"/>
        </w:rPr>
        <w:t xml:space="preserve"> </w:t>
      </w:r>
      <w:r w:rsidR="00A7511D" w:rsidRPr="00270226">
        <w:rPr>
          <w:rStyle w:val="textocorpo"/>
          <w:rFonts w:ascii="Verdana" w:hAnsi="Verdana"/>
          <w:lang w:val="pt-BR"/>
        </w:rPr>
        <w:t>Arcoverde comemora sua emancipação política</w:t>
      </w:r>
      <w:r w:rsidR="0028262F" w:rsidRPr="00270226">
        <w:rPr>
          <w:rStyle w:val="textocorpo"/>
          <w:rFonts w:ascii="Verdana" w:hAnsi="Verdana"/>
          <w:lang w:val="pt-BR"/>
        </w:rPr>
        <w:t>, no dia 11 de setembro.</w:t>
      </w:r>
      <w:r w:rsidR="007529E9" w:rsidRPr="00270226">
        <w:rPr>
          <w:rStyle w:val="textocorpo"/>
          <w:rFonts w:ascii="Verdana" w:hAnsi="Verdana"/>
          <w:lang w:val="pt-BR"/>
        </w:rPr>
        <w:t xml:space="preserve"> </w:t>
      </w:r>
    </w:p>
    <w:p w:rsidR="001A3C01" w:rsidRPr="00270226" w:rsidRDefault="001A3C01" w:rsidP="00DA57B9">
      <w:pPr>
        <w:shd w:val="clear" w:color="auto" w:fill="FFFFFF"/>
        <w:spacing w:line="360" w:lineRule="atLeast"/>
        <w:jc w:val="both"/>
        <w:rPr>
          <w:rStyle w:val="textocorpo"/>
          <w:rFonts w:ascii="Verdana" w:hAnsi="Verdana"/>
          <w:color w:val="0070C0"/>
          <w:lang w:val="pt-BR"/>
        </w:rPr>
      </w:pPr>
      <w:r w:rsidRPr="00270226">
        <w:rPr>
          <w:rStyle w:val="textocorpo"/>
          <w:rFonts w:ascii="Verdana" w:hAnsi="Verdana"/>
          <w:color w:val="0070C0"/>
          <w:lang w:val="pt-BR"/>
        </w:rPr>
        <w:t xml:space="preserve">     </w:t>
      </w:r>
      <w:r w:rsidRPr="00270226">
        <w:rPr>
          <w:rFonts w:ascii="Verdana" w:hAnsi="Verdana"/>
          <w:color w:val="0070C0"/>
          <w:lang w:val="pt-PT"/>
        </w:rPr>
        <w:t xml:space="preserve">Arcoverde é um importante centro comercial, de serviços e de entidades governamentais do interior do estado, de acordo com o </w:t>
      </w:r>
      <w:r w:rsidR="008C0C43">
        <w:fldChar w:fldCharType="begin"/>
      </w:r>
      <w:r w:rsidR="008C0C43" w:rsidRPr="0082563C">
        <w:rPr>
          <w:lang w:val="pt-BR"/>
        </w:rPr>
        <w:instrText xml:space="preserve"> HYPERLINK "http://pt.wikipedia.org/wiki/IBGE" \o "IBGE" </w:instrText>
      </w:r>
      <w:r w:rsidR="008C0C43">
        <w:fldChar w:fldCharType="separate"/>
      </w:r>
      <w:r w:rsidRPr="00270226">
        <w:rPr>
          <w:rStyle w:val="Hyperlink"/>
          <w:rFonts w:ascii="Verdana" w:hAnsi="Verdana"/>
          <w:color w:val="0070C0"/>
          <w:u w:val="none"/>
          <w:lang w:val="pt-PT"/>
        </w:rPr>
        <w:t>IBGE</w:t>
      </w:r>
      <w:r w:rsidR="008C0C43">
        <w:rPr>
          <w:rStyle w:val="Hyperlink"/>
          <w:rFonts w:ascii="Verdana" w:hAnsi="Verdana"/>
          <w:color w:val="0070C0"/>
          <w:u w:val="none"/>
          <w:lang w:val="pt-PT"/>
        </w:rPr>
        <w:fldChar w:fldCharType="end"/>
      </w:r>
      <w:r w:rsidRPr="00270226">
        <w:rPr>
          <w:rFonts w:ascii="Verdana" w:hAnsi="Verdana"/>
          <w:color w:val="0070C0"/>
          <w:lang w:val="pt-PT"/>
        </w:rPr>
        <w:t xml:space="preserve">, na hierarquia urbana brasileira, a cidade é a quinta mais importante do interior pernambucano, atrás apenas de </w:t>
      </w:r>
      <w:r w:rsidR="008C0C43">
        <w:fldChar w:fldCharType="begin"/>
      </w:r>
      <w:r w:rsidR="008C0C43" w:rsidRPr="0082563C">
        <w:rPr>
          <w:lang w:val="pt-BR"/>
        </w:rPr>
        <w:instrText xml:space="preserve"> HYPERLINK "http://pt.wikipedia.org/wiki/Caruaru" \o "Caruaru" </w:instrText>
      </w:r>
      <w:r w:rsidR="008C0C43">
        <w:fldChar w:fldCharType="separate"/>
      </w:r>
      <w:r w:rsidRPr="00270226">
        <w:rPr>
          <w:rStyle w:val="Hyperlink"/>
          <w:rFonts w:ascii="Verdana" w:hAnsi="Verdana"/>
          <w:color w:val="0070C0"/>
          <w:u w:val="none"/>
          <w:lang w:val="pt-PT"/>
        </w:rPr>
        <w:t>Caruaru</w:t>
      </w:r>
      <w:r w:rsidR="008C0C43">
        <w:rPr>
          <w:rStyle w:val="Hyperlink"/>
          <w:rFonts w:ascii="Verdana" w:hAnsi="Verdana"/>
          <w:color w:val="0070C0"/>
          <w:u w:val="none"/>
          <w:lang w:val="pt-PT"/>
        </w:rPr>
        <w:fldChar w:fldCharType="end"/>
      </w:r>
      <w:r w:rsidRPr="00270226">
        <w:rPr>
          <w:rFonts w:ascii="Verdana" w:hAnsi="Verdana"/>
          <w:color w:val="0070C0"/>
          <w:lang w:val="pt-PT"/>
        </w:rPr>
        <w:t xml:space="preserve">, </w:t>
      </w:r>
      <w:hyperlink r:id="rId6" w:tooltip="Petrolina" w:history="1">
        <w:r w:rsidRPr="00270226">
          <w:rPr>
            <w:rStyle w:val="Hyperlink"/>
            <w:rFonts w:ascii="Verdana" w:hAnsi="Verdana"/>
            <w:color w:val="0070C0"/>
            <w:u w:val="none"/>
            <w:lang w:val="pt-PT"/>
          </w:rPr>
          <w:t>Petrolina</w:t>
        </w:r>
      </w:hyperlink>
      <w:r w:rsidRPr="00270226">
        <w:rPr>
          <w:rFonts w:ascii="Verdana" w:hAnsi="Verdana"/>
          <w:color w:val="0070C0"/>
          <w:lang w:val="pt-PT"/>
        </w:rPr>
        <w:t xml:space="preserve">, </w:t>
      </w:r>
      <w:hyperlink r:id="rId7" w:tooltip="Garanhuns" w:history="1">
        <w:r w:rsidRPr="00270226">
          <w:rPr>
            <w:rStyle w:val="Hyperlink"/>
            <w:rFonts w:ascii="Verdana" w:hAnsi="Verdana"/>
            <w:color w:val="0070C0"/>
            <w:u w:val="none"/>
            <w:lang w:val="pt-PT"/>
          </w:rPr>
          <w:t>Garanhuns</w:t>
        </w:r>
      </w:hyperlink>
      <w:r w:rsidRPr="00270226">
        <w:rPr>
          <w:rFonts w:ascii="Verdana" w:hAnsi="Verdana"/>
          <w:color w:val="0070C0"/>
          <w:lang w:val="pt-PT"/>
        </w:rPr>
        <w:t xml:space="preserve"> e </w:t>
      </w:r>
      <w:hyperlink r:id="rId8" w:tooltip="Serra Talhada" w:history="1">
        <w:r w:rsidRPr="00270226">
          <w:rPr>
            <w:rStyle w:val="Hyperlink"/>
            <w:rFonts w:ascii="Verdana" w:hAnsi="Verdana"/>
            <w:color w:val="0070C0"/>
            <w:u w:val="none"/>
            <w:lang w:val="pt-PT"/>
          </w:rPr>
          <w:t>Serra Talhada</w:t>
        </w:r>
      </w:hyperlink>
      <w:r w:rsidRPr="00270226">
        <w:rPr>
          <w:rFonts w:ascii="Verdana" w:hAnsi="Verdana"/>
          <w:color w:val="0070C0"/>
          <w:lang w:val="pt-PT"/>
        </w:rPr>
        <w:t>.</w:t>
      </w:r>
    </w:p>
    <w:p w:rsidR="001A3C01" w:rsidRPr="00270226" w:rsidRDefault="00FE5BC9" w:rsidP="00DA57B9">
      <w:pPr>
        <w:shd w:val="clear" w:color="auto" w:fill="FFFFFF"/>
        <w:spacing w:line="360" w:lineRule="atLeast"/>
        <w:jc w:val="both"/>
        <w:rPr>
          <w:rStyle w:val="textocorpo"/>
          <w:rFonts w:ascii="Verdana" w:hAnsi="Verdana"/>
          <w:color w:val="0070C0"/>
          <w:lang w:val="pt-BR"/>
        </w:rPr>
      </w:pPr>
      <w:r w:rsidRPr="00270226">
        <w:rPr>
          <w:rStyle w:val="textocorpo"/>
          <w:rFonts w:ascii="Verdana" w:hAnsi="Verdana"/>
          <w:color w:val="0070C0"/>
          <w:lang w:val="pt-BR"/>
        </w:rPr>
        <w:t xml:space="preserve">      </w:t>
      </w:r>
      <w:r w:rsidRPr="00270226">
        <w:rPr>
          <w:rFonts w:ascii="Verdana" w:hAnsi="Verdana"/>
          <w:color w:val="0070C0"/>
          <w:lang w:val="pt-PT"/>
        </w:rPr>
        <w:t xml:space="preserve">A cidade se destaca, culturalmente, pela produção de bordados e </w:t>
      </w:r>
      <w:hyperlink r:id="rId9" w:tooltip="Renda" w:history="1">
        <w:r w:rsidRPr="00270226">
          <w:rPr>
            <w:rStyle w:val="Hyperlink"/>
            <w:rFonts w:ascii="Verdana" w:hAnsi="Verdana"/>
            <w:color w:val="0070C0"/>
            <w:u w:val="none"/>
            <w:lang w:val="pt-PT"/>
          </w:rPr>
          <w:t>renascença</w:t>
        </w:r>
      </w:hyperlink>
      <w:r w:rsidRPr="00270226">
        <w:rPr>
          <w:rFonts w:ascii="Verdana" w:hAnsi="Verdana"/>
          <w:color w:val="0070C0"/>
          <w:lang w:val="pt-PT"/>
        </w:rPr>
        <w:t>, sendo principal pólo comercial e de serviços do sertão do Moxotó.</w:t>
      </w:r>
    </w:p>
    <w:p w:rsidR="00B76D4E" w:rsidRPr="00270226" w:rsidRDefault="005231D6" w:rsidP="00270226">
      <w:pPr>
        <w:shd w:val="clear" w:color="auto" w:fill="FFFFFF"/>
        <w:spacing w:line="360" w:lineRule="atLeast"/>
        <w:jc w:val="both"/>
        <w:rPr>
          <w:rFonts w:ascii="Verdana" w:hAnsi="Verdana"/>
          <w:lang w:val="pt-BR"/>
        </w:rPr>
      </w:pPr>
      <w:r w:rsidRPr="00270226">
        <w:rPr>
          <w:rFonts w:ascii="Verdana" w:eastAsia="Times New Roman" w:hAnsi="Verdana"/>
          <w:color w:val="333333"/>
          <w:lang w:val="pt-BR" w:eastAsia="pt-BR" w:bidi="ar-SA"/>
        </w:rPr>
        <w:t xml:space="preserve">    </w:t>
      </w:r>
      <w:r w:rsidR="007B1678" w:rsidRPr="00270226">
        <w:rPr>
          <w:rFonts w:ascii="Verdana" w:eastAsia="Times New Roman" w:hAnsi="Verdana"/>
          <w:color w:val="333333"/>
          <w:lang w:val="pt-BR" w:eastAsia="pt-BR" w:bidi="ar-SA"/>
        </w:rPr>
        <w:t xml:space="preserve">Em </w:t>
      </w:r>
      <w:r w:rsidR="00B86BA2" w:rsidRPr="00270226">
        <w:rPr>
          <w:rFonts w:ascii="Verdana" w:eastAsia="Times New Roman" w:hAnsi="Verdana"/>
          <w:color w:val="333333"/>
          <w:lang w:val="pt-BR" w:eastAsia="pt-BR" w:bidi="ar-SA"/>
        </w:rPr>
        <w:t xml:space="preserve">17 de </w:t>
      </w:r>
      <w:r w:rsidR="007B1678" w:rsidRPr="00270226">
        <w:rPr>
          <w:rFonts w:ascii="Verdana" w:eastAsia="Times New Roman" w:hAnsi="Verdana"/>
          <w:color w:val="333333"/>
          <w:lang w:val="pt-BR" w:eastAsia="pt-BR" w:bidi="ar-SA"/>
        </w:rPr>
        <w:t>março de 2011</w:t>
      </w:r>
      <w:r w:rsidRPr="00270226">
        <w:rPr>
          <w:rFonts w:ascii="Verdana" w:eastAsia="Times New Roman" w:hAnsi="Verdana"/>
          <w:color w:val="333333"/>
          <w:lang w:val="pt-BR" w:eastAsia="pt-BR" w:bidi="ar-SA"/>
        </w:rPr>
        <w:t>,</w:t>
      </w:r>
      <w:r w:rsidR="007B1678" w:rsidRPr="00270226">
        <w:rPr>
          <w:rFonts w:ascii="Verdana" w:eastAsia="Times New Roman" w:hAnsi="Verdana"/>
          <w:color w:val="333333"/>
          <w:lang w:val="pt-BR" w:eastAsia="pt-BR" w:bidi="ar-SA"/>
        </w:rPr>
        <w:t xml:space="preserve"> foi </w:t>
      </w:r>
      <w:r w:rsidR="003E52AA" w:rsidRPr="00270226">
        <w:rPr>
          <w:rFonts w:ascii="Verdana" w:eastAsia="Times New Roman" w:hAnsi="Verdana"/>
          <w:color w:val="333333"/>
          <w:lang w:val="pt-BR" w:eastAsia="pt-BR" w:bidi="ar-SA"/>
        </w:rPr>
        <w:t>inaugurada</w:t>
      </w:r>
      <w:r w:rsidR="007B1678" w:rsidRPr="00270226">
        <w:rPr>
          <w:rFonts w:ascii="Verdana" w:eastAsia="Times New Roman" w:hAnsi="Verdana"/>
          <w:color w:val="333333"/>
          <w:lang w:val="pt-BR" w:eastAsia="pt-BR" w:bidi="ar-SA"/>
        </w:rPr>
        <w:t xml:space="preserve"> </w:t>
      </w:r>
      <w:r w:rsidR="00E968E0" w:rsidRPr="00270226">
        <w:rPr>
          <w:rFonts w:ascii="Verdana" w:eastAsia="Times New Roman" w:hAnsi="Verdana"/>
          <w:color w:val="333333"/>
          <w:lang w:val="pt-BR" w:eastAsia="pt-BR" w:bidi="ar-SA"/>
        </w:rPr>
        <w:t xml:space="preserve">a </w:t>
      </w:r>
      <w:r w:rsidRPr="00270226">
        <w:rPr>
          <w:rFonts w:ascii="Verdana" w:eastAsia="Times New Roman" w:hAnsi="Verdana"/>
          <w:color w:val="333333"/>
          <w:lang w:val="pt-BR" w:eastAsia="pt-BR" w:bidi="ar-SA"/>
        </w:rPr>
        <w:t xml:space="preserve">28ª Vara </w:t>
      </w:r>
      <w:r w:rsidR="00700E9C" w:rsidRPr="00270226">
        <w:rPr>
          <w:rFonts w:ascii="Verdana" w:eastAsia="Times New Roman" w:hAnsi="Verdana"/>
          <w:color w:val="333333"/>
          <w:lang w:val="pt-BR" w:eastAsia="pt-BR" w:bidi="ar-SA"/>
        </w:rPr>
        <w:t xml:space="preserve">da Justiça </w:t>
      </w:r>
      <w:r w:rsidRPr="00270226">
        <w:rPr>
          <w:rFonts w:ascii="Verdana" w:eastAsia="Times New Roman" w:hAnsi="Verdana"/>
          <w:color w:val="333333"/>
          <w:lang w:val="pt-BR" w:eastAsia="pt-BR" w:bidi="ar-SA"/>
        </w:rPr>
        <w:t>Federal no município de Arcoverde, criada através da Lei nº 12.011, de 04 de agosto de 2009.</w:t>
      </w:r>
      <w:r w:rsidR="003E52AA" w:rsidRPr="00270226">
        <w:rPr>
          <w:rFonts w:ascii="Verdana" w:eastAsia="Times New Roman" w:hAnsi="Verdana"/>
          <w:color w:val="333333"/>
          <w:lang w:val="pt-BR" w:eastAsia="pt-BR" w:bidi="ar-SA"/>
        </w:rPr>
        <w:t xml:space="preserve">  </w:t>
      </w:r>
      <w:r w:rsidR="003E52AA" w:rsidRPr="00270226">
        <w:rPr>
          <w:rFonts w:ascii="HelveticaNeueLTStd-Lt" w:hAnsi="HelveticaNeueLTStd-Lt"/>
          <w:color w:val="000000"/>
          <w:lang w:val="pt-BR"/>
        </w:rPr>
        <w:br/>
      </w:r>
      <w:r w:rsidR="00270226">
        <w:rPr>
          <w:rFonts w:ascii="Verdana" w:hAnsi="Verdana"/>
          <w:lang w:val="pt-BR"/>
        </w:rPr>
        <w:t>____________________________________</w:t>
      </w:r>
    </w:p>
    <w:p w:rsidR="007B1678" w:rsidRPr="00270226" w:rsidRDefault="007B1678">
      <w:pPr>
        <w:rPr>
          <w:rFonts w:ascii="Verdana" w:hAnsi="Verdana"/>
          <w:lang w:val="pt-BR"/>
        </w:rPr>
      </w:pPr>
      <w:r w:rsidRPr="00270226">
        <w:rPr>
          <w:rFonts w:ascii="Verdana" w:hAnsi="Verdana"/>
          <w:lang w:val="pt-BR"/>
        </w:rPr>
        <w:t>Fontes de Pesquisa</w:t>
      </w:r>
    </w:p>
    <w:p w:rsidR="007B1678" w:rsidRPr="00270226" w:rsidRDefault="007B1678">
      <w:pPr>
        <w:rPr>
          <w:rFonts w:ascii="Verdana" w:hAnsi="Verdana"/>
          <w:lang w:val="pt-BR"/>
        </w:rPr>
      </w:pPr>
    </w:p>
    <w:p w:rsidR="007B1678" w:rsidRPr="00270226" w:rsidRDefault="003A0BA0">
      <w:pPr>
        <w:rPr>
          <w:rFonts w:ascii="Verdana" w:hAnsi="Verdana"/>
          <w:lang w:val="pt-BR"/>
        </w:rPr>
      </w:pPr>
      <w:r w:rsidRPr="00270226">
        <w:rPr>
          <w:rFonts w:ascii="Verdana" w:hAnsi="Verdana"/>
          <w:lang w:val="pt-BR"/>
        </w:rPr>
        <w:t>ARCOVERDE</w:t>
      </w:r>
      <w:r w:rsidR="007B1678" w:rsidRPr="00270226">
        <w:rPr>
          <w:rFonts w:ascii="Verdana" w:hAnsi="Verdana"/>
          <w:lang w:val="pt-BR"/>
        </w:rPr>
        <w:t>. In: Wikipédia: a enciclopédia livre. Disponível em:</w:t>
      </w:r>
      <w:r w:rsidR="0078278E" w:rsidRPr="00270226">
        <w:rPr>
          <w:lang w:val="pt-BR"/>
        </w:rPr>
        <w:t xml:space="preserve"> </w:t>
      </w:r>
      <w:r w:rsidR="0078278E" w:rsidRPr="00270226">
        <w:rPr>
          <w:rFonts w:ascii="Verdana" w:hAnsi="Verdana"/>
          <w:lang w:val="pt-BR"/>
        </w:rPr>
        <w:t>http://pt.wikipedia.org/wiki/Arcoverde#</w:t>
      </w:r>
      <w:proofErr w:type="gramStart"/>
      <w:r w:rsidR="0078278E" w:rsidRPr="00270226">
        <w:rPr>
          <w:rFonts w:ascii="Verdana" w:hAnsi="Verdana"/>
          <w:lang w:val="pt-BR"/>
        </w:rPr>
        <w:t>Hist.</w:t>
      </w:r>
      <w:proofErr w:type="gramEnd"/>
      <w:r w:rsidR="0078278E" w:rsidRPr="00270226">
        <w:rPr>
          <w:rFonts w:ascii="Verdana" w:hAnsi="Verdana"/>
          <w:lang w:val="pt-BR"/>
        </w:rPr>
        <w:t>C3.B3ria</w:t>
      </w:r>
      <w:r w:rsidR="007B1678" w:rsidRPr="00270226">
        <w:rPr>
          <w:rFonts w:ascii="Verdana" w:hAnsi="Verdana"/>
          <w:lang w:val="pt-BR"/>
        </w:rPr>
        <w:t xml:space="preserve">. Acesso em: 13 </w:t>
      </w:r>
      <w:r w:rsidR="00D02700" w:rsidRPr="00270226">
        <w:rPr>
          <w:rFonts w:ascii="Verdana" w:hAnsi="Verdana"/>
          <w:lang w:val="pt-BR"/>
        </w:rPr>
        <w:t>abr</w:t>
      </w:r>
      <w:r w:rsidR="007B1678" w:rsidRPr="00270226">
        <w:rPr>
          <w:rFonts w:ascii="Verdana" w:hAnsi="Verdana"/>
          <w:lang w:val="pt-BR"/>
        </w:rPr>
        <w:t>. 201</w:t>
      </w:r>
      <w:r w:rsidR="00555F18" w:rsidRPr="00270226">
        <w:rPr>
          <w:rFonts w:ascii="Verdana" w:hAnsi="Verdana"/>
          <w:lang w:val="pt-BR"/>
        </w:rPr>
        <w:t>2</w:t>
      </w:r>
      <w:r w:rsidR="007B1678" w:rsidRPr="00270226">
        <w:rPr>
          <w:rFonts w:ascii="Verdana" w:hAnsi="Verdana"/>
          <w:lang w:val="pt-BR"/>
        </w:rPr>
        <w:t>.</w:t>
      </w:r>
    </w:p>
    <w:p w:rsidR="00043B12" w:rsidRPr="00270226" w:rsidRDefault="00043B12">
      <w:pPr>
        <w:rPr>
          <w:rFonts w:ascii="Verdana" w:hAnsi="Verdana"/>
          <w:lang w:val="pt-BR"/>
        </w:rPr>
      </w:pPr>
    </w:p>
    <w:p w:rsidR="00555F18" w:rsidRPr="00270226" w:rsidRDefault="00555F18">
      <w:pPr>
        <w:rPr>
          <w:rFonts w:ascii="Verdana" w:hAnsi="Verdana"/>
          <w:lang w:val="pt-BR"/>
        </w:rPr>
      </w:pPr>
      <w:r w:rsidRPr="00270226">
        <w:rPr>
          <w:rFonts w:ascii="Verdana" w:hAnsi="Verdana"/>
          <w:bCs/>
          <w:color w:val="333333"/>
          <w:lang w:val="pt-BR"/>
        </w:rPr>
        <w:t xml:space="preserve">ARCOVERDE inaugura Vara da Justiça Federal. Prefeitura de Arcoverde. Disponível em: </w:t>
      </w:r>
      <w:hyperlink r:id="rId10" w:history="1">
        <w:r w:rsidRPr="00270226">
          <w:rPr>
            <w:rStyle w:val="Hyperlink"/>
            <w:rFonts w:ascii="Verdana" w:hAnsi="Verdana"/>
            <w:bCs/>
            <w:lang w:val="pt-BR"/>
          </w:rPr>
          <w:t>http://arcoverde.pe.gov.br/webnoticias_ler.php?id=1589</w:t>
        </w:r>
      </w:hyperlink>
      <w:r w:rsidRPr="00270226">
        <w:rPr>
          <w:rFonts w:ascii="Verdana" w:hAnsi="Verdana"/>
          <w:bCs/>
          <w:color w:val="333333"/>
          <w:lang w:val="pt-BR"/>
        </w:rPr>
        <w:t xml:space="preserve">. Acesso em: </w:t>
      </w:r>
      <w:r w:rsidRPr="00270226">
        <w:rPr>
          <w:rFonts w:ascii="Verdana" w:hAnsi="Verdana"/>
          <w:lang w:val="pt-BR"/>
        </w:rPr>
        <w:t>13 abr. 2012.</w:t>
      </w:r>
    </w:p>
    <w:p w:rsidR="00555F18" w:rsidRPr="00270226" w:rsidRDefault="00555F18">
      <w:pPr>
        <w:rPr>
          <w:rFonts w:ascii="Verdana" w:hAnsi="Verdana"/>
          <w:lang w:val="pt-BR"/>
        </w:rPr>
      </w:pPr>
    </w:p>
    <w:p w:rsidR="005730CB" w:rsidRPr="00270226" w:rsidRDefault="00555F18">
      <w:pPr>
        <w:rPr>
          <w:rFonts w:ascii="Verdana" w:hAnsi="Verdana"/>
          <w:lang w:val="pt-BR"/>
        </w:rPr>
      </w:pPr>
      <w:r w:rsidRPr="00270226">
        <w:rPr>
          <w:rFonts w:ascii="Verdana" w:hAnsi="Verdana"/>
          <w:lang w:val="pt-BR"/>
        </w:rPr>
        <w:t>A</w:t>
      </w:r>
      <w:r w:rsidR="007F3535" w:rsidRPr="00270226">
        <w:rPr>
          <w:rFonts w:ascii="Verdana" w:hAnsi="Verdana"/>
          <w:lang w:val="pt-BR"/>
        </w:rPr>
        <w:t xml:space="preserve">RCOVERDE: municípios. </w:t>
      </w:r>
      <w:r w:rsidR="00A80907" w:rsidRPr="00270226">
        <w:rPr>
          <w:rFonts w:ascii="Verdana" w:hAnsi="Verdana"/>
          <w:lang w:val="pt-BR"/>
        </w:rPr>
        <w:t>PE-AZ</w:t>
      </w:r>
      <w:r w:rsidR="006E78D8" w:rsidRPr="00270226">
        <w:rPr>
          <w:rFonts w:ascii="Verdana" w:hAnsi="Verdana"/>
          <w:lang w:val="pt-BR"/>
        </w:rPr>
        <w:t xml:space="preserve"> seu portal em Pernambuco. Disponível em: </w:t>
      </w:r>
      <w:hyperlink r:id="rId11" w:history="1">
        <w:r w:rsidR="006E78D8" w:rsidRPr="00270226">
          <w:rPr>
            <w:rStyle w:val="Hyperlink"/>
            <w:rFonts w:ascii="Verdana" w:hAnsi="Verdana"/>
            <w:lang w:val="pt-BR"/>
          </w:rPr>
          <w:t>http://www.pe-az.com.br/index.php?option=com_content&amp;view=article&amp;id=1155:arcoverde&amp;catid=12&amp;Itemid=171</w:t>
        </w:r>
      </w:hyperlink>
      <w:r w:rsidR="006E78D8" w:rsidRPr="00270226">
        <w:rPr>
          <w:rFonts w:ascii="Verdana" w:hAnsi="Verdana"/>
          <w:lang w:val="pt-BR"/>
        </w:rPr>
        <w:t>. Acesso em: 13 abr. 201</w:t>
      </w:r>
      <w:r w:rsidRPr="00270226">
        <w:rPr>
          <w:rFonts w:ascii="Verdana" w:hAnsi="Verdana"/>
          <w:lang w:val="pt-BR"/>
        </w:rPr>
        <w:t>2</w:t>
      </w:r>
    </w:p>
    <w:p w:rsidR="007F3535" w:rsidRPr="00270226" w:rsidRDefault="007F3535">
      <w:pPr>
        <w:rPr>
          <w:rFonts w:ascii="Verdana" w:hAnsi="Verdana"/>
          <w:lang w:val="pt-BR"/>
        </w:rPr>
      </w:pPr>
    </w:p>
    <w:p w:rsidR="00D02700" w:rsidRPr="00270226" w:rsidRDefault="0078278E" w:rsidP="00D02700">
      <w:pPr>
        <w:rPr>
          <w:rFonts w:ascii="Verdana" w:hAnsi="Verdana"/>
          <w:lang w:val="pt-BR"/>
        </w:rPr>
      </w:pPr>
      <w:r w:rsidRPr="00270226">
        <w:rPr>
          <w:rStyle w:val="nfase"/>
          <w:rFonts w:ascii="Verdana" w:hAnsi="Verdana"/>
          <w:i w:val="0"/>
          <w:color w:val="333333"/>
          <w:lang w:val="pt-BR"/>
        </w:rPr>
        <w:t>SALVIANO FILHO</w:t>
      </w:r>
      <w:r w:rsidRPr="00270226">
        <w:rPr>
          <w:rFonts w:ascii="Verdana" w:hAnsi="Verdana"/>
          <w:color w:val="333333"/>
          <w:lang w:val="pt-BR"/>
        </w:rPr>
        <w:t xml:space="preserve">, Pedro. Contribuições para </w:t>
      </w:r>
      <w:proofErr w:type="gramStart"/>
      <w:r w:rsidRPr="00270226">
        <w:rPr>
          <w:rFonts w:ascii="Verdana" w:hAnsi="Verdana"/>
          <w:color w:val="333333"/>
          <w:lang w:val="pt-BR"/>
        </w:rPr>
        <w:t>uma novo</w:t>
      </w:r>
      <w:proofErr w:type="gramEnd"/>
      <w:r w:rsidRPr="00270226">
        <w:rPr>
          <w:rFonts w:ascii="Verdana" w:hAnsi="Verdana"/>
          <w:color w:val="333333"/>
          <w:lang w:val="pt-BR"/>
        </w:rPr>
        <w:t xml:space="preserve"> histórico de Arcoverde. Disponível </w:t>
      </w:r>
      <w:proofErr w:type="gramStart"/>
      <w:r w:rsidRPr="00270226">
        <w:rPr>
          <w:rFonts w:ascii="Verdana" w:hAnsi="Verdana"/>
          <w:color w:val="333333"/>
          <w:lang w:val="pt-BR"/>
        </w:rPr>
        <w:t>em:</w:t>
      </w:r>
      <w:proofErr w:type="gramEnd"/>
      <w:r w:rsidRPr="00270226">
        <w:rPr>
          <w:rFonts w:ascii="Verdana" w:hAnsi="Verdana"/>
          <w:color w:val="333333"/>
          <w:lang w:val="pt-BR"/>
        </w:rPr>
        <w:t>h</w:t>
      </w:r>
      <w:r w:rsidR="005730CB" w:rsidRPr="00270226">
        <w:rPr>
          <w:rFonts w:ascii="Verdana" w:hAnsi="Verdana"/>
          <w:lang w:val="pt-BR"/>
        </w:rPr>
        <w:t>ttp://www.youblisher.com/p/168368-Contibuicoes-para-um-novo-historico-de-Arcoverde/</w:t>
      </w:r>
      <w:r w:rsidR="00D02700" w:rsidRPr="00270226">
        <w:rPr>
          <w:rFonts w:ascii="Verdana" w:hAnsi="Verdana"/>
          <w:lang w:val="pt-BR"/>
        </w:rPr>
        <w:t>. Acesso em: 13 abr. 201</w:t>
      </w:r>
      <w:r w:rsidR="00555F18" w:rsidRPr="00270226">
        <w:rPr>
          <w:rFonts w:ascii="Verdana" w:hAnsi="Verdana"/>
          <w:lang w:val="pt-BR"/>
        </w:rPr>
        <w:t>2</w:t>
      </w:r>
      <w:r w:rsidR="00D02700" w:rsidRPr="00270226">
        <w:rPr>
          <w:rFonts w:ascii="Verdana" w:hAnsi="Verdana"/>
          <w:lang w:val="pt-BR"/>
        </w:rPr>
        <w:t>.</w:t>
      </w:r>
    </w:p>
    <w:p w:rsidR="00D02700" w:rsidRPr="00270226" w:rsidRDefault="00D02700" w:rsidP="00D02700">
      <w:pPr>
        <w:rPr>
          <w:rFonts w:ascii="Verdana" w:hAnsi="Verdana"/>
          <w:lang w:val="pt-BR"/>
        </w:rPr>
      </w:pPr>
    </w:p>
    <w:p w:rsidR="004D5C2B" w:rsidRPr="00270226" w:rsidRDefault="00EB7511">
      <w:pPr>
        <w:rPr>
          <w:rFonts w:ascii="Verdana" w:hAnsi="Verdana"/>
          <w:b/>
          <w:color w:val="F79646" w:themeColor="accent6"/>
          <w:sz w:val="40"/>
          <w:szCs w:val="40"/>
          <w:lang w:val="pt-BR"/>
        </w:rPr>
      </w:pPr>
      <w:r w:rsidRPr="00270226">
        <w:rPr>
          <w:rFonts w:ascii="Verdana" w:hAnsi="Verdana"/>
          <w:b/>
          <w:color w:val="F79646" w:themeColor="accent6"/>
          <w:sz w:val="40"/>
          <w:szCs w:val="40"/>
          <w:lang w:val="pt-BR"/>
        </w:rPr>
        <w:lastRenderedPageBreak/>
        <w:t>CABO DE SANTO AGOSTINHO</w:t>
      </w:r>
    </w:p>
    <w:p w:rsidR="005A1E0C" w:rsidRPr="00270226" w:rsidRDefault="005A1E0C">
      <w:pPr>
        <w:rPr>
          <w:rFonts w:ascii="Verdana" w:hAnsi="Verdana"/>
          <w:b/>
          <w:lang w:val="pt-BR"/>
        </w:rPr>
      </w:pPr>
    </w:p>
    <w:p w:rsidR="005A1E0C" w:rsidRPr="00270226" w:rsidRDefault="005A1E0C">
      <w:pPr>
        <w:rPr>
          <w:rFonts w:ascii="Verdana" w:hAnsi="Verdana"/>
          <w:lang w:val="pt-BR"/>
        </w:rPr>
      </w:pPr>
      <w:r w:rsidRPr="00270226">
        <w:rPr>
          <w:rFonts w:ascii="Verdana" w:hAnsi="Verdana"/>
          <w:b/>
          <w:lang w:val="pt-BR"/>
        </w:rPr>
        <w:t xml:space="preserve">   </w:t>
      </w:r>
      <w:r w:rsidRPr="00270226">
        <w:rPr>
          <w:rFonts w:ascii="Verdana" w:hAnsi="Verdana"/>
          <w:lang w:val="pt-BR"/>
        </w:rPr>
        <w:t>Histórico</w:t>
      </w:r>
    </w:p>
    <w:p w:rsidR="00AC226B" w:rsidRPr="00270226" w:rsidRDefault="00AC226B" w:rsidP="00CA56D8">
      <w:pPr>
        <w:pStyle w:val="SemEspaamento"/>
        <w:jc w:val="both"/>
        <w:rPr>
          <w:rFonts w:ascii="Verdana" w:hAnsi="Verdana"/>
          <w:szCs w:val="24"/>
          <w:lang w:val="pt-BR"/>
        </w:rPr>
      </w:pPr>
    </w:p>
    <w:p w:rsidR="004D5C2B" w:rsidRPr="00270226" w:rsidRDefault="004D5C2B" w:rsidP="00CA56D8">
      <w:pPr>
        <w:pStyle w:val="SemEspaamento"/>
        <w:jc w:val="both"/>
        <w:rPr>
          <w:rFonts w:ascii="Verdana" w:hAnsi="Verdana"/>
          <w:szCs w:val="24"/>
          <w:lang w:val="pt-BR"/>
        </w:rPr>
      </w:pPr>
      <w:r w:rsidRPr="00270226">
        <w:rPr>
          <w:rFonts w:ascii="Verdana" w:hAnsi="Verdana"/>
          <w:szCs w:val="24"/>
          <w:lang w:val="pt-BR"/>
        </w:rPr>
        <w:t xml:space="preserve">   A história do Cabo de Santo Agostinho começa bem antes da chegada dos portugueses ao Brasil. O município era povoado por indígenas da etnia Caetés. As primeiras povoações, chamadas de Arraial do Cabo, surgiram na segunda metade do século XVI</w:t>
      </w:r>
      <w:r w:rsidR="00CA56D8" w:rsidRPr="00270226">
        <w:rPr>
          <w:rFonts w:ascii="Verdana" w:hAnsi="Verdana"/>
          <w:szCs w:val="24"/>
          <w:lang w:val="pt-BR"/>
        </w:rPr>
        <w:t>.</w:t>
      </w:r>
    </w:p>
    <w:p w:rsidR="00CA56D8" w:rsidRPr="00270226" w:rsidRDefault="00CA56D8" w:rsidP="00CA56D8">
      <w:pPr>
        <w:pStyle w:val="SemEspaamento"/>
        <w:jc w:val="both"/>
        <w:rPr>
          <w:rFonts w:ascii="Verdana" w:hAnsi="Verdana"/>
          <w:szCs w:val="24"/>
          <w:lang w:val="pt-BR"/>
        </w:rPr>
      </w:pPr>
      <w:r w:rsidRPr="00270226">
        <w:rPr>
          <w:rFonts w:ascii="Verdana" w:hAnsi="Verdana"/>
          <w:szCs w:val="24"/>
          <w:lang w:val="pt-BR"/>
        </w:rPr>
        <w:t xml:space="preserve">    Em 1560, João Paes Barreto já instituía o Morgado de Nossa Senhora da Madre de Deus do Cabo de </w:t>
      </w:r>
      <w:proofErr w:type="spellStart"/>
      <w:r w:rsidRPr="00270226">
        <w:rPr>
          <w:rFonts w:ascii="Verdana" w:hAnsi="Verdana"/>
          <w:szCs w:val="24"/>
          <w:lang w:val="pt-BR"/>
        </w:rPr>
        <w:t>Stº</w:t>
      </w:r>
      <w:proofErr w:type="spellEnd"/>
      <w:r w:rsidRPr="00270226">
        <w:rPr>
          <w:rFonts w:ascii="Verdana" w:hAnsi="Verdana"/>
          <w:szCs w:val="24"/>
          <w:lang w:val="pt-BR"/>
        </w:rPr>
        <w:t xml:space="preserve"> Agostinho, vinculando o Engenho Madre de Deus, depois chamado de Engenho Velho A escritura foi redigida em </w:t>
      </w:r>
      <w:hyperlink r:id="rId12" w:tooltip="28 de outubro" w:history="1">
        <w:r w:rsidRPr="00270226">
          <w:rPr>
            <w:rStyle w:val="Hyperlink"/>
            <w:rFonts w:ascii="Verdana" w:eastAsiaTheme="majorEastAsia" w:hAnsi="Verdana"/>
            <w:color w:val="auto"/>
            <w:szCs w:val="24"/>
            <w:lang w:val="pt-BR"/>
          </w:rPr>
          <w:t>28 de outubro</w:t>
        </w:r>
      </w:hyperlink>
      <w:r w:rsidRPr="00270226">
        <w:rPr>
          <w:rFonts w:ascii="Verdana" w:hAnsi="Verdana"/>
          <w:szCs w:val="24"/>
          <w:lang w:val="pt-BR"/>
        </w:rPr>
        <w:t xml:space="preserve"> de </w:t>
      </w:r>
      <w:hyperlink r:id="rId13" w:tooltip="1580" w:history="1">
        <w:r w:rsidRPr="00270226">
          <w:rPr>
            <w:rStyle w:val="Hyperlink"/>
            <w:rFonts w:ascii="Verdana" w:eastAsiaTheme="majorEastAsia" w:hAnsi="Verdana"/>
            <w:color w:val="auto"/>
            <w:szCs w:val="24"/>
            <w:lang w:val="pt-BR"/>
          </w:rPr>
          <w:t>1580</w:t>
        </w:r>
      </w:hyperlink>
      <w:r w:rsidRPr="00270226">
        <w:rPr>
          <w:rFonts w:ascii="Verdana" w:hAnsi="Verdana"/>
          <w:szCs w:val="24"/>
          <w:lang w:val="pt-BR"/>
        </w:rPr>
        <w:t>.</w:t>
      </w:r>
    </w:p>
    <w:p w:rsidR="00CA56D8" w:rsidRPr="00270226" w:rsidRDefault="00783652" w:rsidP="00CA56D8">
      <w:pPr>
        <w:pStyle w:val="SemEspaamento"/>
        <w:jc w:val="both"/>
        <w:rPr>
          <w:rFonts w:ascii="Verdana" w:hAnsi="Verdana"/>
          <w:szCs w:val="24"/>
          <w:lang w:val="pt-BR"/>
        </w:rPr>
      </w:pPr>
      <w:r w:rsidRPr="00270226">
        <w:rPr>
          <w:rFonts w:ascii="Verdana" w:hAnsi="Verdana"/>
          <w:szCs w:val="24"/>
          <w:lang w:val="pt-BR"/>
        </w:rPr>
        <w:t xml:space="preserve">     Segundo afirma Sebastião de Vasconcelos Galvão, autor do Dicionário Iconográfico, Histórico e Estatístico de Pernambuco, o povoamento sede do Município vem de 1618; antes dessa data </w:t>
      </w:r>
      <w:proofErr w:type="gramStart"/>
      <w:r w:rsidRPr="00270226">
        <w:rPr>
          <w:rFonts w:ascii="Verdana" w:hAnsi="Verdana"/>
          <w:szCs w:val="24"/>
          <w:lang w:val="pt-BR"/>
        </w:rPr>
        <w:t>compunha-se</w:t>
      </w:r>
      <w:proofErr w:type="gramEnd"/>
      <w:r w:rsidRPr="00270226">
        <w:rPr>
          <w:rFonts w:ascii="Verdana" w:hAnsi="Verdana"/>
          <w:szCs w:val="24"/>
          <w:lang w:val="pt-BR"/>
        </w:rPr>
        <w:t xml:space="preserve"> de algumas casas esparsas, distantes uma das outras.</w:t>
      </w:r>
    </w:p>
    <w:p w:rsidR="00736B8C" w:rsidRPr="00270226" w:rsidRDefault="00736B8C" w:rsidP="00736B8C">
      <w:pPr>
        <w:jc w:val="both"/>
        <w:rPr>
          <w:rFonts w:ascii="Verdana" w:hAnsi="Verdana"/>
          <w:lang w:val="pt-BR"/>
        </w:rPr>
      </w:pPr>
      <w:r w:rsidRPr="00270226">
        <w:rPr>
          <w:rFonts w:ascii="Verdana" w:hAnsi="Verdana"/>
          <w:lang w:val="pt-BR"/>
        </w:rPr>
        <w:t xml:space="preserve">      Transcorridos mais de duzentos anos de ter sido a Povoação de </w:t>
      </w:r>
      <w:proofErr w:type="spellStart"/>
      <w:r w:rsidRPr="00270226">
        <w:rPr>
          <w:rFonts w:ascii="Verdana" w:hAnsi="Verdana"/>
          <w:lang w:val="pt-BR"/>
        </w:rPr>
        <w:t>Sto</w:t>
      </w:r>
      <w:proofErr w:type="spellEnd"/>
      <w:r w:rsidRPr="00270226">
        <w:rPr>
          <w:rFonts w:ascii="Verdana" w:hAnsi="Verdana"/>
          <w:lang w:val="pt-BR"/>
        </w:rPr>
        <w:t xml:space="preserve"> Agostinho elevada à predicação de Paróquia é que foi criada a Vila do Cabo de </w:t>
      </w:r>
      <w:proofErr w:type="spellStart"/>
      <w:r w:rsidRPr="00270226">
        <w:rPr>
          <w:rFonts w:ascii="Verdana" w:hAnsi="Verdana"/>
          <w:lang w:val="pt-BR"/>
        </w:rPr>
        <w:t>Sto</w:t>
      </w:r>
      <w:proofErr w:type="spellEnd"/>
      <w:r w:rsidRPr="00270226">
        <w:rPr>
          <w:rFonts w:ascii="Verdana" w:hAnsi="Verdana"/>
          <w:lang w:val="pt-BR"/>
        </w:rPr>
        <w:t xml:space="preserve"> Agostinho, por força do alvará de 27 de julho de 1811 e Provisão Régia de 15 de fevereiro de 1812, enviada ao então governador da Província, o General Caetano Pinto de Miranda Montenegro.</w:t>
      </w:r>
    </w:p>
    <w:p w:rsidR="004D5C2B" w:rsidRPr="00270226" w:rsidRDefault="00736B8C" w:rsidP="00736B8C">
      <w:pPr>
        <w:jc w:val="both"/>
        <w:rPr>
          <w:rFonts w:ascii="Verdana" w:hAnsi="Verdana"/>
          <w:lang w:val="pt-BR"/>
        </w:rPr>
      </w:pPr>
      <w:r w:rsidRPr="00270226">
        <w:rPr>
          <w:rFonts w:ascii="Verdana" w:hAnsi="Verdana"/>
          <w:lang w:val="pt-BR"/>
        </w:rPr>
        <w:t xml:space="preserve">    Sua instalação, no entanto, ocorreu em 18 de fevereiro de 1812, pelo ouvidor e corregedor-geral da Comarca de Recife, o Doutor Clemente Ferreira de França. Foi elevada a categoria de cidade a então Vila do Cabo de </w:t>
      </w:r>
      <w:proofErr w:type="spellStart"/>
      <w:r w:rsidRPr="00270226">
        <w:rPr>
          <w:rFonts w:ascii="Verdana" w:hAnsi="Verdana"/>
          <w:lang w:val="pt-BR"/>
        </w:rPr>
        <w:t>Sto</w:t>
      </w:r>
      <w:proofErr w:type="spellEnd"/>
      <w:r w:rsidRPr="00270226">
        <w:rPr>
          <w:rFonts w:ascii="Verdana" w:hAnsi="Verdana"/>
          <w:lang w:val="pt-BR"/>
        </w:rPr>
        <w:t xml:space="preserve"> Agostinho em 09 de julho de 1877, pela lei provincial nº. 1.269, para a denominação de Município de Santo Agostinho do Cabo.</w:t>
      </w:r>
    </w:p>
    <w:p w:rsidR="00A15BBD" w:rsidRPr="00270226" w:rsidRDefault="00A15BBD" w:rsidP="00736B8C">
      <w:pPr>
        <w:jc w:val="both"/>
        <w:rPr>
          <w:rFonts w:ascii="Verdana" w:hAnsi="Verdana"/>
          <w:lang w:val="pt-BR"/>
        </w:rPr>
      </w:pPr>
      <w:r w:rsidRPr="00270226">
        <w:rPr>
          <w:rFonts w:ascii="Verdana" w:hAnsi="Verdana"/>
          <w:lang w:val="pt-BR"/>
        </w:rPr>
        <w:t xml:space="preserve">    O Cabo teve sua economia centrada no desenvolvimento da monocultura da cana-de-açúcar, a partir de 1570, com a doação de sesmarias ao longo do Rio </w:t>
      </w:r>
      <w:proofErr w:type="spellStart"/>
      <w:r w:rsidRPr="00270226">
        <w:rPr>
          <w:rFonts w:ascii="Verdana" w:hAnsi="Verdana"/>
          <w:lang w:val="pt-BR"/>
        </w:rPr>
        <w:t>Pirapama</w:t>
      </w:r>
      <w:proofErr w:type="spellEnd"/>
      <w:r w:rsidRPr="00270226">
        <w:rPr>
          <w:rFonts w:ascii="Verdana" w:hAnsi="Verdana"/>
          <w:lang w:val="pt-BR"/>
        </w:rPr>
        <w:t xml:space="preserve">. Tendo João Paes ocupado </w:t>
      </w:r>
      <w:proofErr w:type="gramStart"/>
      <w:r w:rsidRPr="00270226">
        <w:rPr>
          <w:rFonts w:ascii="Verdana" w:hAnsi="Verdana"/>
          <w:lang w:val="pt-BR"/>
        </w:rPr>
        <w:t>as</w:t>
      </w:r>
      <w:proofErr w:type="gramEnd"/>
      <w:r w:rsidRPr="00270226">
        <w:rPr>
          <w:rFonts w:ascii="Verdana" w:hAnsi="Verdana"/>
          <w:lang w:val="pt-BR"/>
        </w:rPr>
        <w:t xml:space="preserve"> terras a ele concedida em 1571, ao sul do Rio </w:t>
      </w:r>
      <w:proofErr w:type="spellStart"/>
      <w:r w:rsidRPr="00270226">
        <w:rPr>
          <w:rFonts w:ascii="Verdana" w:hAnsi="Verdana"/>
          <w:lang w:val="pt-BR"/>
        </w:rPr>
        <w:t>Araçuagipe</w:t>
      </w:r>
      <w:proofErr w:type="spellEnd"/>
      <w:r w:rsidRPr="00270226">
        <w:rPr>
          <w:rFonts w:ascii="Verdana" w:hAnsi="Verdana"/>
          <w:lang w:val="pt-BR"/>
        </w:rPr>
        <w:t xml:space="preserve"> (</w:t>
      </w:r>
      <w:proofErr w:type="spellStart"/>
      <w:r w:rsidRPr="00270226">
        <w:rPr>
          <w:rFonts w:ascii="Verdana" w:hAnsi="Verdana"/>
          <w:lang w:val="pt-BR"/>
        </w:rPr>
        <w:t>Pirapama</w:t>
      </w:r>
      <w:proofErr w:type="spellEnd"/>
      <w:r w:rsidRPr="00270226">
        <w:rPr>
          <w:rFonts w:ascii="Verdana" w:hAnsi="Verdana"/>
          <w:lang w:val="pt-BR"/>
        </w:rPr>
        <w:t xml:space="preserve">), funda o primeiro engenho </w:t>
      </w:r>
      <w:proofErr w:type="spellStart"/>
      <w:r w:rsidRPr="00270226">
        <w:rPr>
          <w:rFonts w:ascii="Verdana" w:hAnsi="Verdana"/>
          <w:lang w:val="pt-BR"/>
        </w:rPr>
        <w:t>bangüê</w:t>
      </w:r>
      <w:proofErr w:type="spellEnd"/>
      <w:r w:rsidRPr="00270226">
        <w:rPr>
          <w:rFonts w:ascii="Verdana" w:hAnsi="Verdana"/>
          <w:lang w:val="pt-BR"/>
        </w:rPr>
        <w:t xml:space="preserve"> que denominou Madre de Deus (hoje, Engenho Velho), o mais antigo centro açucareiro da Região. Mais tarde, com a criação de novos engenhos, o Cabo passa a representar o poderio econômico de Província de Pernambuco, época em que a cana-de-açúcar representava a força de crescimento do país.</w:t>
      </w:r>
    </w:p>
    <w:p w:rsidR="002D4A52" w:rsidRPr="00270226" w:rsidRDefault="002D4A52" w:rsidP="00736B8C">
      <w:pPr>
        <w:jc w:val="both"/>
        <w:rPr>
          <w:rFonts w:ascii="Verdana" w:hAnsi="Verdana"/>
          <w:lang w:val="pt-BR"/>
        </w:rPr>
      </w:pPr>
      <w:r w:rsidRPr="00270226">
        <w:rPr>
          <w:rFonts w:ascii="Verdana" w:hAnsi="Verdana"/>
          <w:lang w:val="pt-BR"/>
        </w:rPr>
        <w:t xml:space="preserve">    </w:t>
      </w:r>
      <w:r w:rsidRPr="00270226">
        <w:rPr>
          <w:rFonts w:ascii="Verdana" w:hAnsi="Verdana"/>
          <w:lang w:val="pt-PT"/>
        </w:rPr>
        <w:t xml:space="preserve">O município guarda um grande acervo histórico, cultural e religioso, como os antigos engenhos que ajudaram a colocar </w:t>
      </w:r>
      <w:r w:rsidR="008C0C43">
        <w:fldChar w:fldCharType="begin"/>
      </w:r>
      <w:r w:rsidR="008C0C43" w:rsidRPr="0082563C">
        <w:rPr>
          <w:lang w:val="pt-BR"/>
        </w:rPr>
        <w:instrText xml:space="preserve"> HYPERLINK "http://pt.wikipedia.org/wiki/Pernambuco" \o "Pernambuco" </w:instrText>
      </w:r>
      <w:r w:rsidR="008C0C43">
        <w:fldChar w:fldCharType="separate"/>
      </w:r>
      <w:r w:rsidRPr="00270226">
        <w:rPr>
          <w:rStyle w:val="Hyperlink"/>
          <w:rFonts w:ascii="Verdana" w:hAnsi="Verdana"/>
          <w:color w:val="auto"/>
          <w:u w:val="none"/>
          <w:lang w:val="pt-PT"/>
        </w:rPr>
        <w:t>Pernambuco</w:t>
      </w:r>
      <w:r w:rsidR="008C0C43">
        <w:rPr>
          <w:rStyle w:val="Hyperlink"/>
          <w:rFonts w:ascii="Verdana" w:hAnsi="Verdana"/>
          <w:color w:val="auto"/>
          <w:u w:val="none"/>
          <w:lang w:val="pt-PT"/>
        </w:rPr>
        <w:fldChar w:fldCharType="end"/>
      </w:r>
      <w:r w:rsidRPr="00270226">
        <w:rPr>
          <w:rFonts w:ascii="Verdana" w:hAnsi="Verdana"/>
          <w:lang w:val="pt-PT"/>
        </w:rPr>
        <w:t xml:space="preserve"> no topo mundial da produção de </w:t>
      </w:r>
      <w:r w:rsidR="008C0C43">
        <w:fldChar w:fldCharType="begin"/>
      </w:r>
      <w:r w:rsidR="008C0C43" w:rsidRPr="0082563C">
        <w:rPr>
          <w:lang w:val="pt-BR"/>
        </w:rPr>
        <w:instrText xml:space="preserve"> HYPERLINK "http://pt.wikipedia.org/wiki/A%C3%A7%C3%BAcar" \o "Açúcar" </w:instrText>
      </w:r>
      <w:r w:rsidR="008C0C43">
        <w:fldChar w:fldCharType="separate"/>
      </w:r>
      <w:r w:rsidRPr="00270226">
        <w:rPr>
          <w:rStyle w:val="Hyperlink"/>
          <w:rFonts w:ascii="Verdana" w:hAnsi="Verdana"/>
          <w:color w:val="auto"/>
          <w:u w:val="none"/>
          <w:lang w:val="pt-PT"/>
        </w:rPr>
        <w:t>açúcar</w:t>
      </w:r>
      <w:r w:rsidR="008C0C43">
        <w:rPr>
          <w:rStyle w:val="Hyperlink"/>
          <w:rFonts w:ascii="Verdana" w:hAnsi="Verdana"/>
          <w:color w:val="auto"/>
          <w:u w:val="none"/>
          <w:lang w:val="pt-PT"/>
        </w:rPr>
        <w:fldChar w:fldCharType="end"/>
      </w:r>
      <w:r w:rsidRPr="00270226">
        <w:rPr>
          <w:rFonts w:ascii="Verdana" w:hAnsi="Verdana"/>
          <w:lang w:val="pt-PT"/>
        </w:rPr>
        <w:t xml:space="preserve"> no </w:t>
      </w:r>
      <w:r w:rsidR="008C0C43">
        <w:fldChar w:fldCharType="begin"/>
      </w:r>
      <w:r w:rsidR="008C0C43" w:rsidRPr="0082563C">
        <w:rPr>
          <w:lang w:val="pt-BR"/>
        </w:rPr>
        <w:instrText xml:space="preserve"> HYPERLINK "http://pt.wikipedia.org/wiki/S%C3%A9culo_XVII" \o "Século XVII" </w:instrText>
      </w:r>
      <w:r w:rsidR="008C0C43">
        <w:fldChar w:fldCharType="separate"/>
      </w:r>
      <w:r w:rsidRPr="00270226">
        <w:rPr>
          <w:rStyle w:val="Hyperlink"/>
          <w:rFonts w:ascii="Verdana" w:hAnsi="Verdana"/>
          <w:color w:val="auto"/>
          <w:u w:val="none"/>
          <w:lang w:val="pt-PT"/>
        </w:rPr>
        <w:t>Século XVII</w:t>
      </w:r>
      <w:r w:rsidR="008C0C43">
        <w:rPr>
          <w:rStyle w:val="Hyperlink"/>
          <w:rFonts w:ascii="Verdana" w:hAnsi="Verdana"/>
          <w:color w:val="auto"/>
          <w:u w:val="none"/>
          <w:lang w:val="pt-PT"/>
        </w:rPr>
        <w:fldChar w:fldCharType="end"/>
      </w:r>
      <w:r w:rsidRPr="00270226">
        <w:rPr>
          <w:rFonts w:ascii="Verdana" w:hAnsi="Verdana"/>
          <w:lang w:val="pt-PT"/>
        </w:rPr>
        <w:t>. Engenhos antigos, como o Engenho Massangana, c</w:t>
      </w:r>
      <w:r w:rsidRPr="00270226">
        <w:rPr>
          <w:rFonts w:ascii="Verdana" w:hAnsi="Verdana"/>
          <w:color w:val="000000"/>
          <w:lang w:val="pt-BR"/>
        </w:rPr>
        <w:t>om uma arquitetura típica da época, o engenho é um patrimônio arquitetônico representativo da sociedade rural do </w:t>
      </w:r>
      <w:hyperlink r:id="rId14" w:history="1">
        <w:r w:rsidRPr="00270226">
          <w:rPr>
            <w:rStyle w:val="Hyperlink"/>
            <w:rFonts w:ascii="Verdana" w:hAnsi="Verdana"/>
            <w:color w:val="auto"/>
            <w:u w:val="none"/>
            <w:lang w:val="pt-BR"/>
          </w:rPr>
          <w:t>Nordeste do Brasil</w:t>
        </w:r>
      </w:hyperlink>
      <w:r w:rsidRPr="00270226">
        <w:rPr>
          <w:rStyle w:val="Forte"/>
          <w:rFonts w:ascii="Verdana" w:hAnsi="Verdana"/>
          <w:lang w:val="pt-BR"/>
        </w:rPr>
        <w:t>.</w:t>
      </w:r>
      <w:r w:rsidRPr="00270226">
        <w:rPr>
          <w:rFonts w:ascii="Verdana" w:hAnsi="Verdana"/>
          <w:lang w:val="pt-BR"/>
        </w:rPr>
        <w:t> </w:t>
      </w:r>
      <w:r w:rsidRPr="00270226">
        <w:rPr>
          <w:rFonts w:ascii="Verdana" w:hAnsi="Verdana"/>
          <w:color w:val="000000"/>
          <w:lang w:val="pt-BR"/>
        </w:rPr>
        <w:t>Possui também um significativo valor histórico, uma vez que fez parte da infância do abolicionista e homem público Joaquim Nabuco.</w:t>
      </w:r>
    </w:p>
    <w:p w:rsidR="00470D21" w:rsidRPr="00270226" w:rsidRDefault="00470D21" w:rsidP="00736B8C">
      <w:pPr>
        <w:jc w:val="both"/>
        <w:rPr>
          <w:rFonts w:ascii="Verdana" w:hAnsi="Verdana"/>
          <w:lang w:val="pt-BR"/>
        </w:rPr>
      </w:pPr>
      <w:r w:rsidRPr="00270226">
        <w:rPr>
          <w:rFonts w:ascii="Verdana" w:hAnsi="Verdana"/>
          <w:lang w:val="pt-BR"/>
        </w:rPr>
        <w:t xml:space="preserve">    Atualmente, o município do Cabo de Santo Agostinho é considerado o maior núcleo industrial de Pernambuco. O Porto de Suape favoreceu a construção de um parque industrial nas suas proximidades, sendo considerado um dos complexos industriais e portuários mais importantes do Brasil.</w:t>
      </w:r>
    </w:p>
    <w:p w:rsidR="003058AB" w:rsidRPr="00270226" w:rsidRDefault="003058AB" w:rsidP="00715BDB">
      <w:pPr>
        <w:pStyle w:val="SemEspaamento"/>
        <w:jc w:val="both"/>
        <w:rPr>
          <w:rFonts w:ascii="Verdana" w:hAnsi="Verdana"/>
          <w:szCs w:val="24"/>
          <w:lang w:val="pt-BR"/>
        </w:rPr>
      </w:pPr>
      <w:r w:rsidRPr="00270226">
        <w:rPr>
          <w:rFonts w:ascii="Verdana" w:hAnsi="Verdana"/>
          <w:szCs w:val="24"/>
          <w:lang w:val="pt-BR"/>
        </w:rPr>
        <w:t xml:space="preserve">     A população do Cabo de Santo Agostinho ganhou, em 03 de dezembro de 2013, uma Subseção Judiciária, com duas varas federais de Pernambuco </w:t>
      </w:r>
      <w:r w:rsidR="00715BDB" w:rsidRPr="00270226">
        <w:rPr>
          <w:rFonts w:ascii="Verdana" w:hAnsi="Verdana"/>
          <w:szCs w:val="24"/>
          <w:lang w:val="pt-BR"/>
        </w:rPr>
        <w:t xml:space="preserve">as </w:t>
      </w:r>
      <w:r w:rsidRPr="00270226">
        <w:rPr>
          <w:rFonts w:ascii="Verdana" w:hAnsi="Verdana"/>
          <w:szCs w:val="24"/>
          <w:lang w:val="pt-BR"/>
        </w:rPr>
        <w:t>34ª e 35ª</w:t>
      </w:r>
      <w:r w:rsidR="00566DDD" w:rsidRPr="00270226">
        <w:rPr>
          <w:rFonts w:ascii="Verdana" w:hAnsi="Verdana"/>
          <w:szCs w:val="24"/>
          <w:lang w:val="pt-BR"/>
        </w:rPr>
        <w:t xml:space="preserve"> que foram assumidas pelos juízes federais Joaquim Lustosa Filho e Claudio Kitner, respectivamente</w:t>
      </w:r>
      <w:r w:rsidRPr="00270226">
        <w:rPr>
          <w:rFonts w:ascii="Verdana" w:hAnsi="Verdana"/>
          <w:szCs w:val="24"/>
          <w:lang w:val="pt-BR"/>
        </w:rPr>
        <w:t xml:space="preserve">. </w:t>
      </w:r>
      <w:r w:rsidR="0040495C" w:rsidRPr="00270226">
        <w:rPr>
          <w:rFonts w:ascii="Verdana" w:hAnsi="Verdana"/>
          <w:szCs w:val="24"/>
          <w:lang w:val="pt-BR"/>
        </w:rPr>
        <w:t xml:space="preserve">A Subseção foi inaugurada pelo presidente do Tribunal Regional Federal da 5ª Região o desembargador federal Francisco </w:t>
      </w:r>
      <w:proofErr w:type="spellStart"/>
      <w:r w:rsidR="0040495C" w:rsidRPr="00270226">
        <w:rPr>
          <w:rFonts w:ascii="Verdana" w:hAnsi="Verdana"/>
          <w:szCs w:val="24"/>
          <w:lang w:val="pt-BR"/>
        </w:rPr>
        <w:t>Wildo</w:t>
      </w:r>
      <w:proofErr w:type="spellEnd"/>
      <w:r w:rsidR="0040495C" w:rsidRPr="00270226">
        <w:rPr>
          <w:rFonts w:ascii="Verdana" w:hAnsi="Verdana"/>
          <w:szCs w:val="24"/>
          <w:lang w:val="pt-BR"/>
        </w:rPr>
        <w:t xml:space="preserve"> e o diretor do Foro juiz federal Frederico José Pinto de Azevedo. </w:t>
      </w:r>
      <w:r w:rsidRPr="00270226">
        <w:rPr>
          <w:rFonts w:ascii="Verdana" w:hAnsi="Verdana"/>
          <w:szCs w:val="24"/>
          <w:lang w:val="pt-BR"/>
        </w:rPr>
        <w:t>A instalação das varas cumpre a Lei nº 12.011/2009, que discorre sobre a criação de varas federais e consequente interiorização da Justiça Federal.</w:t>
      </w:r>
    </w:p>
    <w:p w:rsidR="003058AB" w:rsidRPr="00270226" w:rsidRDefault="003058AB" w:rsidP="00736B8C">
      <w:pPr>
        <w:jc w:val="both"/>
        <w:rPr>
          <w:rFonts w:ascii="Verdana" w:hAnsi="Verdana"/>
          <w:lang w:val="pt-BR"/>
        </w:rPr>
      </w:pPr>
    </w:p>
    <w:p w:rsidR="004D5C2B" w:rsidRPr="00270226" w:rsidRDefault="004D5C2B">
      <w:pPr>
        <w:rPr>
          <w:lang w:val="pt-BR"/>
        </w:rPr>
      </w:pPr>
    </w:p>
    <w:p w:rsidR="00101460" w:rsidRPr="00270226" w:rsidRDefault="00101460" w:rsidP="00101460">
      <w:pPr>
        <w:rPr>
          <w:rFonts w:ascii="Verdana" w:hAnsi="Verdana"/>
          <w:lang w:val="pt-BR"/>
        </w:rPr>
      </w:pPr>
      <w:r w:rsidRPr="00270226">
        <w:rPr>
          <w:rFonts w:ascii="Verdana" w:hAnsi="Verdana"/>
          <w:lang w:val="pt-BR"/>
        </w:rPr>
        <w:lastRenderedPageBreak/>
        <w:t>Fontes de Pesquisa</w:t>
      </w:r>
    </w:p>
    <w:p w:rsidR="004D5C2B" w:rsidRPr="00270226" w:rsidRDefault="004D5C2B">
      <w:pPr>
        <w:rPr>
          <w:lang w:val="pt-BR"/>
        </w:rPr>
      </w:pPr>
    </w:p>
    <w:p w:rsidR="007B1678" w:rsidRPr="00270226" w:rsidRDefault="00C73572">
      <w:pPr>
        <w:rPr>
          <w:rFonts w:ascii="Verdana" w:hAnsi="Verdana"/>
          <w:lang w:val="pt-BR"/>
        </w:rPr>
      </w:pPr>
      <w:r w:rsidRPr="00270226">
        <w:rPr>
          <w:rFonts w:ascii="Verdana" w:hAnsi="Verdana"/>
          <w:lang w:val="pt-PT"/>
        </w:rPr>
        <w:t xml:space="preserve">CABO DE SANTO </w:t>
      </w:r>
      <w:proofErr w:type="gramStart"/>
      <w:r w:rsidRPr="00270226">
        <w:rPr>
          <w:rFonts w:ascii="Verdana" w:hAnsi="Verdana"/>
          <w:lang w:val="pt-PT"/>
        </w:rPr>
        <w:t>AGOSTINHO.</w:t>
      </w:r>
      <w:proofErr w:type="gramEnd"/>
      <w:r w:rsidRPr="00270226">
        <w:rPr>
          <w:rFonts w:ascii="Verdana" w:hAnsi="Verdana"/>
          <w:lang w:val="pt-BR"/>
        </w:rPr>
        <w:t>In: Wikipédia: a enciclopédia livre. Disponível em:</w:t>
      </w:r>
      <w:r w:rsidRPr="00270226">
        <w:rPr>
          <w:lang w:val="pt-BR"/>
        </w:rPr>
        <w:t xml:space="preserve"> </w:t>
      </w:r>
      <w:hyperlink r:id="rId15" w:history="1">
        <w:r w:rsidRPr="00270226">
          <w:rPr>
            <w:rStyle w:val="Hyperlink"/>
            <w:rFonts w:ascii="Verdana" w:hAnsi="Verdana"/>
            <w:lang w:val="pt-BR"/>
          </w:rPr>
          <w:t>http://pt.wikipedia.org/wiki/Cabo_de_Santo_Agostinho</w:t>
        </w:r>
      </w:hyperlink>
      <w:r w:rsidRPr="00270226">
        <w:rPr>
          <w:rFonts w:ascii="Verdana" w:hAnsi="Verdana"/>
          <w:lang w:val="pt-BR"/>
        </w:rPr>
        <w:t xml:space="preserve">. Acesso em: </w:t>
      </w:r>
    </w:p>
    <w:p w:rsidR="007B1678" w:rsidRPr="00270226" w:rsidRDefault="007B1678">
      <w:pPr>
        <w:rPr>
          <w:lang w:val="pt-BR"/>
        </w:rPr>
      </w:pPr>
    </w:p>
    <w:p w:rsidR="00802F24" w:rsidRPr="00270226" w:rsidRDefault="00802F24">
      <w:pPr>
        <w:rPr>
          <w:lang w:val="pt-BR"/>
        </w:rPr>
      </w:pPr>
    </w:p>
    <w:p w:rsidR="00802F24" w:rsidRPr="00270226" w:rsidRDefault="00802F24">
      <w:pPr>
        <w:rPr>
          <w:lang w:val="pt-BR"/>
        </w:rPr>
      </w:pPr>
      <w:r w:rsidRPr="00270226">
        <w:rPr>
          <w:rFonts w:ascii="Verdana" w:hAnsi="Verdana"/>
          <w:lang w:val="pt-PT"/>
        </w:rPr>
        <w:t>CABO DE SANTO AGOSTINHO</w:t>
      </w:r>
      <w:r w:rsidRPr="00270226">
        <w:rPr>
          <w:rFonts w:ascii="Verdana" w:hAnsi="Verdana"/>
          <w:lang w:val="pt-BR"/>
        </w:rPr>
        <w:t xml:space="preserve">: municípios. </w:t>
      </w:r>
      <w:r w:rsidRPr="00270226">
        <w:rPr>
          <w:rFonts w:ascii="Verdana" w:hAnsi="Verdana"/>
          <w:b/>
          <w:lang w:val="pt-BR"/>
        </w:rPr>
        <w:t>PE-AZ seu portal em Pernambuco</w:t>
      </w:r>
      <w:r w:rsidRPr="00270226">
        <w:rPr>
          <w:rFonts w:ascii="Verdana" w:hAnsi="Verdana"/>
          <w:lang w:val="pt-BR"/>
        </w:rPr>
        <w:t>. Disponível em:</w:t>
      </w:r>
      <w:r w:rsidR="000C47CB" w:rsidRPr="00270226">
        <w:rPr>
          <w:rFonts w:ascii="Verdana" w:hAnsi="Verdana"/>
          <w:lang w:val="pt-BR"/>
        </w:rPr>
        <w:t xml:space="preserve"> </w:t>
      </w:r>
      <w:hyperlink r:id="rId16" w:history="1">
        <w:r w:rsidR="000C47CB" w:rsidRPr="00270226">
          <w:rPr>
            <w:rStyle w:val="Hyperlink"/>
            <w:rFonts w:ascii="Verdana" w:hAnsi="Verdana"/>
            <w:lang w:val="pt-BR"/>
          </w:rPr>
          <w:t>http://www.pe-az.com.br/index.php?option=com_content&amp;view=article&amp;id=1174:cabo-de-santo-agostinho&amp;catid=12&amp;Itemid=171</w:t>
        </w:r>
      </w:hyperlink>
      <w:r w:rsidR="000C47CB" w:rsidRPr="00270226">
        <w:rPr>
          <w:rFonts w:ascii="Verdana" w:hAnsi="Verdana"/>
          <w:lang w:val="pt-BR"/>
        </w:rPr>
        <w:t>. Acesso em:</w:t>
      </w:r>
    </w:p>
    <w:p w:rsidR="007B1678" w:rsidRPr="00270226" w:rsidRDefault="007B1678">
      <w:pPr>
        <w:rPr>
          <w:lang w:val="pt-BR"/>
        </w:rPr>
      </w:pPr>
    </w:p>
    <w:p w:rsidR="000C47CB" w:rsidRPr="00270226" w:rsidRDefault="00C1039E">
      <w:pPr>
        <w:rPr>
          <w:rFonts w:ascii="Verdana" w:hAnsi="Verdana"/>
          <w:color w:val="000000"/>
          <w:lang w:val="pt-BR"/>
        </w:rPr>
      </w:pPr>
      <w:r w:rsidRPr="00270226">
        <w:rPr>
          <w:rFonts w:ascii="Verdana" w:hAnsi="Verdana"/>
          <w:color w:val="000000"/>
          <w:lang w:val="pt-BR"/>
        </w:rPr>
        <w:t>GASPAR, Lúcia. </w:t>
      </w:r>
      <w:r w:rsidRPr="00270226">
        <w:rPr>
          <w:rStyle w:val="nfase"/>
          <w:rFonts w:ascii="Verdana" w:hAnsi="Verdana"/>
          <w:i w:val="0"/>
          <w:color w:val="000000"/>
          <w:lang w:val="pt-BR"/>
        </w:rPr>
        <w:t xml:space="preserve">Engenho </w:t>
      </w:r>
      <w:proofErr w:type="spellStart"/>
      <w:r w:rsidRPr="00270226">
        <w:rPr>
          <w:rStyle w:val="nfase"/>
          <w:rFonts w:ascii="Verdana" w:hAnsi="Verdana"/>
          <w:i w:val="0"/>
          <w:color w:val="000000"/>
          <w:lang w:val="pt-BR"/>
        </w:rPr>
        <w:t>Massangana</w:t>
      </w:r>
      <w:proofErr w:type="spellEnd"/>
      <w:r w:rsidRPr="00270226">
        <w:rPr>
          <w:rStyle w:val="nfase"/>
          <w:rFonts w:ascii="Verdana" w:hAnsi="Verdana"/>
          <w:color w:val="000000"/>
          <w:lang w:val="pt-BR"/>
        </w:rPr>
        <w:t>. </w:t>
      </w:r>
      <w:r w:rsidRPr="00270226">
        <w:rPr>
          <w:rStyle w:val="Forte"/>
          <w:rFonts w:ascii="Verdana" w:hAnsi="Verdana"/>
          <w:color w:val="000000"/>
          <w:lang w:val="pt-BR"/>
        </w:rPr>
        <w:t>Pesquisa Escolar Online.</w:t>
      </w:r>
      <w:r w:rsidRPr="00270226">
        <w:rPr>
          <w:rFonts w:ascii="Verdana" w:hAnsi="Verdana"/>
          <w:color w:val="000000"/>
          <w:lang w:val="pt-BR"/>
        </w:rPr>
        <w:t xml:space="preserve"> Recife, Fundação Joaquim Nabuco. Disponível em:</w:t>
      </w:r>
      <w:r w:rsidRPr="00270226">
        <w:rPr>
          <w:lang w:val="pt-BR"/>
        </w:rPr>
        <w:t xml:space="preserve"> </w:t>
      </w:r>
      <w:hyperlink r:id="rId17" w:history="1">
        <w:r w:rsidR="00FF1103" w:rsidRPr="00270226">
          <w:rPr>
            <w:rStyle w:val="Hyperlink"/>
            <w:rFonts w:ascii="Verdana" w:hAnsi="Verdana"/>
            <w:lang w:val="pt-BR"/>
          </w:rPr>
          <w:t>http://basilio.fundaj.gov.br/pesquisaescolar../index.php?option=com_content&amp;view=article&amp;id=256&amp;Itemid=184</w:t>
        </w:r>
      </w:hyperlink>
      <w:r w:rsidR="00FF1103" w:rsidRPr="00270226">
        <w:rPr>
          <w:rFonts w:ascii="Verdana" w:hAnsi="Verdana"/>
          <w:color w:val="000000"/>
          <w:lang w:val="pt-BR"/>
        </w:rPr>
        <w:t>. Acesso em:</w:t>
      </w:r>
    </w:p>
    <w:p w:rsidR="00C1039E" w:rsidRPr="00270226" w:rsidRDefault="00C1039E">
      <w:pPr>
        <w:rPr>
          <w:rFonts w:ascii="Verdana" w:hAnsi="Verdana"/>
          <w:color w:val="000000"/>
          <w:lang w:val="pt-BR"/>
        </w:rPr>
      </w:pPr>
    </w:p>
    <w:p w:rsidR="007B1678" w:rsidRPr="00270226" w:rsidRDefault="00802F24">
      <w:pPr>
        <w:rPr>
          <w:rFonts w:ascii="Verdana" w:hAnsi="Verdana"/>
          <w:lang w:val="pt-BR"/>
        </w:rPr>
      </w:pPr>
      <w:r w:rsidRPr="00270226">
        <w:rPr>
          <w:rFonts w:ascii="Verdana" w:hAnsi="Verdana"/>
          <w:color w:val="373737"/>
          <w:lang w:val="pt-BR"/>
        </w:rPr>
        <w:t xml:space="preserve">Prefeitura do Cabo de Santo Agostinho. Disponível em: </w:t>
      </w:r>
      <w:r w:rsidR="000C47CB" w:rsidRPr="00270226">
        <w:rPr>
          <w:rFonts w:ascii="Verdana" w:hAnsi="Verdana"/>
          <w:color w:val="373737"/>
          <w:lang w:val="pt-BR"/>
        </w:rPr>
        <w:t xml:space="preserve"> </w:t>
      </w:r>
      <w:hyperlink r:id="rId18" w:history="1">
        <w:r w:rsidR="000C47CB" w:rsidRPr="00270226">
          <w:rPr>
            <w:rStyle w:val="Hyperlink"/>
            <w:rFonts w:ascii="Verdana" w:hAnsi="Verdana"/>
            <w:lang w:val="pt-BR"/>
          </w:rPr>
          <w:t>http://www.cabo.pe.gov.br/index.php/nossa-cidade/</w:t>
        </w:r>
      </w:hyperlink>
      <w:r w:rsidR="000C47CB" w:rsidRPr="00270226">
        <w:rPr>
          <w:rFonts w:ascii="Verdana" w:hAnsi="Verdana"/>
          <w:color w:val="373737"/>
          <w:lang w:val="pt-BR"/>
        </w:rPr>
        <w:t>. Acesso em:</w:t>
      </w:r>
    </w:p>
    <w:p w:rsidR="007B1678" w:rsidRPr="00270226" w:rsidRDefault="007B1678">
      <w:pPr>
        <w:rPr>
          <w:rFonts w:ascii="Verdana" w:hAnsi="Verdana"/>
          <w:lang w:val="pt-BR"/>
        </w:rPr>
      </w:pPr>
    </w:p>
    <w:p w:rsidR="00B26592" w:rsidRPr="00270226" w:rsidRDefault="00B26592">
      <w:pPr>
        <w:rPr>
          <w:rFonts w:ascii="Verdana" w:hAnsi="Verdana"/>
          <w:lang w:val="pt-BR"/>
        </w:rPr>
      </w:pPr>
    </w:p>
    <w:p w:rsidR="00B26592" w:rsidRPr="00270226" w:rsidRDefault="00B26592" w:rsidP="00B26592">
      <w:pPr>
        <w:pStyle w:val="SemEspaamento"/>
        <w:jc w:val="both"/>
        <w:rPr>
          <w:rFonts w:ascii="Verdana" w:hAnsi="Verdana"/>
          <w:szCs w:val="24"/>
          <w:lang w:val="pt-BR"/>
        </w:rPr>
      </w:pPr>
      <w:r w:rsidRPr="00270226">
        <w:rPr>
          <w:rFonts w:ascii="Verdana" w:hAnsi="Verdana"/>
          <w:szCs w:val="24"/>
          <w:lang w:val="pt-BR"/>
        </w:rPr>
        <w:t xml:space="preserve">Foi inaugurada pelo presidente do Tribunal Regional Federal da 5ª Região o desembargador federal Francisco </w:t>
      </w:r>
      <w:proofErr w:type="spellStart"/>
      <w:r w:rsidRPr="00270226">
        <w:rPr>
          <w:rFonts w:ascii="Verdana" w:hAnsi="Verdana"/>
          <w:szCs w:val="24"/>
          <w:lang w:val="pt-BR"/>
        </w:rPr>
        <w:t>Wildo</w:t>
      </w:r>
      <w:proofErr w:type="spellEnd"/>
      <w:r w:rsidRPr="00270226">
        <w:rPr>
          <w:rFonts w:ascii="Verdana" w:hAnsi="Verdana"/>
          <w:szCs w:val="24"/>
          <w:lang w:val="pt-BR"/>
        </w:rPr>
        <w:t xml:space="preserve"> e o </w:t>
      </w:r>
      <w:r w:rsidRPr="00270226">
        <w:rPr>
          <w:rFonts w:ascii="Verdana" w:hAnsi="Verdana"/>
          <w:color w:val="333333"/>
          <w:szCs w:val="24"/>
          <w:lang w:val="pt-BR"/>
        </w:rPr>
        <w:t>diretor do Foro</w:t>
      </w:r>
      <w:proofErr w:type="gramStart"/>
      <w:r w:rsidRPr="00270226">
        <w:rPr>
          <w:rFonts w:ascii="Verdana" w:hAnsi="Verdana"/>
          <w:color w:val="333333"/>
          <w:szCs w:val="24"/>
          <w:lang w:val="pt-BR"/>
        </w:rPr>
        <w:t xml:space="preserve">  </w:t>
      </w:r>
      <w:proofErr w:type="gramEnd"/>
      <w:r w:rsidRPr="00270226">
        <w:rPr>
          <w:rFonts w:ascii="Verdana" w:hAnsi="Verdana"/>
          <w:color w:val="404040"/>
          <w:szCs w:val="24"/>
          <w:lang w:val="pt-BR"/>
        </w:rPr>
        <w:t>juiz federal Frederico José Pinto de Azevedo.</w:t>
      </w:r>
    </w:p>
    <w:p w:rsidR="00B26592" w:rsidRPr="00270226" w:rsidRDefault="00B26592">
      <w:pPr>
        <w:rPr>
          <w:rFonts w:ascii="Verdana" w:hAnsi="Verdana"/>
          <w:lang w:val="pt-BR"/>
        </w:rPr>
      </w:pPr>
    </w:p>
    <w:p w:rsidR="00B26592" w:rsidRPr="00270226" w:rsidRDefault="00B26592">
      <w:pPr>
        <w:rPr>
          <w:rFonts w:ascii="Verdana" w:hAnsi="Verdana"/>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lang w:val="pt-BR"/>
        </w:rPr>
      </w:pPr>
    </w:p>
    <w:p w:rsidR="00270226" w:rsidRDefault="00270226">
      <w:pPr>
        <w:rPr>
          <w:rFonts w:ascii="Verdana" w:hAnsi="Verdana"/>
          <w:b/>
          <w:color w:val="F79646" w:themeColor="accent6"/>
          <w:sz w:val="40"/>
          <w:szCs w:val="40"/>
          <w:lang w:val="pt-BR"/>
        </w:rPr>
      </w:pPr>
    </w:p>
    <w:p w:rsidR="007B1678" w:rsidRPr="00270226" w:rsidRDefault="00EB7511">
      <w:pPr>
        <w:rPr>
          <w:rFonts w:ascii="Verdana" w:hAnsi="Verdana"/>
          <w:b/>
          <w:color w:val="F79646" w:themeColor="accent6"/>
          <w:sz w:val="40"/>
          <w:szCs w:val="40"/>
          <w:lang w:val="pt-BR"/>
        </w:rPr>
      </w:pPr>
      <w:r w:rsidRPr="00270226">
        <w:rPr>
          <w:rFonts w:ascii="Verdana" w:hAnsi="Verdana"/>
          <w:b/>
          <w:color w:val="F79646" w:themeColor="accent6"/>
          <w:sz w:val="40"/>
          <w:szCs w:val="40"/>
          <w:lang w:val="pt-BR"/>
        </w:rPr>
        <w:lastRenderedPageBreak/>
        <w:t>CARUARU</w:t>
      </w:r>
    </w:p>
    <w:p w:rsidR="00535A9D" w:rsidRPr="00270226" w:rsidRDefault="00535A9D" w:rsidP="00535A9D">
      <w:pPr>
        <w:pStyle w:val="NormalWeb"/>
        <w:rPr>
          <w:rFonts w:ascii="Verdana" w:hAnsi="Verdana"/>
          <w:lang w:val="pt-PT"/>
        </w:rPr>
      </w:pPr>
      <w:r w:rsidRPr="00270226">
        <w:rPr>
          <w:rFonts w:ascii="Verdana" w:hAnsi="Verdana"/>
          <w:color w:val="000000" w:themeColor="text1"/>
        </w:rPr>
        <w:t>Histórico</w:t>
      </w:r>
      <w:r w:rsidRPr="00270226">
        <w:rPr>
          <w:rFonts w:ascii="Verdana" w:hAnsi="Verdana"/>
          <w:lang w:val="pt-PT"/>
        </w:rPr>
        <w:t xml:space="preserve"> </w:t>
      </w:r>
    </w:p>
    <w:p w:rsidR="007D79CE" w:rsidRPr="00270226" w:rsidRDefault="005A4795" w:rsidP="005A4795">
      <w:pPr>
        <w:pStyle w:val="SemEspaamento"/>
        <w:jc w:val="both"/>
        <w:rPr>
          <w:rFonts w:ascii="Verdana" w:hAnsi="Verdana"/>
          <w:szCs w:val="24"/>
          <w:lang w:val="pt-BR" w:eastAsia="pt-BR" w:bidi="ar-SA"/>
        </w:rPr>
      </w:pPr>
      <w:r w:rsidRPr="00270226">
        <w:rPr>
          <w:rFonts w:ascii="Verdana" w:hAnsi="Verdana"/>
          <w:szCs w:val="24"/>
          <w:lang w:val="pt-BR" w:eastAsia="pt-BR" w:bidi="ar-SA"/>
        </w:rPr>
        <w:t xml:space="preserve">    </w:t>
      </w:r>
      <w:r w:rsidR="007D79CE" w:rsidRPr="00270226">
        <w:rPr>
          <w:rFonts w:ascii="Verdana" w:hAnsi="Verdana"/>
          <w:szCs w:val="24"/>
          <w:lang w:val="pt-BR" w:eastAsia="pt-BR" w:bidi="ar-SA"/>
        </w:rPr>
        <w:t xml:space="preserve">A área da atual cidade de Caruaru era uma fazenda de gado, de propriedade da família Nunes, que, depois de obter licença do bispado de Olinda, mandou construir ali, em 1781, uma capela dedicada </w:t>
      </w:r>
      <w:proofErr w:type="gramStart"/>
      <w:r w:rsidR="007D79CE" w:rsidRPr="00270226">
        <w:rPr>
          <w:rFonts w:ascii="Verdana" w:hAnsi="Verdana"/>
          <w:szCs w:val="24"/>
          <w:lang w:val="pt-BR" w:eastAsia="pt-BR" w:bidi="ar-SA"/>
        </w:rPr>
        <w:t>à</w:t>
      </w:r>
      <w:proofErr w:type="gramEnd"/>
      <w:r w:rsidR="007D79CE" w:rsidRPr="00270226">
        <w:rPr>
          <w:rFonts w:ascii="Verdana" w:hAnsi="Verdana"/>
          <w:szCs w:val="24"/>
          <w:lang w:val="pt-BR" w:eastAsia="pt-BR" w:bidi="ar-SA"/>
        </w:rPr>
        <w:t xml:space="preserve"> Nossa Senhora da Conceição. A capela propiciou o surgimento de uma feira semanal no lugar, dando início ao povoado. A lei provincial nº 212, de 16 de agosto de 1848, transferiu a freguesia de São Caetano para Caruaru (Nossa Senhora das Dores de Caruaru), elevou-a </w:t>
      </w:r>
      <w:proofErr w:type="gramStart"/>
      <w:r w:rsidR="007D79CE" w:rsidRPr="00270226">
        <w:rPr>
          <w:rFonts w:ascii="Verdana" w:hAnsi="Verdana"/>
          <w:szCs w:val="24"/>
          <w:lang w:val="pt-BR" w:eastAsia="pt-BR" w:bidi="ar-SA"/>
        </w:rPr>
        <w:t>à</w:t>
      </w:r>
      <w:proofErr w:type="gramEnd"/>
      <w:r w:rsidR="007D79CE" w:rsidRPr="00270226">
        <w:rPr>
          <w:rFonts w:ascii="Verdana" w:hAnsi="Verdana"/>
          <w:szCs w:val="24"/>
          <w:lang w:val="pt-BR" w:eastAsia="pt-BR" w:bidi="ar-SA"/>
        </w:rPr>
        <w:t xml:space="preserve"> categoria de vila e criou o município de Caruaru, desmembrado do município de Bonito.</w:t>
      </w:r>
    </w:p>
    <w:p w:rsidR="005A4795" w:rsidRPr="00270226" w:rsidRDefault="005A4795" w:rsidP="005A4795">
      <w:pPr>
        <w:pStyle w:val="SemEspaamento"/>
        <w:jc w:val="both"/>
        <w:rPr>
          <w:rFonts w:ascii="Verdana" w:hAnsi="Verdana"/>
          <w:szCs w:val="24"/>
          <w:lang w:val="pt-PT"/>
        </w:rPr>
      </w:pPr>
      <w:r w:rsidRPr="00270226">
        <w:rPr>
          <w:rFonts w:ascii="Verdana" w:hAnsi="Verdana"/>
          <w:szCs w:val="24"/>
          <w:lang w:val="pt-PT"/>
        </w:rPr>
        <w:t xml:space="preserve">    </w:t>
      </w:r>
      <w:r w:rsidR="00535A9D" w:rsidRPr="00270226">
        <w:rPr>
          <w:rFonts w:ascii="Verdana" w:hAnsi="Verdana"/>
          <w:szCs w:val="24"/>
          <w:lang w:val="pt-PT"/>
        </w:rPr>
        <w:t xml:space="preserve">A localização geográfica favoreceu o desenvolvimento local, por ser a região passagem obrigatória de transporte de gado do </w:t>
      </w:r>
      <w:r w:rsidR="008C0C43">
        <w:fldChar w:fldCharType="begin"/>
      </w:r>
      <w:r w:rsidR="008C0C43" w:rsidRPr="0082563C">
        <w:rPr>
          <w:lang w:val="pt-BR"/>
        </w:rPr>
        <w:instrText xml:space="preserve"> HYPERLINK "http://pt.wikipedia.org/wiki/Sert%C3%A3o_brasileiro" \o "Sertão brasileiro" </w:instrText>
      </w:r>
      <w:r w:rsidR="008C0C43">
        <w:fldChar w:fldCharType="separate"/>
      </w:r>
      <w:r w:rsidR="00535A9D" w:rsidRPr="00270226">
        <w:rPr>
          <w:rStyle w:val="Hyperlink"/>
          <w:rFonts w:ascii="Verdana" w:hAnsi="Verdana"/>
          <w:color w:val="auto"/>
          <w:szCs w:val="24"/>
          <w:u w:val="none"/>
          <w:lang w:val="pt-PT"/>
        </w:rPr>
        <w:t>sertão</w:t>
      </w:r>
      <w:r w:rsidR="008C0C43">
        <w:rPr>
          <w:rStyle w:val="Hyperlink"/>
          <w:rFonts w:ascii="Verdana" w:hAnsi="Verdana"/>
          <w:color w:val="auto"/>
          <w:szCs w:val="24"/>
          <w:u w:val="none"/>
          <w:lang w:val="pt-PT"/>
        </w:rPr>
        <w:fldChar w:fldCharType="end"/>
      </w:r>
      <w:r w:rsidR="00535A9D" w:rsidRPr="00270226">
        <w:rPr>
          <w:rFonts w:ascii="Verdana" w:hAnsi="Verdana"/>
          <w:szCs w:val="24"/>
          <w:lang w:val="pt-PT"/>
        </w:rPr>
        <w:t xml:space="preserve"> para o </w:t>
      </w:r>
      <w:r w:rsidR="008C0C43">
        <w:fldChar w:fldCharType="begin"/>
      </w:r>
      <w:r w:rsidR="008C0C43" w:rsidRPr="0082563C">
        <w:rPr>
          <w:lang w:val="pt-BR"/>
        </w:rPr>
        <w:instrText xml:space="preserve"> HYPERLINK "http://pt.wikipedia.org/wiki/Litoral" \o "Litoral" </w:instrText>
      </w:r>
      <w:r w:rsidR="008C0C43">
        <w:fldChar w:fldCharType="separate"/>
      </w:r>
      <w:r w:rsidR="00535A9D" w:rsidRPr="00270226">
        <w:rPr>
          <w:rStyle w:val="Hyperlink"/>
          <w:rFonts w:ascii="Verdana" w:hAnsi="Verdana"/>
          <w:color w:val="auto"/>
          <w:szCs w:val="24"/>
          <w:u w:val="none"/>
          <w:lang w:val="pt-PT"/>
        </w:rPr>
        <w:t>litoral</w:t>
      </w:r>
      <w:r w:rsidR="008C0C43">
        <w:rPr>
          <w:rStyle w:val="Hyperlink"/>
          <w:rFonts w:ascii="Verdana" w:hAnsi="Verdana"/>
          <w:color w:val="auto"/>
          <w:szCs w:val="24"/>
          <w:u w:val="none"/>
          <w:lang w:val="pt-PT"/>
        </w:rPr>
        <w:fldChar w:fldCharType="end"/>
      </w:r>
      <w:r w:rsidR="00535A9D" w:rsidRPr="00270226">
        <w:rPr>
          <w:rFonts w:ascii="Verdana" w:hAnsi="Verdana"/>
          <w:szCs w:val="24"/>
          <w:lang w:val="pt-PT"/>
        </w:rPr>
        <w:t xml:space="preserve"> e de </w:t>
      </w:r>
      <w:r w:rsidR="008C0C43">
        <w:fldChar w:fldCharType="begin"/>
      </w:r>
      <w:r w:rsidR="008C0C43" w:rsidRPr="0082563C">
        <w:rPr>
          <w:lang w:val="pt-BR"/>
        </w:rPr>
        <w:instrText xml:space="preserve"> HYPERLINK "http://pt.wikipedia.org/wiki/Mascate" \o "Mascate" </w:instrText>
      </w:r>
      <w:r w:rsidR="008C0C43">
        <w:fldChar w:fldCharType="separate"/>
      </w:r>
      <w:r w:rsidR="00535A9D" w:rsidRPr="00270226">
        <w:rPr>
          <w:rStyle w:val="Hyperlink"/>
          <w:rFonts w:ascii="Verdana" w:hAnsi="Verdana"/>
          <w:color w:val="auto"/>
          <w:szCs w:val="24"/>
          <w:u w:val="none"/>
          <w:lang w:val="pt-PT"/>
        </w:rPr>
        <w:t>mascates</w:t>
      </w:r>
      <w:r w:rsidR="008C0C43">
        <w:rPr>
          <w:rStyle w:val="Hyperlink"/>
          <w:rFonts w:ascii="Verdana" w:hAnsi="Verdana"/>
          <w:color w:val="auto"/>
          <w:szCs w:val="24"/>
          <w:u w:val="none"/>
          <w:lang w:val="pt-PT"/>
        </w:rPr>
        <w:fldChar w:fldCharType="end"/>
      </w:r>
      <w:r w:rsidR="00535A9D" w:rsidRPr="00270226">
        <w:rPr>
          <w:rFonts w:ascii="Verdana" w:hAnsi="Verdana"/>
          <w:szCs w:val="24"/>
          <w:lang w:val="pt-PT"/>
        </w:rPr>
        <w:t xml:space="preserve"> em sentido inverso.</w:t>
      </w:r>
      <w:r w:rsidRPr="00270226">
        <w:rPr>
          <w:rFonts w:ascii="Verdana" w:hAnsi="Verdana"/>
          <w:szCs w:val="24"/>
          <w:lang w:val="pt-PT"/>
        </w:rPr>
        <w:t xml:space="preserve"> </w:t>
      </w:r>
      <w:r w:rsidRPr="00270226">
        <w:rPr>
          <w:rFonts w:ascii="Verdana" w:hAnsi="Verdana" w:cs="Arial"/>
          <w:color w:val="000000"/>
          <w:szCs w:val="24"/>
          <w:lang w:val="pt-BR"/>
        </w:rPr>
        <w:t>Situada no Vale do Ipojuca, ao longo dos anos Caruaru recebeu várias denominações, sendo conhecida também como a ‘Princesa do Agreste’, ‘Capital do Agreste’ e a ‘Capital do Forró’.</w:t>
      </w:r>
    </w:p>
    <w:p w:rsidR="00535A9D" w:rsidRPr="00270226" w:rsidRDefault="005A4795" w:rsidP="005A4795">
      <w:pPr>
        <w:pStyle w:val="SemEspaamento"/>
        <w:jc w:val="both"/>
        <w:rPr>
          <w:rFonts w:ascii="Verdana" w:hAnsi="Verdana"/>
          <w:szCs w:val="24"/>
          <w:lang w:val="pt-PT"/>
        </w:rPr>
      </w:pPr>
      <w:r w:rsidRPr="00270226">
        <w:rPr>
          <w:rFonts w:ascii="Verdana" w:hAnsi="Verdana"/>
          <w:i/>
          <w:iCs/>
          <w:szCs w:val="24"/>
          <w:lang w:val="pt-PT"/>
        </w:rPr>
        <w:t xml:space="preserve">  </w:t>
      </w:r>
      <w:r w:rsidR="00535A9D" w:rsidRPr="00270226">
        <w:rPr>
          <w:rFonts w:ascii="Verdana" w:hAnsi="Verdana"/>
          <w:i/>
          <w:iCs/>
          <w:szCs w:val="24"/>
          <w:lang w:val="pt-PT"/>
        </w:rPr>
        <w:t xml:space="preserve"> </w:t>
      </w:r>
      <w:r w:rsidRPr="00270226">
        <w:rPr>
          <w:rFonts w:ascii="Verdana" w:hAnsi="Verdana"/>
          <w:szCs w:val="24"/>
          <w:lang w:val="pt-BR"/>
        </w:rPr>
        <w:t>Mais populosa cidade do Agreste pernambucano, Caruaru é famosa por sua feira-livre, abriga um dos mais importantes entrepostos comerciais do Nordeste brasileiro e tem no Alto do Moura o maior centro de artes figurativas da América Latina.</w:t>
      </w:r>
    </w:p>
    <w:p w:rsidR="00535A9D" w:rsidRPr="00270226" w:rsidRDefault="000D16F0" w:rsidP="00C67C9C">
      <w:pPr>
        <w:autoSpaceDE w:val="0"/>
        <w:autoSpaceDN w:val="0"/>
        <w:adjustRightInd w:val="0"/>
        <w:ind w:firstLine="708"/>
        <w:jc w:val="both"/>
        <w:rPr>
          <w:rFonts w:ascii="Verdana" w:hAnsi="Verdana"/>
          <w:lang w:val="pt-PT"/>
        </w:rPr>
      </w:pPr>
      <w:r w:rsidRPr="00270226">
        <w:rPr>
          <w:rFonts w:ascii="Verdana" w:hAnsi="Verdana"/>
          <w:lang w:val="pt-PT"/>
        </w:rPr>
        <w:t>Visando melhorar o acesso da população à Justiça e ampliando sua atuação no interior do Estado,</w:t>
      </w:r>
      <w:r w:rsidRPr="00270226">
        <w:rPr>
          <w:rFonts w:ascii="Verdana" w:hAnsi="Verdana"/>
          <w:color w:val="FF0000"/>
          <w:lang w:val="pt-PT"/>
        </w:rPr>
        <w:t xml:space="preserve"> </w:t>
      </w:r>
      <w:r w:rsidR="00FB793B" w:rsidRPr="00270226">
        <w:rPr>
          <w:rFonts w:ascii="Verdana" w:hAnsi="Verdana"/>
          <w:lang w:val="pt-PT"/>
        </w:rPr>
        <w:t>a Justiça Federal em Pernambuco, inaugur</w:t>
      </w:r>
      <w:r w:rsidRPr="00270226">
        <w:rPr>
          <w:rFonts w:ascii="Verdana" w:hAnsi="Verdana"/>
          <w:lang w:val="pt-PT"/>
        </w:rPr>
        <w:t>ou</w:t>
      </w:r>
      <w:r w:rsidR="008122FD" w:rsidRPr="00270226">
        <w:rPr>
          <w:rFonts w:ascii="Verdana" w:hAnsi="Verdana"/>
          <w:lang w:val="pt-PT"/>
        </w:rPr>
        <w:t>, em 21 de maio de 2004,</w:t>
      </w:r>
      <w:r w:rsidR="009622AC" w:rsidRPr="00270226">
        <w:rPr>
          <w:rFonts w:ascii="Verdana" w:hAnsi="Verdana"/>
          <w:lang w:val="pt-PT"/>
        </w:rPr>
        <w:t xml:space="preserve"> a </w:t>
      </w:r>
      <w:r w:rsidR="009622AC" w:rsidRPr="00270226">
        <w:rPr>
          <w:rFonts w:ascii="Verdana" w:hAnsi="Verdana"/>
          <w:b/>
          <w:lang w:val="pt-PT"/>
        </w:rPr>
        <w:t>1</w:t>
      </w:r>
      <w:r w:rsidR="00FB793B" w:rsidRPr="00270226">
        <w:rPr>
          <w:rFonts w:ascii="Verdana" w:hAnsi="Verdana"/>
          <w:b/>
          <w:lang w:val="pt-PT"/>
        </w:rPr>
        <w:t>6</w:t>
      </w:r>
      <w:r w:rsidR="009622AC" w:rsidRPr="00270226">
        <w:rPr>
          <w:rFonts w:ascii="Verdana" w:hAnsi="Verdana"/>
          <w:b/>
          <w:lang w:val="pt-PT"/>
        </w:rPr>
        <w:t xml:space="preserve">ª </w:t>
      </w:r>
      <w:r w:rsidR="00C35B27" w:rsidRPr="00270226">
        <w:rPr>
          <w:rFonts w:ascii="Verdana" w:hAnsi="Verdana"/>
          <w:b/>
          <w:lang w:val="pt-PT"/>
        </w:rPr>
        <w:t>V</w:t>
      </w:r>
      <w:r w:rsidR="009622AC" w:rsidRPr="00270226">
        <w:rPr>
          <w:rFonts w:ascii="Verdana" w:hAnsi="Verdana"/>
          <w:b/>
          <w:lang w:val="pt-PT"/>
        </w:rPr>
        <w:t>ara</w:t>
      </w:r>
      <w:r w:rsidR="009622AC" w:rsidRPr="00270226">
        <w:rPr>
          <w:rFonts w:ascii="Verdana" w:hAnsi="Verdana"/>
          <w:lang w:val="pt-PT"/>
        </w:rPr>
        <w:t xml:space="preserve"> na Cidade de Caruaru</w:t>
      </w:r>
      <w:r w:rsidR="00FB793B" w:rsidRPr="00270226">
        <w:rPr>
          <w:rFonts w:ascii="Verdana" w:hAnsi="Verdana"/>
          <w:lang w:val="pt-PT"/>
        </w:rPr>
        <w:t>.</w:t>
      </w:r>
      <w:r w:rsidR="009622AC" w:rsidRPr="00270226">
        <w:rPr>
          <w:rFonts w:ascii="Verdana" w:hAnsi="Verdana"/>
          <w:lang w:val="pt-PT"/>
        </w:rPr>
        <w:t xml:space="preserve"> </w:t>
      </w:r>
      <w:r w:rsidR="00FB793B" w:rsidRPr="00270226">
        <w:rPr>
          <w:rFonts w:ascii="Verdana" w:hAnsi="Verdana"/>
          <w:lang w:val="pt-PT"/>
        </w:rPr>
        <w:t>O Fórum</w:t>
      </w:r>
      <w:r w:rsidR="009622AC" w:rsidRPr="00270226">
        <w:rPr>
          <w:rFonts w:ascii="Verdana" w:hAnsi="Verdana"/>
          <w:lang w:val="pt-PT"/>
        </w:rPr>
        <w:t xml:space="preserve"> rece</w:t>
      </w:r>
      <w:r w:rsidR="00CC5D32" w:rsidRPr="00270226">
        <w:rPr>
          <w:rFonts w:ascii="Verdana" w:hAnsi="Verdana"/>
          <w:lang w:val="pt-PT"/>
        </w:rPr>
        <w:t xml:space="preserve">beu a denominação de Professor </w:t>
      </w:r>
      <w:r w:rsidR="009622AC" w:rsidRPr="00270226">
        <w:rPr>
          <w:rFonts w:ascii="Verdana" w:hAnsi="Verdana"/>
          <w:lang w:val="pt-PT"/>
        </w:rPr>
        <w:t>Lourival Vila Nova</w:t>
      </w:r>
      <w:r w:rsidR="00FB793B" w:rsidRPr="00270226">
        <w:rPr>
          <w:rFonts w:ascii="Verdana" w:hAnsi="Verdana"/>
          <w:lang w:val="pt-PT"/>
        </w:rPr>
        <w:t>. N</w:t>
      </w:r>
      <w:r w:rsidR="00535A9D" w:rsidRPr="00270226">
        <w:rPr>
          <w:rFonts w:ascii="Verdana" w:hAnsi="Verdana"/>
          <w:lang w:val="pt-PT"/>
        </w:rPr>
        <w:t>o ano seguinte</w:t>
      </w:r>
      <w:r w:rsidR="00CD5658" w:rsidRPr="00270226">
        <w:rPr>
          <w:rFonts w:ascii="Verdana" w:hAnsi="Verdana"/>
          <w:lang w:val="pt-PT"/>
        </w:rPr>
        <w:t xml:space="preserve"> foi inaugurada</w:t>
      </w:r>
      <w:r w:rsidR="00535A9D" w:rsidRPr="00270226">
        <w:rPr>
          <w:rFonts w:ascii="Verdana" w:hAnsi="Verdana"/>
          <w:lang w:val="pt-PT"/>
        </w:rPr>
        <w:t xml:space="preserve"> a </w:t>
      </w:r>
      <w:r w:rsidR="00535A9D" w:rsidRPr="00270226">
        <w:rPr>
          <w:rFonts w:ascii="Verdana" w:hAnsi="Verdana"/>
          <w:b/>
          <w:lang w:val="pt-PT"/>
        </w:rPr>
        <w:t>24ª</w:t>
      </w:r>
      <w:r w:rsidR="00C35B27" w:rsidRPr="00270226">
        <w:rPr>
          <w:rFonts w:ascii="Verdana" w:hAnsi="Verdana"/>
          <w:b/>
          <w:lang w:val="pt-PT"/>
        </w:rPr>
        <w:t xml:space="preserve"> Vara</w:t>
      </w:r>
      <w:r w:rsidR="008122FD" w:rsidRPr="00270226">
        <w:rPr>
          <w:rFonts w:ascii="Verdana" w:hAnsi="Verdana"/>
          <w:b/>
          <w:lang w:val="pt-PT"/>
        </w:rPr>
        <w:t>,</w:t>
      </w:r>
      <w:r w:rsidR="008122FD" w:rsidRPr="00270226">
        <w:rPr>
          <w:rFonts w:ascii="Verdana" w:hAnsi="Verdana"/>
          <w:lang w:val="pt-PT"/>
        </w:rPr>
        <w:t xml:space="preserve"> no dia 10 de novembro de 2005,</w:t>
      </w:r>
      <w:r w:rsidR="00535A9D" w:rsidRPr="00270226">
        <w:rPr>
          <w:rFonts w:ascii="Verdana" w:hAnsi="Verdana"/>
          <w:lang w:val="pt-PT"/>
        </w:rPr>
        <w:t xml:space="preserve"> dentro do projeto de interiorização da Justiça</w:t>
      </w:r>
      <w:r w:rsidR="00C36FC2" w:rsidRPr="00270226">
        <w:rPr>
          <w:rFonts w:ascii="Verdana" w:hAnsi="Verdana"/>
          <w:lang w:val="pt-PT"/>
        </w:rPr>
        <w:t xml:space="preserve"> Federal</w:t>
      </w:r>
      <w:r w:rsidR="006F51AA" w:rsidRPr="00270226">
        <w:rPr>
          <w:rFonts w:ascii="Verdana" w:hAnsi="Verdana"/>
          <w:lang w:val="pt-PT"/>
        </w:rPr>
        <w:t>. A</w:t>
      </w:r>
      <w:r w:rsidR="00C36FC2" w:rsidRPr="00270226">
        <w:rPr>
          <w:rFonts w:ascii="Verdana" w:hAnsi="Verdana"/>
          <w:lang w:val="pt-PT"/>
        </w:rPr>
        <w:t xml:space="preserve">mbas </w:t>
      </w:r>
      <w:r w:rsidR="006F51AA" w:rsidRPr="00270226">
        <w:rPr>
          <w:rFonts w:ascii="Verdana" w:hAnsi="Verdana"/>
          <w:lang w:val="pt-PT"/>
        </w:rPr>
        <w:t xml:space="preserve">as Varas </w:t>
      </w:r>
      <w:r w:rsidR="008122FD" w:rsidRPr="00270226">
        <w:rPr>
          <w:rFonts w:ascii="Verdana" w:hAnsi="Verdana"/>
          <w:lang w:val="pt-PT"/>
        </w:rPr>
        <w:t xml:space="preserve">foram </w:t>
      </w:r>
      <w:r w:rsidR="00C36FC2" w:rsidRPr="00270226">
        <w:rPr>
          <w:rFonts w:ascii="Verdana" w:hAnsi="Verdana"/>
          <w:lang w:val="pt-PT"/>
        </w:rPr>
        <w:t xml:space="preserve">criadas através da Lei nº 10.772, de 21 de novembro de 2003. </w:t>
      </w:r>
    </w:p>
    <w:p w:rsidR="008122FD" w:rsidRPr="00270226" w:rsidRDefault="008122FD" w:rsidP="0077447A">
      <w:pPr>
        <w:autoSpaceDE w:val="0"/>
        <w:autoSpaceDN w:val="0"/>
        <w:adjustRightInd w:val="0"/>
        <w:ind w:firstLine="708"/>
        <w:jc w:val="both"/>
        <w:rPr>
          <w:rFonts w:ascii="Verdana" w:hAnsi="Verdana"/>
          <w:lang w:val="pt-PT"/>
        </w:rPr>
      </w:pPr>
      <w:r w:rsidRPr="00270226">
        <w:rPr>
          <w:rFonts w:ascii="Verdana" w:hAnsi="Verdana"/>
          <w:lang w:val="pt-PT"/>
        </w:rPr>
        <w:t>Com a edição da Lei nº 12.011, de 04 de agosto de 2009, deu-se continuidade a criação de novas varas no interior</w:t>
      </w:r>
      <w:r w:rsidR="0077447A" w:rsidRPr="00270226">
        <w:rPr>
          <w:rFonts w:ascii="Verdana" w:hAnsi="Verdana"/>
          <w:lang w:val="pt-PT"/>
        </w:rPr>
        <w:t xml:space="preserve"> do Estado</w:t>
      </w:r>
      <w:r w:rsidRPr="00270226">
        <w:rPr>
          <w:rFonts w:ascii="Verdana" w:hAnsi="Verdana"/>
          <w:lang w:val="pt-PT"/>
        </w:rPr>
        <w:t xml:space="preserve">. Assim mais duas varas foram </w:t>
      </w:r>
      <w:r w:rsidR="0077447A" w:rsidRPr="00270226">
        <w:rPr>
          <w:rFonts w:ascii="Verdana" w:hAnsi="Verdana"/>
          <w:lang w:val="pt-PT"/>
        </w:rPr>
        <w:t>inauguradas</w:t>
      </w:r>
      <w:r w:rsidRPr="00270226">
        <w:rPr>
          <w:rFonts w:ascii="Verdana" w:hAnsi="Verdana"/>
          <w:lang w:val="pt-PT"/>
        </w:rPr>
        <w:t xml:space="preserve"> na cidade. </w:t>
      </w:r>
      <w:r w:rsidR="0077447A" w:rsidRPr="00270226">
        <w:rPr>
          <w:rFonts w:ascii="Verdana" w:hAnsi="Verdana"/>
          <w:lang w:val="pt-PT"/>
        </w:rPr>
        <w:t>Em</w:t>
      </w:r>
      <w:r w:rsidRPr="00270226">
        <w:rPr>
          <w:rFonts w:ascii="Verdana" w:hAnsi="Verdana"/>
          <w:lang w:val="pt-PT"/>
        </w:rPr>
        <w:t xml:space="preserve"> 10 de maio de 2011, foi instalada a </w:t>
      </w:r>
      <w:r w:rsidRPr="00270226">
        <w:rPr>
          <w:rFonts w:ascii="Verdana" w:hAnsi="Verdana"/>
          <w:b/>
          <w:lang w:val="pt-PT"/>
        </w:rPr>
        <w:t>31ª Vara</w:t>
      </w:r>
      <w:r w:rsidR="0077447A" w:rsidRPr="00270226">
        <w:rPr>
          <w:rFonts w:ascii="Verdana" w:hAnsi="Verdana"/>
          <w:lang w:val="pt-PT"/>
        </w:rPr>
        <w:t xml:space="preserve">, </w:t>
      </w:r>
      <w:r w:rsidRPr="00270226">
        <w:rPr>
          <w:rFonts w:ascii="Verdana" w:hAnsi="Verdana"/>
          <w:lang w:val="pt-PT"/>
        </w:rPr>
        <w:t xml:space="preserve">privativa do Juizado Especial Federal (JEF). E </w:t>
      </w:r>
      <w:r w:rsidR="0077447A" w:rsidRPr="00270226">
        <w:rPr>
          <w:rFonts w:ascii="Verdana" w:hAnsi="Verdana"/>
          <w:lang w:val="pt-PT"/>
        </w:rPr>
        <w:t>no dia</w:t>
      </w:r>
      <w:r w:rsidRPr="00270226">
        <w:rPr>
          <w:rFonts w:ascii="Verdana" w:hAnsi="Verdana"/>
          <w:color w:val="404040"/>
          <w:lang w:val="pt-BR"/>
        </w:rPr>
        <w:t xml:space="preserve"> 29 de abril de 2014, foi inaugurada a </w:t>
      </w:r>
      <w:r w:rsidRPr="00270226">
        <w:rPr>
          <w:rFonts w:ascii="Verdana" w:hAnsi="Verdana"/>
          <w:b/>
          <w:color w:val="404040"/>
          <w:lang w:val="pt-BR"/>
        </w:rPr>
        <w:t>37ª Varal</w:t>
      </w:r>
      <w:r w:rsidRPr="00270226">
        <w:rPr>
          <w:rFonts w:ascii="Verdana" w:hAnsi="Verdana"/>
          <w:color w:val="404040"/>
          <w:lang w:val="pt-BR"/>
        </w:rPr>
        <w:t xml:space="preserve">, com </w:t>
      </w:r>
      <w:r w:rsidRPr="00270226">
        <w:rPr>
          <w:rFonts w:ascii="Verdana" w:hAnsi="Verdana"/>
          <w:lang w:val="pt-BR"/>
        </w:rPr>
        <w:t>competência plena,</w:t>
      </w:r>
      <w:r w:rsidRPr="00270226">
        <w:rPr>
          <w:rFonts w:ascii="Verdana" w:hAnsi="Verdana"/>
          <w:lang w:val="pt-PT"/>
        </w:rPr>
        <w:t xml:space="preserve"> porém com especialização nas Execuções Penais.</w:t>
      </w:r>
    </w:p>
    <w:p w:rsidR="008122FD" w:rsidRPr="00270226" w:rsidRDefault="00270226" w:rsidP="008122FD">
      <w:pPr>
        <w:autoSpaceDE w:val="0"/>
        <w:autoSpaceDN w:val="0"/>
        <w:adjustRightInd w:val="0"/>
        <w:jc w:val="both"/>
        <w:rPr>
          <w:rFonts w:ascii="Verdana" w:hAnsi="Verdana"/>
          <w:lang w:val="pt-PT"/>
        </w:rPr>
      </w:pPr>
      <w:r>
        <w:rPr>
          <w:rFonts w:ascii="Verdana" w:hAnsi="Verdana"/>
          <w:lang w:val="pt-PT"/>
        </w:rPr>
        <w:t>__________________________________________</w:t>
      </w:r>
    </w:p>
    <w:p w:rsidR="007B1678" w:rsidRPr="00270226" w:rsidRDefault="005A4795">
      <w:pPr>
        <w:rPr>
          <w:rFonts w:ascii="Verdana" w:hAnsi="Verdana"/>
          <w:lang w:val="pt-BR"/>
        </w:rPr>
      </w:pPr>
      <w:r w:rsidRPr="00270226">
        <w:rPr>
          <w:rFonts w:ascii="Verdana" w:hAnsi="Verdana"/>
          <w:lang w:val="pt-BR"/>
        </w:rPr>
        <w:t>Fontes de Pesquisa</w:t>
      </w:r>
      <w:r w:rsidR="009E45D3" w:rsidRPr="00270226">
        <w:rPr>
          <w:rFonts w:ascii="Verdana" w:hAnsi="Verdana"/>
          <w:lang w:val="pt-BR"/>
        </w:rPr>
        <w:t xml:space="preserve"> </w:t>
      </w:r>
    </w:p>
    <w:p w:rsidR="005A4795" w:rsidRPr="00270226" w:rsidRDefault="009E45D3">
      <w:pPr>
        <w:rPr>
          <w:rFonts w:ascii="Verdana" w:hAnsi="Verdana"/>
          <w:lang w:val="pt-BR"/>
        </w:rPr>
      </w:pPr>
      <w:r w:rsidRPr="00270226">
        <w:rPr>
          <w:rFonts w:ascii="Verdana" w:hAnsi="Verdana"/>
          <w:lang w:val="pt-PT"/>
        </w:rPr>
        <w:t>CARUARU</w:t>
      </w:r>
      <w:r w:rsidR="00FF1103" w:rsidRPr="00270226">
        <w:rPr>
          <w:rFonts w:ascii="Verdana" w:hAnsi="Verdana"/>
          <w:lang w:val="pt-PT"/>
        </w:rPr>
        <w:t xml:space="preserve">. </w:t>
      </w:r>
      <w:r w:rsidR="00FF1103" w:rsidRPr="00270226">
        <w:rPr>
          <w:rFonts w:ascii="Verdana" w:hAnsi="Verdana"/>
          <w:lang w:val="pt-BR"/>
        </w:rPr>
        <w:t>In: Wikipédia: a enciclopédia livre. Disponível em:</w:t>
      </w:r>
    </w:p>
    <w:p w:rsidR="00FF1103" w:rsidRPr="00270226" w:rsidRDefault="00CE61E9">
      <w:pPr>
        <w:rPr>
          <w:rFonts w:ascii="Verdana" w:hAnsi="Verdana"/>
          <w:lang w:val="pt-BR"/>
        </w:rPr>
      </w:pPr>
      <w:hyperlink r:id="rId19" w:history="1">
        <w:r w:rsidR="00FF1103" w:rsidRPr="00270226">
          <w:rPr>
            <w:rStyle w:val="Hyperlink"/>
            <w:rFonts w:ascii="Verdana" w:hAnsi="Verdana"/>
            <w:lang w:val="pt-BR"/>
          </w:rPr>
          <w:t>http://pt.wikipedia.org/wiki/Caruaru</w:t>
        </w:r>
      </w:hyperlink>
      <w:r w:rsidR="00FF1103" w:rsidRPr="00270226">
        <w:rPr>
          <w:rFonts w:ascii="Verdana" w:hAnsi="Verdana"/>
          <w:lang w:val="pt-BR"/>
        </w:rPr>
        <w:t>. Acesso em:</w:t>
      </w:r>
      <w:r w:rsidR="006A36C6" w:rsidRPr="00270226">
        <w:rPr>
          <w:rFonts w:ascii="Verdana" w:hAnsi="Verdana"/>
          <w:lang w:val="pt-BR"/>
        </w:rPr>
        <w:t xml:space="preserve"> 10 set. 2013.</w:t>
      </w:r>
    </w:p>
    <w:p w:rsidR="00FF1103" w:rsidRPr="00270226" w:rsidRDefault="00FF1103">
      <w:pPr>
        <w:rPr>
          <w:lang w:val="pt-BR"/>
        </w:rPr>
      </w:pPr>
    </w:p>
    <w:p w:rsidR="005A4795" w:rsidRPr="00270226" w:rsidRDefault="00FF1103">
      <w:pPr>
        <w:rPr>
          <w:rFonts w:ascii="Verdana" w:hAnsi="Verdana"/>
          <w:lang w:val="pt-BR"/>
        </w:rPr>
      </w:pPr>
      <w:r w:rsidRPr="00270226">
        <w:rPr>
          <w:rFonts w:ascii="Verdana" w:hAnsi="Verdana"/>
          <w:lang w:val="pt-PT"/>
        </w:rPr>
        <w:t>CARUARU</w:t>
      </w:r>
      <w:r w:rsidR="005A4795" w:rsidRPr="00270226">
        <w:rPr>
          <w:rFonts w:ascii="Verdana" w:hAnsi="Verdana"/>
          <w:lang w:val="pt-BR"/>
        </w:rPr>
        <w:t xml:space="preserve">: municípios. </w:t>
      </w:r>
      <w:r w:rsidR="005A4795" w:rsidRPr="00270226">
        <w:rPr>
          <w:rFonts w:ascii="Verdana" w:hAnsi="Verdana"/>
          <w:b/>
          <w:lang w:val="pt-BR"/>
        </w:rPr>
        <w:t>PE-AZ seu portal em Pernambuco</w:t>
      </w:r>
      <w:r w:rsidR="005A4795" w:rsidRPr="00270226">
        <w:rPr>
          <w:rFonts w:ascii="Verdana" w:hAnsi="Verdana"/>
          <w:lang w:val="pt-BR"/>
        </w:rPr>
        <w:t xml:space="preserve">. Disponível em: </w:t>
      </w:r>
      <w:hyperlink r:id="rId20" w:history="1">
        <w:r w:rsidR="005A4795" w:rsidRPr="00270226">
          <w:rPr>
            <w:rStyle w:val="Hyperlink"/>
            <w:rFonts w:ascii="Verdana" w:hAnsi="Verdana"/>
            <w:lang w:val="pt-BR"/>
          </w:rPr>
          <w:t>http://www.pe-az.com.br/index.php?option=com_content&amp;view=article&amp;id=1188:caruaru&amp;catid=12&amp;Itemid=171</w:t>
        </w:r>
      </w:hyperlink>
      <w:r w:rsidR="005A4795" w:rsidRPr="00270226">
        <w:rPr>
          <w:rFonts w:ascii="Verdana" w:hAnsi="Verdana"/>
          <w:lang w:val="pt-BR"/>
        </w:rPr>
        <w:t xml:space="preserve">. Acesso </w:t>
      </w:r>
      <w:proofErr w:type="gramStart"/>
      <w:r w:rsidR="005A4795" w:rsidRPr="00270226">
        <w:rPr>
          <w:rFonts w:ascii="Verdana" w:hAnsi="Verdana"/>
          <w:lang w:val="pt-BR"/>
        </w:rPr>
        <w:t>em:</w:t>
      </w:r>
      <w:proofErr w:type="gramEnd"/>
      <w:r w:rsidR="006A36C6" w:rsidRPr="00270226">
        <w:rPr>
          <w:rFonts w:ascii="Verdana" w:hAnsi="Verdana"/>
          <w:lang w:val="pt-BR"/>
        </w:rPr>
        <w:t>10 set. 2013.</w:t>
      </w:r>
    </w:p>
    <w:p w:rsidR="00AD5FF9" w:rsidRPr="00270226" w:rsidRDefault="00AD5FF9">
      <w:pPr>
        <w:rPr>
          <w:rFonts w:ascii="Verdana" w:hAnsi="Verdana"/>
          <w:lang w:val="pt-BR"/>
        </w:rPr>
      </w:pPr>
    </w:p>
    <w:p w:rsidR="00AD5FF9" w:rsidRPr="00270226" w:rsidRDefault="00AD5FF9" w:rsidP="00AD5FF9">
      <w:pPr>
        <w:spacing w:before="15" w:after="15"/>
        <w:ind w:left="30" w:right="15"/>
        <w:outlineLvl w:val="2"/>
        <w:rPr>
          <w:rFonts w:ascii="Verdana" w:hAnsi="Verdana" w:cs="Tahoma"/>
          <w:b/>
          <w:bCs/>
          <w:lang w:val="pt-PT"/>
        </w:rPr>
      </w:pPr>
      <w:r w:rsidRPr="00270226">
        <w:rPr>
          <w:rFonts w:ascii="Verdana" w:hAnsi="Verdana" w:cs="Tahoma"/>
          <w:bCs/>
          <w:lang w:val="pt-PT"/>
        </w:rPr>
        <w:t>CARUARU ganha nova Vara Federal</w:t>
      </w:r>
      <w:r w:rsidR="00AC2736" w:rsidRPr="00270226">
        <w:rPr>
          <w:rFonts w:ascii="Verdana" w:hAnsi="Verdana" w:cs="Tahoma"/>
          <w:bCs/>
          <w:lang w:val="pt-PT"/>
        </w:rPr>
        <w:t xml:space="preserve"> [24ª]</w:t>
      </w:r>
      <w:r w:rsidRPr="00270226">
        <w:rPr>
          <w:rFonts w:ascii="Verdana" w:hAnsi="Verdana" w:cs="Tahoma"/>
          <w:b/>
          <w:bCs/>
          <w:lang w:val="pt-PT"/>
        </w:rPr>
        <w:t xml:space="preserve">: </w:t>
      </w:r>
      <w:r w:rsidRPr="00270226">
        <w:rPr>
          <w:rFonts w:ascii="Verdana" w:hAnsi="Verdana" w:cs="Tahoma"/>
          <w:bCs/>
          <w:lang w:val="pt-PT"/>
        </w:rPr>
        <w:t>v</w:t>
      </w:r>
      <w:r w:rsidRPr="00270226">
        <w:rPr>
          <w:rFonts w:ascii="Verdana" w:hAnsi="Verdana" w:cs="Tahoma"/>
          <w:lang w:val="pt-PT"/>
        </w:rPr>
        <w:t xml:space="preserve">ara tem jurisdição sobre 34 municípios do Agreste. Disponivel em: </w:t>
      </w:r>
      <w:r w:rsidR="008C0C43">
        <w:fldChar w:fldCharType="begin"/>
      </w:r>
      <w:r w:rsidR="008C0C43" w:rsidRPr="0082563C">
        <w:rPr>
          <w:lang w:val="pt-BR"/>
        </w:rPr>
        <w:instrText xml:space="preserve"> HYPERLINK "http://www.trf5.jus.br/noticias/349/caruaru_ganha_nova_vara_federal.html" </w:instrText>
      </w:r>
      <w:r w:rsidR="008C0C43">
        <w:fldChar w:fldCharType="separate"/>
      </w:r>
      <w:r w:rsidRPr="00270226">
        <w:rPr>
          <w:rStyle w:val="Hyperlink"/>
          <w:rFonts w:ascii="Verdana" w:hAnsi="Verdana" w:cs="Tahoma"/>
          <w:lang w:val="pt-PT"/>
        </w:rPr>
        <w:t>http://www.trf5.jus.br/noticias/349/caruaru_ganha_nova_vara_federal.html</w:t>
      </w:r>
      <w:r w:rsidR="008C0C43">
        <w:rPr>
          <w:rStyle w:val="Hyperlink"/>
          <w:rFonts w:ascii="Verdana" w:hAnsi="Verdana" w:cs="Tahoma"/>
          <w:lang w:val="pt-PT"/>
        </w:rPr>
        <w:fldChar w:fldCharType="end"/>
      </w:r>
      <w:r w:rsidRPr="00270226">
        <w:rPr>
          <w:rFonts w:ascii="Verdana" w:hAnsi="Verdana" w:cs="Tahoma"/>
          <w:lang w:val="pt-PT"/>
        </w:rPr>
        <w:t xml:space="preserve">. Acesso em: </w:t>
      </w:r>
      <w:r w:rsidR="006A36C6" w:rsidRPr="00270226">
        <w:rPr>
          <w:rFonts w:ascii="Verdana" w:hAnsi="Verdana" w:cs="Tahoma"/>
          <w:lang w:val="pt-PT"/>
        </w:rPr>
        <w:t>10 set. 2013</w:t>
      </w:r>
    </w:p>
    <w:p w:rsidR="00860FCE" w:rsidRPr="00270226" w:rsidRDefault="00860FCE">
      <w:pPr>
        <w:rPr>
          <w:rFonts w:ascii="Verdana" w:hAnsi="Verdana"/>
          <w:lang w:val="pt-BR"/>
        </w:rPr>
      </w:pPr>
    </w:p>
    <w:p w:rsidR="00860FCE" w:rsidRPr="00270226" w:rsidRDefault="00860FCE" w:rsidP="00860FCE">
      <w:pPr>
        <w:spacing w:before="15" w:after="15"/>
        <w:ind w:left="30" w:right="15"/>
        <w:outlineLvl w:val="2"/>
        <w:rPr>
          <w:rFonts w:ascii="Verdana" w:hAnsi="Verdana" w:cs="Tahoma"/>
          <w:b/>
          <w:bCs/>
          <w:lang w:val="pt-PT"/>
        </w:rPr>
      </w:pPr>
      <w:r w:rsidRPr="00270226">
        <w:rPr>
          <w:rFonts w:ascii="Verdana" w:hAnsi="Verdana" w:cs="Tahoma"/>
          <w:bCs/>
          <w:lang w:val="pt-PT"/>
        </w:rPr>
        <w:t>INAUGURADA a 31ª Vara Federal em Caruaru</w:t>
      </w:r>
      <w:r w:rsidRPr="00270226">
        <w:rPr>
          <w:rFonts w:ascii="Verdana" w:hAnsi="Verdana" w:cs="Tahoma"/>
          <w:b/>
          <w:bCs/>
          <w:lang w:val="pt-PT"/>
        </w:rPr>
        <w:t xml:space="preserve">: </w:t>
      </w:r>
      <w:r w:rsidRPr="00270226">
        <w:rPr>
          <w:rFonts w:ascii="Verdana" w:hAnsi="Verdana" w:cs="Tahoma"/>
          <w:lang w:val="pt-PT"/>
        </w:rPr>
        <w:t xml:space="preserve">Caruaru passa agora a ter um juizado especial federal privativo. Disponivel em: </w:t>
      </w:r>
      <w:r w:rsidR="008C0C43">
        <w:fldChar w:fldCharType="begin"/>
      </w:r>
      <w:r w:rsidR="008C0C43" w:rsidRPr="0082563C">
        <w:rPr>
          <w:lang w:val="pt-BR"/>
        </w:rPr>
        <w:instrText xml:space="preserve"> HYPERLINK "http://www.trf5.jus.br/noticias/1828/inaugurada_a_31aa_vara_federal_em_caruaru.html" </w:instrText>
      </w:r>
      <w:r w:rsidR="008C0C43">
        <w:fldChar w:fldCharType="separate"/>
      </w:r>
      <w:r w:rsidRPr="00270226">
        <w:rPr>
          <w:rStyle w:val="Hyperlink"/>
          <w:rFonts w:ascii="Verdana" w:hAnsi="Verdana" w:cs="Tahoma"/>
          <w:lang w:val="pt-PT"/>
        </w:rPr>
        <w:t>http://www.trf5.jus.br/noticias/1828/inaugurada_a_31aa_vara_federal_em_caruaru.html</w:t>
      </w:r>
      <w:r w:rsidR="008C0C43">
        <w:rPr>
          <w:rStyle w:val="Hyperlink"/>
          <w:rFonts w:ascii="Verdana" w:hAnsi="Verdana" w:cs="Tahoma"/>
          <w:lang w:val="pt-PT"/>
        </w:rPr>
        <w:fldChar w:fldCharType="end"/>
      </w:r>
      <w:proofErr w:type="gramStart"/>
      <w:r w:rsidRPr="00270226">
        <w:rPr>
          <w:rFonts w:ascii="Verdana" w:hAnsi="Verdana" w:cs="Tahoma"/>
          <w:lang w:val="pt-PT"/>
        </w:rPr>
        <w:t xml:space="preserve"> .</w:t>
      </w:r>
      <w:proofErr w:type="gramEnd"/>
      <w:r w:rsidRPr="00270226">
        <w:rPr>
          <w:rFonts w:ascii="Verdana" w:hAnsi="Verdana" w:cs="Tahoma"/>
          <w:lang w:val="pt-PT"/>
        </w:rPr>
        <w:t xml:space="preserve"> Acesso em: </w:t>
      </w:r>
      <w:r w:rsidR="00AD5FF9" w:rsidRPr="00270226">
        <w:rPr>
          <w:rFonts w:ascii="Verdana" w:hAnsi="Verdana" w:cs="Tahoma"/>
          <w:lang w:val="pt-PT"/>
        </w:rPr>
        <w:t>10 set.2013.</w:t>
      </w:r>
    </w:p>
    <w:p w:rsidR="006A36C6" w:rsidRPr="00270226" w:rsidRDefault="00270226" w:rsidP="006F51AA">
      <w:pPr>
        <w:spacing w:before="15" w:after="15"/>
        <w:ind w:left="30" w:right="15"/>
        <w:outlineLvl w:val="1"/>
        <w:rPr>
          <w:rFonts w:ascii="Verdana" w:eastAsia="Times New Roman" w:hAnsi="Verdana"/>
          <w:bCs/>
          <w:lang w:val="pt-BR" w:eastAsia="pt-BR" w:bidi="ar-SA"/>
        </w:rPr>
      </w:pPr>
      <w:r>
        <w:rPr>
          <w:rFonts w:ascii="Verdana" w:eastAsia="Times New Roman" w:hAnsi="Verdana"/>
          <w:bCs/>
          <w:lang w:val="pt-BR" w:eastAsia="pt-BR" w:bidi="ar-SA"/>
        </w:rPr>
        <w:br/>
      </w:r>
      <w:r w:rsidR="006F51AA" w:rsidRPr="00270226">
        <w:rPr>
          <w:rFonts w:ascii="Verdana" w:eastAsia="Times New Roman" w:hAnsi="Verdana"/>
          <w:bCs/>
          <w:lang w:val="pt-BR" w:eastAsia="pt-BR" w:bidi="ar-SA"/>
        </w:rPr>
        <w:t>J</w:t>
      </w:r>
      <w:r w:rsidR="00A636D7" w:rsidRPr="00270226">
        <w:rPr>
          <w:rFonts w:ascii="Verdana" w:eastAsia="Times New Roman" w:hAnsi="Verdana"/>
          <w:bCs/>
          <w:lang w:val="pt-BR" w:eastAsia="pt-BR" w:bidi="ar-SA"/>
        </w:rPr>
        <w:t>USTIÇA</w:t>
      </w:r>
      <w:r w:rsidR="006F51AA" w:rsidRPr="00270226">
        <w:rPr>
          <w:rFonts w:ascii="Verdana" w:eastAsia="Times New Roman" w:hAnsi="Verdana"/>
          <w:bCs/>
          <w:lang w:val="pt-BR" w:eastAsia="pt-BR" w:bidi="ar-SA"/>
        </w:rPr>
        <w:t xml:space="preserve"> Federal instala 37ª Vara em Caruaru. </w:t>
      </w:r>
      <w:proofErr w:type="spellStart"/>
      <w:r w:rsidR="006F51AA" w:rsidRPr="00270226">
        <w:rPr>
          <w:rFonts w:ascii="Verdana" w:eastAsia="Times New Roman" w:hAnsi="Verdana"/>
          <w:bCs/>
          <w:lang w:val="pt-BR" w:eastAsia="pt-BR" w:bidi="ar-SA"/>
        </w:rPr>
        <w:t>Disponivel</w:t>
      </w:r>
      <w:proofErr w:type="spellEnd"/>
      <w:r w:rsidR="006F51AA" w:rsidRPr="00270226">
        <w:rPr>
          <w:rFonts w:ascii="Verdana" w:eastAsia="Times New Roman" w:hAnsi="Verdana"/>
          <w:bCs/>
          <w:lang w:val="pt-BR" w:eastAsia="pt-BR" w:bidi="ar-SA"/>
        </w:rPr>
        <w:t xml:space="preserve"> em: </w:t>
      </w:r>
      <w:hyperlink r:id="rId21" w:history="1">
        <w:r w:rsidR="00A636D7" w:rsidRPr="00270226">
          <w:rPr>
            <w:rStyle w:val="Hyperlink"/>
            <w:rFonts w:ascii="Verdana" w:eastAsia="Times New Roman" w:hAnsi="Verdana"/>
            <w:bCs/>
            <w:lang w:val="pt-BR" w:eastAsia="pt-BR" w:bidi="ar-SA"/>
          </w:rPr>
          <w:t>http://www.jfpe.jus.br/noticias/273</w:t>
        </w:r>
      </w:hyperlink>
      <w:r w:rsidR="00A636D7" w:rsidRPr="00270226">
        <w:rPr>
          <w:rFonts w:ascii="Verdana" w:eastAsia="Times New Roman" w:hAnsi="Verdana"/>
          <w:bCs/>
          <w:lang w:val="pt-BR" w:eastAsia="pt-BR" w:bidi="ar-SA"/>
        </w:rPr>
        <w:t xml:space="preserve">. Acesso em: 20 ago. </w:t>
      </w:r>
      <w:proofErr w:type="gramStart"/>
      <w:r w:rsidR="00A636D7" w:rsidRPr="00270226">
        <w:rPr>
          <w:rFonts w:ascii="Verdana" w:eastAsia="Times New Roman" w:hAnsi="Verdana"/>
          <w:bCs/>
          <w:lang w:val="pt-BR" w:eastAsia="pt-BR" w:bidi="ar-SA"/>
        </w:rPr>
        <w:t>2014.</w:t>
      </w:r>
      <w:proofErr w:type="gramEnd"/>
      <w:r w:rsidR="006A36C6" w:rsidRPr="00270226">
        <w:rPr>
          <w:rFonts w:ascii="Verdana" w:eastAsia="Times New Roman" w:hAnsi="Verdana"/>
          <w:bCs/>
          <w:lang w:val="pt-BR" w:eastAsia="pt-BR" w:bidi="ar-SA"/>
        </w:rPr>
        <w:t>OBS: ver no JF Informa (16ª Vara)</w:t>
      </w:r>
    </w:p>
    <w:p w:rsidR="00974DD9" w:rsidRPr="00270226" w:rsidRDefault="00EB7511" w:rsidP="00EB7511">
      <w:pPr>
        <w:rPr>
          <w:rFonts w:ascii="Verdana" w:hAnsi="Verdana"/>
          <w:b/>
          <w:color w:val="F79646" w:themeColor="accent6"/>
          <w:sz w:val="40"/>
          <w:szCs w:val="40"/>
          <w:lang w:val="pt-BR"/>
        </w:rPr>
      </w:pPr>
      <w:r w:rsidRPr="00270226">
        <w:rPr>
          <w:rFonts w:ascii="Verdana" w:hAnsi="Verdana"/>
          <w:b/>
          <w:color w:val="F79646" w:themeColor="accent6"/>
          <w:sz w:val="40"/>
          <w:szCs w:val="40"/>
          <w:lang w:val="pt-BR"/>
        </w:rPr>
        <w:lastRenderedPageBreak/>
        <w:t>GARANHUNS</w:t>
      </w:r>
    </w:p>
    <w:p w:rsidR="00C47E5F" w:rsidRPr="00270226" w:rsidRDefault="00C47E5F" w:rsidP="006F51AA">
      <w:pPr>
        <w:spacing w:before="15" w:after="15"/>
        <w:ind w:left="30" w:right="15"/>
        <w:outlineLvl w:val="1"/>
        <w:rPr>
          <w:rFonts w:ascii="Verdana" w:eastAsia="Times New Roman" w:hAnsi="Verdana"/>
          <w:bCs/>
          <w:lang w:val="pt-BR" w:eastAsia="pt-BR" w:bidi="ar-SA"/>
        </w:rPr>
      </w:pPr>
    </w:p>
    <w:p w:rsidR="00C47E5F" w:rsidRPr="00270226" w:rsidRDefault="00C47E5F" w:rsidP="006F51AA">
      <w:pPr>
        <w:spacing w:before="15" w:after="15"/>
        <w:ind w:left="30" w:right="15"/>
        <w:outlineLvl w:val="1"/>
        <w:rPr>
          <w:rFonts w:ascii="Verdana" w:eastAsia="Times New Roman" w:hAnsi="Verdana"/>
          <w:bCs/>
          <w:lang w:val="pt-BR" w:eastAsia="pt-BR" w:bidi="ar-SA"/>
        </w:rPr>
      </w:pPr>
      <w:r w:rsidRPr="00270226">
        <w:rPr>
          <w:rFonts w:ascii="Verdana" w:eastAsia="Times New Roman" w:hAnsi="Verdana"/>
          <w:bCs/>
          <w:lang w:val="pt-BR" w:eastAsia="pt-BR" w:bidi="ar-SA"/>
        </w:rPr>
        <w:t>Histórico</w:t>
      </w:r>
    </w:p>
    <w:p w:rsidR="00C47E5F" w:rsidRPr="00270226" w:rsidRDefault="00C47E5F" w:rsidP="006F51AA">
      <w:pPr>
        <w:spacing w:before="15" w:after="15"/>
        <w:ind w:left="30" w:right="15"/>
        <w:outlineLvl w:val="1"/>
        <w:rPr>
          <w:rFonts w:ascii="Verdana" w:eastAsia="Times New Roman" w:hAnsi="Verdana"/>
          <w:bCs/>
          <w:lang w:val="pt-BR" w:eastAsia="pt-BR" w:bidi="ar-SA"/>
        </w:rPr>
      </w:pPr>
    </w:p>
    <w:p w:rsidR="005F0AFA" w:rsidRPr="00270226" w:rsidRDefault="005F0AFA" w:rsidP="00CD1EDB">
      <w:pPr>
        <w:spacing w:before="15" w:after="15"/>
        <w:ind w:left="30" w:right="15"/>
        <w:jc w:val="both"/>
        <w:outlineLvl w:val="1"/>
        <w:rPr>
          <w:rFonts w:ascii="Verdana" w:hAnsi="Verdana"/>
          <w:lang w:val="pt-BR"/>
        </w:rPr>
      </w:pPr>
      <w:r w:rsidRPr="00270226">
        <w:rPr>
          <w:rFonts w:ascii="Verdana" w:hAnsi="Verdana"/>
          <w:lang w:val="pt-PT"/>
        </w:rPr>
        <w:t xml:space="preserve">   </w:t>
      </w:r>
      <w:r w:rsidR="00C63A89" w:rsidRPr="00270226">
        <w:rPr>
          <w:rFonts w:ascii="Verdana" w:hAnsi="Verdana"/>
          <w:lang w:val="pt-PT"/>
        </w:rPr>
        <w:t>O município de Garanhuns</w:t>
      </w:r>
      <w:proofErr w:type="gramStart"/>
      <w:r w:rsidR="00C63A89" w:rsidRPr="00270226">
        <w:rPr>
          <w:rFonts w:ascii="Verdana" w:hAnsi="Verdana"/>
          <w:lang w:val="pt-PT"/>
        </w:rPr>
        <w:t>,</w:t>
      </w:r>
      <w:r w:rsidR="00C63A89" w:rsidRPr="00270226">
        <w:rPr>
          <w:lang w:val="pt-PT"/>
        </w:rPr>
        <w:t xml:space="preserve"> </w:t>
      </w:r>
      <w:r w:rsidR="00C47E5F" w:rsidRPr="00270226">
        <w:rPr>
          <w:rFonts w:ascii="Verdana" w:hAnsi="Verdana"/>
          <w:lang w:val="pt-PT"/>
        </w:rPr>
        <w:t>se</w:t>
      </w:r>
      <w:r w:rsidR="00C63A89" w:rsidRPr="00270226">
        <w:rPr>
          <w:rFonts w:ascii="Verdana" w:hAnsi="Verdana"/>
          <w:lang w:val="pt-PT"/>
        </w:rPr>
        <w:t xml:space="preserve"> localiza</w:t>
      </w:r>
      <w:proofErr w:type="gramEnd"/>
      <w:r w:rsidR="00C47E5F" w:rsidRPr="00270226">
        <w:rPr>
          <w:rFonts w:ascii="Verdana" w:hAnsi="Verdana"/>
          <w:lang w:val="pt-PT"/>
        </w:rPr>
        <w:t xml:space="preserve"> na </w:t>
      </w:r>
      <w:hyperlink r:id="rId22" w:tooltip="Região" w:history="1">
        <w:r w:rsidR="00C47E5F" w:rsidRPr="00270226">
          <w:rPr>
            <w:rStyle w:val="Hyperlink"/>
            <w:rFonts w:ascii="Verdana" w:hAnsi="Verdana"/>
            <w:color w:val="auto"/>
            <w:u w:val="none"/>
            <w:lang w:val="pt-PT"/>
          </w:rPr>
          <w:t>região</w:t>
        </w:r>
      </w:hyperlink>
      <w:r w:rsidR="00C47E5F" w:rsidRPr="00270226">
        <w:rPr>
          <w:rFonts w:ascii="Verdana" w:hAnsi="Verdana"/>
          <w:lang w:val="pt-PT"/>
        </w:rPr>
        <w:t xml:space="preserve"> </w:t>
      </w:r>
      <w:hyperlink r:id="rId23" w:tooltip="Montanha" w:history="1">
        <w:r w:rsidR="00C47E5F" w:rsidRPr="00270226">
          <w:rPr>
            <w:rStyle w:val="Hyperlink"/>
            <w:rFonts w:ascii="Verdana" w:hAnsi="Verdana"/>
            <w:color w:val="auto"/>
            <w:u w:val="none"/>
            <w:lang w:val="pt-PT"/>
          </w:rPr>
          <w:t>montanhosa</w:t>
        </w:r>
      </w:hyperlink>
      <w:r w:rsidR="00C47E5F" w:rsidRPr="00270226">
        <w:rPr>
          <w:rFonts w:ascii="Verdana" w:hAnsi="Verdana"/>
          <w:lang w:val="pt-PT"/>
        </w:rPr>
        <w:t xml:space="preserve"> do </w:t>
      </w:r>
      <w:r w:rsidR="00CE61E9">
        <w:fldChar w:fldCharType="begin"/>
      </w:r>
      <w:r w:rsidR="00CE61E9" w:rsidRPr="003B5DDB">
        <w:rPr>
          <w:lang w:val="pt-BR"/>
        </w:rPr>
        <w:instrText xml:space="preserve"> HYPERLINK "http://pt.wikipedia.org/wiki/Planalto_da_Borborema" \o "Planalto da Borborema" </w:instrText>
      </w:r>
      <w:r w:rsidR="00CE61E9">
        <w:fldChar w:fldCharType="separate"/>
      </w:r>
      <w:r w:rsidR="00C47E5F" w:rsidRPr="00270226">
        <w:rPr>
          <w:rStyle w:val="Hyperlink"/>
          <w:rFonts w:ascii="Verdana" w:hAnsi="Verdana"/>
          <w:color w:val="auto"/>
          <w:u w:val="none"/>
          <w:lang w:val="pt-PT"/>
        </w:rPr>
        <w:t>Planalto da Borborema</w:t>
      </w:r>
      <w:r w:rsidR="00CE61E9">
        <w:rPr>
          <w:rStyle w:val="Hyperlink"/>
          <w:rFonts w:ascii="Verdana" w:hAnsi="Verdana"/>
          <w:color w:val="auto"/>
          <w:u w:val="none"/>
          <w:lang w:val="pt-PT"/>
        </w:rPr>
        <w:fldChar w:fldCharType="end"/>
      </w:r>
      <w:r w:rsidR="00C63A89" w:rsidRPr="00270226">
        <w:rPr>
          <w:rFonts w:ascii="Verdana" w:hAnsi="Verdana"/>
          <w:lang w:val="pt-PT"/>
        </w:rPr>
        <w:t>. Sua</w:t>
      </w:r>
      <w:r w:rsidRPr="00270226">
        <w:rPr>
          <w:rFonts w:ascii="Verdana" w:hAnsi="Verdana"/>
          <w:lang w:val="pt-BR"/>
        </w:rPr>
        <w:t xml:space="preserve"> história teve início na primeira metade do século XVII</w:t>
      </w:r>
      <w:r w:rsidR="00A03585" w:rsidRPr="00270226">
        <w:rPr>
          <w:rFonts w:ascii="Verdana" w:hAnsi="Verdana"/>
          <w:lang w:val="pt-BR"/>
        </w:rPr>
        <w:t xml:space="preserve"> (1654)</w:t>
      </w:r>
      <w:r w:rsidRPr="00270226">
        <w:rPr>
          <w:rFonts w:ascii="Verdana" w:hAnsi="Verdana"/>
          <w:lang w:val="pt-BR"/>
        </w:rPr>
        <w:t>, sendo contemporânea às guerrilhas dos escravos fugidos para o Quilombo dos Palmares.</w:t>
      </w:r>
    </w:p>
    <w:p w:rsidR="00951DFB" w:rsidRPr="00270226" w:rsidRDefault="00951DFB" w:rsidP="00CD1EDB">
      <w:pPr>
        <w:spacing w:before="15" w:after="15"/>
        <w:ind w:left="30" w:right="15"/>
        <w:jc w:val="both"/>
        <w:outlineLvl w:val="1"/>
        <w:rPr>
          <w:rFonts w:ascii="Verdana" w:eastAsia="Times New Roman" w:hAnsi="Verdana"/>
          <w:bCs/>
          <w:lang w:val="pt-BR" w:eastAsia="pt-BR" w:bidi="ar-SA"/>
        </w:rPr>
      </w:pPr>
      <w:r w:rsidRPr="00270226">
        <w:rPr>
          <w:rFonts w:ascii="Verdana" w:hAnsi="Verdana"/>
          <w:lang w:val="pt-BR"/>
        </w:rPr>
        <w:t xml:space="preserve">   </w:t>
      </w:r>
      <w:r w:rsidR="00A03585" w:rsidRPr="00270226">
        <w:rPr>
          <w:rFonts w:ascii="Verdana" w:hAnsi="Verdana"/>
          <w:lang w:val="pt-BR"/>
        </w:rPr>
        <w:t>Em</w:t>
      </w:r>
      <w:r w:rsidRPr="00270226">
        <w:rPr>
          <w:rFonts w:ascii="Verdana" w:hAnsi="Verdana"/>
          <w:lang w:val="pt-BR"/>
        </w:rPr>
        <w:t xml:space="preserve"> </w:t>
      </w:r>
      <w:r w:rsidR="00A03585" w:rsidRPr="00270226">
        <w:rPr>
          <w:rFonts w:ascii="Verdana" w:hAnsi="Verdana"/>
          <w:lang w:val="pt-BR"/>
        </w:rPr>
        <w:t xml:space="preserve">Carta Régia datada de </w:t>
      </w:r>
      <w:r w:rsidRPr="00270226">
        <w:rPr>
          <w:rFonts w:ascii="Verdana" w:hAnsi="Verdana"/>
          <w:lang w:val="pt-BR"/>
        </w:rPr>
        <w:t>10 de março de 1811, o povoado foi elevado à categoria de vila.</w:t>
      </w:r>
      <w:r w:rsidR="00E940E9" w:rsidRPr="00270226">
        <w:rPr>
          <w:rFonts w:ascii="Verdana" w:hAnsi="Verdana"/>
          <w:lang w:val="pt-BR"/>
        </w:rPr>
        <w:t xml:space="preserve"> </w:t>
      </w:r>
      <w:proofErr w:type="gramStart"/>
      <w:r w:rsidR="00E940E9" w:rsidRPr="00270226">
        <w:rPr>
          <w:rFonts w:ascii="Verdana" w:hAnsi="Verdana"/>
          <w:lang w:val="pt-BR"/>
        </w:rPr>
        <w:t>instalado</w:t>
      </w:r>
      <w:proofErr w:type="gramEnd"/>
      <w:r w:rsidR="00E940E9" w:rsidRPr="00270226">
        <w:rPr>
          <w:rFonts w:ascii="Verdana" w:hAnsi="Verdana"/>
          <w:lang w:val="pt-BR"/>
        </w:rPr>
        <w:t xml:space="preserve"> em 13 de dezembro de 1813, passando então a se chamar Vila de Santo Antônio de Garanhuns.</w:t>
      </w:r>
    </w:p>
    <w:p w:rsidR="00C47E5F" w:rsidRPr="00270226" w:rsidRDefault="005F0AFA" w:rsidP="00CD1EDB">
      <w:pPr>
        <w:jc w:val="both"/>
        <w:rPr>
          <w:rFonts w:ascii="Verdana" w:hAnsi="Verdana"/>
          <w:lang w:val="pt-PT"/>
        </w:rPr>
      </w:pPr>
      <w:r w:rsidRPr="00270226">
        <w:rPr>
          <w:rFonts w:ascii="Verdana" w:hAnsi="Verdana"/>
          <w:lang w:val="pt-PT"/>
        </w:rPr>
        <w:t xml:space="preserve">   </w:t>
      </w:r>
      <w:r w:rsidR="00C47E5F" w:rsidRPr="00270226">
        <w:rPr>
          <w:rFonts w:ascii="Verdana" w:hAnsi="Verdana"/>
          <w:lang w:val="pt-PT"/>
        </w:rPr>
        <w:t xml:space="preserve"> Em 1878, o deputado </w:t>
      </w:r>
      <w:r w:rsidR="00CD1EDB" w:rsidRPr="00270226">
        <w:rPr>
          <w:rFonts w:ascii="Verdana" w:hAnsi="Verdana"/>
          <w:lang w:val="pt-PT"/>
        </w:rPr>
        <w:t>P</w:t>
      </w:r>
      <w:r w:rsidR="00C47E5F" w:rsidRPr="00270226">
        <w:rPr>
          <w:rFonts w:ascii="Verdana" w:hAnsi="Verdana"/>
          <w:lang w:val="pt-PT"/>
        </w:rPr>
        <w:t xml:space="preserve">rovincial Silvino Guilherme de Barros, Barão de Nazaré, visitou a então Vila de Garanhuns, interessando-se pela potencialidade da mesma. </w:t>
      </w:r>
    </w:p>
    <w:p w:rsidR="00F47123" w:rsidRPr="00270226" w:rsidRDefault="00C47E5F" w:rsidP="00F47123">
      <w:pPr>
        <w:spacing w:before="15" w:after="15"/>
        <w:ind w:left="30" w:right="15"/>
        <w:jc w:val="both"/>
        <w:outlineLvl w:val="1"/>
        <w:rPr>
          <w:rFonts w:ascii="Verdana" w:hAnsi="Verdana"/>
          <w:lang w:val="pt-BR"/>
        </w:rPr>
      </w:pPr>
      <w:r w:rsidRPr="00270226">
        <w:rPr>
          <w:rFonts w:ascii="Verdana" w:hAnsi="Verdana"/>
          <w:lang w:val="pt-PT"/>
        </w:rPr>
        <w:t xml:space="preserve">Ao retornar a Recife </w:t>
      </w:r>
      <w:r w:rsidR="00FA1B5C" w:rsidRPr="00270226">
        <w:rPr>
          <w:rFonts w:ascii="Verdana" w:hAnsi="Verdana"/>
          <w:lang w:val="pt-BR"/>
        </w:rPr>
        <w:t xml:space="preserve">apresentou na </w:t>
      </w:r>
      <w:proofErr w:type="spellStart"/>
      <w:r w:rsidR="00FA1B5C" w:rsidRPr="00270226">
        <w:rPr>
          <w:rFonts w:ascii="Verdana" w:hAnsi="Verdana"/>
          <w:lang w:val="pt-BR"/>
        </w:rPr>
        <w:t>Assembléia</w:t>
      </w:r>
      <w:proofErr w:type="spellEnd"/>
      <w:r w:rsidR="00FA1B5C" w:rsidRPr="00270226">
        <w:rPr>
          <w:rFonts w:ascii="Verdana" w:hAnsi="Verdana"/>
          <w:lang w:val="pt-BR"/>
        </w:rPr>
        <w:t xml:space="preserve"> Provincial</w:t>
      </w:r>
      <w:r w:rsidR="00FA1B5C" w:rsidRPr="00270226">
        <w:rPr>
          <w:rFonts w:ascii="Verdana" w:hAnsi="Verdana"/>
          <w:lang w:val="pt-PT"/>
        </w:rPr>
        <w:t xml:space="preserve"> </w:t>
      </w:r>
      <w:r w:rsidRPr="00270226">
        <w:rPr>
          <w:rFonts w:ascii="Verdana" w:hAnsi="Verdana"/>
          <w:lang w:val="pt-PT"/>
        </w:rPr>
        <w:t xml:space="preserve">um projeto de lei que elevasse Garanhuns de Vila a Cidade. </w:t>
      </w:r>
      <w:r w:rsidR="00FA1B5C" w:rsidRPr="00270226">
        <w:rPr>
          <w:rFonts w:ascii="Verdana" w:hAnsi="Verdana"/>
          <w:lang w:val="pt-PT"/>
        </w:rPr>
        <w:t>Em</w:t>
      </w:r>
      <w:r w:rsidRPr="00270226">
        <w:rPr>
          <w:rFonts w:ascii="Verdana" w:hAnsi="Verdana"/>
          <w:lang w:val="pt-PT"/>
        </w:rPr>
        <w:t xml:space="preserve"> </w:t>
      </w:r>
      <w:proofErr w:type="gramStart"/>
      <w:r w:rsidRPr="00270226">
        <w:rPr>
          <w:rFonts w:ascii="Verdana" w:hAnsi="Verdana"/>
          <w:lang w:val="pt-PT"/>
        </w:rPr>
        <w:t>4</w:t>
      </w:r>
      <w:proofErr w:type="gramEnd"/>
      <w:r w:rsidRPr="00270226">
        <w:rPr>
          <w:rFonts w:ascii="Verdana" w:hAnsi="Verdana"/>
          <w:lang w:val="pt-PT"/>
        </w:rPr>
        <w:t xml:space="preserve"> de fevereiro de 187</w:t>
      </w:r>
      <w:r w:rsidR="00CF6914" w:rsidRPr="00270226">
        <w:rPr>
          <w:rFonts w:ascii="Verdana" w:hAnsi="Verdana"/>
          <w:lang w:val="pt-PT"/>
        </w:rPr>
        <w:t>9</w:t>
      </w:r>
      <w:r w:rsidR="00FA1B5C" w:rsidRPr="00270226">
        <w:rPr>
          <w:rFonts w:ascii="Verdana" w:hAnsi="Verdana"/>
          <w:lang w:val="pt-PT"/>
        </w:rPr>
        <w:t xml:space="preserve"> foi sancionada a Lei n° 1309, </w:t>
      </w:r>
      <w:r w:rsidRPr="00270226">
        <w:rPr>
          <w:rFonts w:ascii="Verdana" w:hAnsi="Verdana"/>
          <w:lang w:val="pt-PT"/>
        </w:rPr>
        <w:t xml:space="preserve"> </w:t>
      </w:r>
      <w:r w:rsidR="00F47123" w:rsidRPr="00270226">
        <w:rPr>
          <w:rFonts w:ascii="Verdana" w:hAnsi="Verdana"/>
          <w:lang w:val="pt-BR"/>
        </w:rPr>
        <w:t>elevando a Vila de Garanhuns a categoria de Cidade.</w:t>
      </w:r>
    </w:p>
    <w:p w:rsidR="009239E8" w:rsidRPr="00270226" w:rsidRDefault="009239E8" w:rsidP="009239E8">
      <w:pPr>
        <w:pStyle w:val="SemEspaamento"/>
        <w:jc w:val="both"/>
        <w:rPr>
          <w:rFonts w:ascii="Verdana" w:eastAsia="Times New Roman" w:hAnsi="Verdana"/>
          <w:bCs/>
          <w:szCs w:val="24"/>
          <w:lang w:val="pt-BR" w:eastAsia="pt-BR" w:bidi="ar-SA"/>
        </w:rPr>
      </w:pPr>
      <w:r w:rsidRPr="00270226">
        <w:rPr>
          <w:rFonts w:ascii="Verdana" w:hAnsi="Verdana"/>
          <w:szCs w:val="24"/>
          <w:lang w:val="pt-BR"/>
        </w:rPr>
        <w:t xml:space="preserve">    </w:t>
      </w:r>
      <w:r w:rsidRPr="00270226">
        <w:rPr>
          <w:rFonts w:ascii="Verdana" w:hAnsi="Verdana"/>
          <w:bCs/>
          <w:szCs w:val="24"/>
          <w:lang w:val="pt-BR"/>
        </w:rPr>
        <w:t>Garanhuns</w:t>
      </w:r>
      <w:r w:rsidRPr="00270226">
        <w:rPr>
          <w:rFonts w:ascii="Verdana" w:hAnsi="Verdana"/>
          <w:szCs w:val="24"/>
          <w:lang w:val="pt-BR"/>
        </w:rPr>
        <w:t xml:space="preserve"> é a maior estância climática do Nordeste brasileiro. A exuberância de seu verde e de suas flores, espalhadas em jardins e canteiros por toda a cidade, rendeu-lhe as denominações de "Cidade das </w:t>
      </w:r>
      <w:proofErr w:type="spellStart"/>
      <w:r w:rsidRPr="00270226">
        <w:rPr>
          <w:rFonts w:ascii="Verdana" w:hAnsi="Verdana"/>
          <w:szCs w:val="24"/>
          <w:lang w:val="pt-BR"/>
        </w:rPr>
        <w:t>flores</w:t>
      </w:r>
      <w:proofErr w:type="gramStart"/>
      <w:r w:rsidRPr="00270226">
        <w:rPr>
          <w:rFonts w:ascii="Verdana" w:hAnsi="Verdana"/>
          <w:szCs w:val="24"/>
          <w:lang w:val="pt-BR"/>
        </w:rPr>
        <w:t>",</w:t>
      </w:r>
      <w:proofErr w:type="gramEnd"/>
      <w:r w:rsidRPr="00270226">
        <w:rPr>
          <w:rFonts w:ascii="Verdana" w:hAnsi="Verdana"/>
          <w:szCs w:val="24"/>
          <w:lang w:val="pt-BR"/>
        </w:rPr>
        <w:t>"Suíça</w:t>
      </w:r>
      <w:proofErr w:type="spellEnd"/>
      <w:r w:rsidRPr="00270226">
        <w:rPr>
          <w:rFonts w:ascii="Verdana" w:hAnsi="Verdana"/>
          <w:szCs w:val="24"/>
          <w:lang w:val="pt-BR"/>
        </w:rPr>
        <w:t xml:space="preserve"> pernambucana", </w:t>
      </w:r>
      <w:r w:rsidRPr="00270226">
        <w:rPr>
          <w:rFonts w:ascii="Verdana" w:hAnsi="Verdana"/>
          <w:i/>
          <w:iCs/>
          <w:szCs w:val="24"/>
          <w:lang w:val="pt-BR"/>
        </w:rPr>
        <w:t>Cidade-Jardim" e</w:t>
      </w:r>
      <w:r w:rsidRPr="00270226">
        <w:rPr>
          <w:rFonts w:ascii="Verdana" w:hAnsi="Verdana"/>
          <w:i/>
          <w:iCs/>
          <w:szCs w:val="24"/>
          <w:lang w:val="pt-BR"/>
        </w:rPr>
        <w:br/>
        <w:t>"Cidade Serrana”</w:t>
      </w:r>
      <w:r w:rsidRPr="00270226">
        <w:rPr>
          <w:rFonts w:ascii="Verdana" w:hAnsi="Verdana"/>
          <w:szCs w:val="24"/>
          <w:lang w:val="pt-BR"/>
        </w:rPr>
        <w:t>.</w:t>
      </w:r>
    </w:p>
    <w:p w:rsidR="00A608FA" w:rsidRPr="00270226" w:rsidRDefault="0005440C" w:rsidP="00A608FA">
      <w:pPr>
        <w:ind w:firstLine="567"/>
        <w:jc w:val="both"/>
        <w:rPr>
          <w:rFonts w:ascii="Verdana" w:eastAsia="Times New Roman" w:hAnsi="Verdana" w:cs="Arial"/>
          <w:bCs/>
          <w:color w:val="0070C0"/>
          <w:spacing w:val="2"/>
          <w:lang w:val="pt-BR" w:eastAsia="pt-BR" w:bidi="ar-SA"/>
        </w:rPr>
      </w:pPr>
      <w:r w:rsidRPr="00270226">
        <w:rPr>
          <w:rFonts w:ascii="Verdana" w:eastAsia="Times New Roman" w:hAnsi="Verdana"/>
          <w:bCs/>
          <w:color w:val="0070C0"/>
          <w:lang w:val="pt-PT" w:eastAsia="pt-BR" w:bidi="ar-SA"/>
        </w:rPr>
        <w:t xml:space="preserve">Em 11 de novembro de </w:t>
      </w:r>
      <w:r w:rsidR="00A608FA" w:rsidRPr="00270226">
        <w:rPr>
          <w:rFonts w:ascii="Verdana" w:eastAsia="Times New Roman" w:hAnsi="Verdana"/>
          <w:bCs/>
          <w:color w:val="0070C0"/>
          <w:lang w:val="pt-PT" w:eastAsia="pt-BR" w:bidi="ar-SA"/>
        </w:rPr>
        <w:t xml:space="preserve">2005, com a presença do </w:t>
      </w:r>
      <w:r w:rsidR="00A608FA" w:rsidRPr="00270226">
        <w:rPr>
          <w:rFonts w:ascii="Verdana" w:eastAsia="Times New Roman" w:hAnsi="Verdana" w:cs="Tahoma"/>
          <w:bCs/>
          <w:color w:val="0070C0"/>
          <w:lang w:val="pt-PT" w:eastAsia="pt-BR" w:bidi="ar-SA"/>
        </w:rPr>
        <w:t xml:space="preserve">ministro aposentado Evandro Gueiros Leite, que dá nome à sede da Justiça Federal naquele município, </w:t>
      </w:r>
      <w:r w:rsidR="00A608FA" w:rsidRPr="00270226">
        <w:rPr>
          <w:rFonts w:ascii="Verdana" w:eastAsia="Times New Roman" w:hAnsi="Verdana"/>
          <w:bCs/>
          <w:color w:val="0070C0"/>
          <w:lang w:val="pt-PT" w:eastAsia="pt-BR" w:bidi="ar-SA"/>
        </w:rPr>
        <w:t xml:space="preserve">foi </w:t>
      </w:r>
      <w:proofErr w:type="gramStart"/>
      <w:r w:rsidR="00A608FA" w:rsidRPr="00270226">
        <w:rPr>
          <w:rFonts w:ascii="Verdana" w:eastAsia="Times New Roman" w:hAnsi="Verdana"/>
          <w:bCs/>
          <w:color w:val="0070C0"/>
          <w:lang w:val="pt-PT" w:eastAsia="pt-BR" w:bidi="ar-SA"/>
        </w:rPr>
        <w:t>inaugurada</w:t>
      </w:r>
      <w:proofErr w:type="gramEnd"/>
      <w:r w:rsidR="00A608FA" w:rsidRPr="00270226">
        <w:rPr>
          <w:rFonts w:ascii="Verdana" w:eastAsia="Times New Roman" w:hAnsi="Verdana"/>
          <w:bCs/>
          <w:color w:val="0070C0"/>
          <w:lang w:val="pt-PT" w:eastAsia="pt-BR" w:bidi="ar-SA"/>
        </w:rPr>
        <w:t xml:space="preserve"> a 23ª Vara Federal, pelo </w:t>
      </w:r>
      <w:r w:rsidR="00A608FA" w:rsidRPr="00270226">
        <w:rPr>
          <w:rFonts w:ascii="Verdana" w:eastAsia="Times New Roman" w:hAnsi="Verdana" w:cs="Arial"/>
          <w:bCs/>
          <w:color w:val="0070C0"/>
          <w:spacing w:val="2"/>
          <w:lang w:val="pt-BR" w:eastAsia="pt-BR" w:bidi="ar-SA"/>
        </w:rPr>
        <w:t xml:space="preserve">o presidente do TRF da 5ª Região, desembargador federal Francisco de Queiroz Bezerra Cavalcanti, e o diretor do Foro da Seção Judiciária de Pernambuco, juiz federal </w:t>
      </w:r>
      <w:r w:rsidR="00A608FA" w:rsidRPr="00270226">
        <w:rPr>
          <w:rFonts w:ascii="Verdana" w:eastAsia="Times New Roman" w:hAnsi="Verdana"/>
          <w:bCs/>
          <w:color w:val="0070C0"/>
          <w:lang w:val="pt-BR" w:eastAsia="pt-BR" w:bidi="ar-SA"/>
        </w:rPr>
        <w:t xml:space="preserve">Frederico José Pinto de Azevedo. </w:t>
      </w:r>
      <w:r w:rsidRPr="00270226">
        <w:rPr>
          <w:rFonts w:ascii="Verdana" w:eastAsia="Times New Roman" w:hAnsi="Verdana"/>
          <w:bCs/>
          <w:color w:val="0070C0"/>
          <w:lang w:val="pt-BR" w:eastAsia="pt-BR" w:bidi="ar-SA"/>
        </w:rPr>
        <w:t>A vara f</w:t>
      </w:r>
      <w:r w:rsidR="00A608FA" w:rsidRPr="00270226">
        <w:rPr>
          <w:rFonts w:ascii="Verdana" w:eastAsia="Times New Roman" w:hAnsi="Verdana" w:cs="Arial"/>
          <w:bCs/>
          <w:color w:val="0070C0"/>
          <w:spacing w:val="2"/>
          <w:lang w:val="pt-BR" w:eastAsia="pt-BR" w:bidi="ar-SA"/>
        </w:rPr>
        <w:t>icou sob a responsabilidade do juiz federal André Carvalho Monteiro.</w:t>
      </w:r>
    </w:p>
    <w:p w:rsidR="00A608FA" w:rsidRPr="00270226" w:rsidRDefault="00A608FA" w:rsidP="00A608FA">
      <w:pPr>
        <w:spacing w:before="15" w:after="15"/>
        <w:ind w:left="30" w:right="15"/>
        <w:jc w:val="both"/>
        <w:outlineLvl w:val="1"/>
        <w:rPr>
          <w:rFonts w:ascii="Times New Roman" w:eastAsia="Times New Roman" w:hAnsi="Times New Roman"/>
          <w:bCs/>
          <w:lang w:val="pt-BR" w:eastAsia="pt-BR" w:bidi="ar-SA"/>
        </w:rPr>
      </w:pPr>
      <w:r w:rsidRPr="00270226">
        <w:rPr>
          <w:rFonts w:ascii="Verdana" w:eastAsia="Times New Roman" w:hAnsi="Verdana"/>
          <w:bCs/>
          <w:color w:val="0070C0"/>
          <w:lang w:val="pt-BR" w:eastAsia="pt-BR" w:bidi="ar-SA"/>
        </w:rPr>
        <w:t xml:space="preserve">     </w:t>
      </w:r>
      <w:r w:rsidR="0005440C" w:rsidRPr="00270226">
        <w:rPr>
          <w:rFonts w:ascii="Verdana" w:eastAsia="Times New Roman" w:hAnsi="Verdana"/>
          <w:bCs/>
          <w:color w:val="0070C0"/>
          <w:lang w:val="pt-BR" w:eastAsia="pt-BR" w:bidi="ar-SA"/>
        </w:rPr>
        <w:t>N</w:t>
      </w:r>
      <w:r w:rsidRPr="00270226">
        <w:rPr>
          <w:rFonts w:ascii="Verdana" w:eastAsia="Times New Roman" w:hAnsi="Verdana" w:cs="Times-Roman"/>
          <w:bCs/>
          <w:color w:val="0070C0"/>
          <w:lang w:val="pt-BR" w:eastAsia="pt-BR" w:bidi="ar-SA"/>
        </w:rPr>
        <w:t>o dia 13 de abril</w:t>
      </w:r>
      <w:r w:rsidR="0005440C" w:rsidRPr="00270226">
        <w:rPr>
          <w:rFonts w:ascii="Verdana" w:eastAsia="Times New Roman" w:hAnsi="Verdana" w:cs="Times-Roman"/>
          <w:bCs/>
          <w:color w:val="0070C0"/>
          <w:lang w:val="pt-BR" w:eastAsia="pt-BR" w:bidi="ar-SA"/>
        </w:rPr>
        <w:t xml:space="preserve"> de 2012</w:t>
      </w:r>
      <w:r w:rsidRPr="00270226">
        <w:rPr>
          <w:rFonts w:ascii="Verdana" w:eastAsia="Times New Roman" w:hAnsi="Verdana" w:cs="Times-Roman"/>
          <w:bCs/>
          <w:color w:val="0070C0"/>
          <w:lang w:val="pt-BR" w:eastAsia="pt-BR" w:bidi="ar-SA"/>
        </w:rPr>
        <w:t xml:space="preserve"> foi inaugurada a 32ª Vara Federal. </w:t>
      </w:r>
      <w:r w:rsidRPr="00270226">
        <w:rPr>
          <w:rFonts w:ascii="Verdana" w:eastAsia="Times New Roman" w:hAnsi="Verdana"/>
          <w:bCs/>
          <w:color w:val="0070C0"/>
          <w:lang w:val="pt-BR" w:eastAsia="pt-BR" w:bidi="ar-SA"/>
        </w:rPr>
        <w:t>O evento contou com a participação das juízas federais Joana Carolina Lins Pereira, diretora do Foro da JFPE, e Marília Ivo Neves, juíza titular da nova vara, cuja competência é de Juizado Especial Federal.</w:t>
      </w:r>
    </w:p>
    <w:p w:rsidR="00F26432" w:rsidRPr="00270226" w:rsidRDefault="00F26432" w:rsidP="00CD1EDB">
      <w:pPr>
        <w:spacing w:before="15" w:after="15"/>
        <w:ind w:left="30" w:right="15"/>
        <w:jc w:val="both"/>
        <w:outlineLvl w:val="1"/>
        <w:rPr>
          <w:rFonts w:ascii="Verdana" w:eastAsia="Times New Roman" w:hAnsi="Verdana"/>
          <w:bCs/>
          <w:lang w:val="pt-BR" w:eastAsia="pt-BR" w:bidi="ar-SA"/>
        </w:rPr>
      </w:pPr>
    </w:p>
    <w:p w:rsidR="00F26432" w:rsidRPr="00270226" w:rsidRDefault="00F26432" w:rsidP="00CD1EDB">
      <w:pPr>
        <w:spacing w:before="15" w:after="15"/>
        <w:ind w:left="30" w:right="15"/>
        <w:jc w:val="both"/>
        <w:outlineLvl w:val="1"/>
        <w:rPr>
          <w:rFonts w:ascii="Verdana" w:eastAsia="Times New Roman" w:hAnsi="Verdana"/>
          <w:bCs/>
          <w:lang w:val="pt-BR" w:eastAsia="pt-BR" w:bidi="ar-SA"/>
        </w:rPr>
      </w:pPr>
    </w:p>
    <w:p w:rsidR="005F0AFA" w:rsidRPr="00270226" w:rsidRDefault="004A4B45" w:rsidP="00CD1EDB">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 xml:space="preserve">   Fontes de Pesquisa:</w:t>
      </w:r>
    </w:p>
    <w:p w:rsidR="00CD1EDB" w:rsidRPr="00270226" w:rsidRDefault="00CD1EDB" w:rsidP="00CD1EDB">
      <w:pPr>
        <w:spacing w:before="15" w:after="15"/>
        <w:ind w:left="30" w:right="15"/>
        <w:jc w:val="both"/>
        <w:outlineLvl w:val="1"/>
        <w:rPr>
          <w:rFonts w:ascii="Verdana" w:eastAsia="Times New Roman" w:hAnsi="Verdana"/>
          <w:bCs/>
          <w:lang w:val="pt-BR" w:eastAsia="pt-BR" w:bidi="ar-SA"/>
        </w:rPr>
      </w:pPr>
    </w:p>
    <w:p w:rsidR="009239E8" w:rsidRPr="00270226" w:rsidRDefault="009239E8" w:rsidP="009239E8">
      <w:pPr>
        <w:rPr>
          <w:rFonts w:ascii="Verdana" w:hAnsi="Verdana"/>
          <w:lang w:val="pt-BR"/>
        </w:rPr>
      </w:pPr>
      <w:r w:rsidRPr="00270226">
        <w:rPr>
          <w:rFonts w:ascii="Verdana" w:eastAsia="Times New Roman" w:hAnsi="Verdana"/>
          <w:bCs/>
          <w:lang w:val="pt-BR" w:eastAsia="pt-BR" w:bidi="ar-SA"/>
        </w:rPr>
        <w:t xml:space="preserve">   GARANHUNS.</w:t>
      </w:r>
      <w:r w:rsidRPr="00270226">
        <w:rPr>
          <w:rFonts w:ascii="Verdana" w:hAnsi="Verdana"/>
          <w:lang w:val="pt-PT"/>
        </w:rPr>
        <w:t xml:space="preserve"> </w:t>
      </w:r>
      <w:r w:rsidRPr="00270226">
        <w:rPr>
          <w:rFonts w:ascii="Verdana" w:hAnsi="Verdana"/>
          <w:lang w:val="pt-BR"/>
        </w:rPr>
        <w:t>In: Wikipédia: a enciclopédia livre. Disponível em:</w:t>
      </w:r>
      <w:r w:rsidR="006479ED" w:rsidRPr="00270226">
        <w:rPr>
          <w:rFonts w:ascii="Verdana" w:hAnsi="Verdana"/>
          <w:lang w:val="pt-BR"/>
        </w:rPr>
        <w:t xml:space="preserve"> </w:t>
      </w:r>
    </w:p>
    <w:p w:rsidR="009239E8" w:rsidRPr="00270226" w:rsidRDefault="004A4B45" w:rsidP="009239E8">
      <w:pPr>
        <w:rPr>
          <w:rFonts w:ascii="Verdana" w:hAnsi="Verdana"/>
          <w:lang w:val="pt-BR"/>
        </w:rPr>
      </w:pPr>
      <w:r w:rsidRPr="00270226">
        <w:rPr>
          <w:rFonts w:ascii="Verdana" w:hAnsi="Verdana"/>
          <w:lang w:val="pt-BR"/>
        </w:rPr>
        <w:t>http://pt.wikipedia.org/wiki/Garanhuns</w:t>
      </w:r>
      <w:r w:rsidR="009239E8" w:rsidRPr="00270226">
        <w:rPr>
          <w:rFonts w:ascii="Verdana" w:hAnsi="Verdana"/>
          <w:lang w:val="pt-BR"/>
        </w:rPr>
        <w:t xml:space="preserve">. Acesso em: </w:t>
      </w:r>
      <w:r w:rsidR="006479ED" w:rsidRPr="00270226">
        <w:rPr>
          <w:rFonts w:ascii="Verdana" w:hAnsi="Verdana"/>
          <w:lang w:val="pt-BR"/>
        </w:rPr>
        <w:t>23 set. 2014.</w:t>
      </w:r>
    </w:p>
    <w:p w:rsidR="006479ED" w:rsidRPr="00270226" w:rsidRDefault="006479ED" w:rsidP="009239E8">
      <w:pPr>
        <w:rPr>
          <w:lang w:val="pt-BR"/>
        </w:rPr>
      </w:pPr>
    </w:p>
    <w:p w:rsidR="00CB0842" w:rsidRPr="00270226" w:rsidRDefault="00CB0842" w:rsidP="00CB0842">
      <w:pPr>
        <w:rPr>
          <w:rFonts w:ascii="Verdana" w:hAnsi="Verdana"/>
          <w:lang w:val="pt-BR"/>
        </w:rPr>
      </w:pPr>
      <w:r w:rsidRPr="00270226">
        <w:rPr>
          <w:lang w:val="pt-BR"/>
        </w:rPr>
        <w:t xml:space="preserve">    </w:t>
      </w:r>
      <w:r w:rsidRPr="00270226">
        <w:rPr>
          <w:rFonts w:ascii="Verdana" w:eastAsia="Times New Roman" w:hAnsi="Verdana"/>
          <w:bCs/>
          <w:lang w:val="pt-BR" w:eastAsia="pt-BR" w:bidi="ar-SA"/>
        </w:rPr>
        <w:t xml:space="preserve">GARANHUNS: história. Disponível em: </w:t>
      </w:r>
      <w:hyperlink r:id="rId24" w:history="1">
        <w:r w:rsidRPr="00270226">
          <w:rPr>
            <w:rStyle w:val="Hyperlink"/>
            <w:rFonts w:ascii="Verdana" w:eastAsia="Times New Roman" w:hAnsi="Verdana"/>
            <w:bCs/>
            <w:lang w:val="pt-BR" w:eastAsia="pt-BR" w:bidi="ar-SA"/>
          </w:rPr>
          <w:t>http://www.guiagaranhuns.com.br/cidade_historia.php</w:t>
        </w:r>
      </w:hyperlink>
      <w:r w:rsidRPr="00270226">
        <w:rPr>
          <w:rFonts w:ascii="Verdana" w:eastAsia="Times New Roman" w:hAnsi="Verdana"/>
          <w:bCs/>
          <w:lang w:val="pt-BR" w:eastAsia="pt-BR" w:bidi="ar-SA"/>
        </w:rPr>
        <w:t xml:space="preserve">. Acesso em: </w:t>
      </w:r>
      <w:r w:rsidR="006479ED" w:rsidRPr="00270226">
        <w:rPr>
          <w:rFonts w:ascii="Verdana" w:hAnsi="Verdana"/>
          <w:lang w:val="pt-BR"/>
        </w:rPr>
        <w:t>23 set. 2014.</w:t>
      </w:r>
    </w:p>
    <w:p w:rsidR="00221A3B" w:rsidRPr="00270226" w:rsidRDefault="00221A3B" w:rsidP="00CB0842">
      <w:pPr>
        <w:rPr>
          <w:rFonts w:ascii="Verdana" w:hAnsi="Verdana"/>
          <w:lang w:val="pt-BR"/>
        </w:rPr>
      </w:pPr>
    </w:p>
    <w:p w:rsidR="00221A3B" w:rsidRPr="00270226" w:rsidRDefault="00F26432" w:rsidP="00221A3B">
      <w:pPr>
        <w:rPr>
          <w:rFonts w:ascii="Verdana" w:hAnsi="Verdana"/>
          <w:lang w:val="pt-BR"/>
        </w:rPr>
      </w:pPr>
      <w:r w:rsidRPr="00270226">
        <w:rPr>
          <w:rFonts w:ascii="Verdana" w:hAnsi="Verdana"/>
          <w:lang w:val="pt-BR"/>
        </w:rPr>
        <w:t xml:space="preserve">  </w:t>
      </w:r>
      <w:r w:rsidR="00221A3B" w:rsidRPr="00270226">
        <w:rPr>
          <w:rFonts w:ascii="Verdana" w:hAnsi="Verdana"/>
          <w:lang w:val="pt-BR"/>
        </w:rPr>
        <w:t xml:space="preserve">GARANHUNS: governo municipal. </w:t>
      </w:r>
      <w:proofErr w:type="spellStart"/>
      <w:r w:rsidR="00221A3B" w:rsidRPr="00270226">
        <w:rPr>
          <w:rFonts w:ascii="Verdana" w:hAnsi="Verdana"/>
          <w:lang w:val="pt-BR"/>
        </w:rPr>
        <w:t>Disponivel</w:t>
      </w:r>
      <w:proofErr w:type="spellEnd"/>
      <w:r w:rsidR="00221A3B" w:rsidRPr="00270226">
        <w:rPr>
          <w:rFonts w:ascii="Verdana" w:hAnsi="Verdana"/>
          <w:lang w:val="pt-BR"/>
        </w:rPr>
        <w:t xml:space="preserve"> em:</w:t>
      </w:r>
      <w:r w:rsidR="00221A3B" w:rsidRPr="00270226">
        <w:rPr>
          <w:lang w:val="pt-BR"/>
        </w:rPr>
        <w:t xml:space="preserve"> </w:t>
      </w:r>
      <w:hyperlink r:id="rId25" w:history="1">
        <w:r w:rsidR="00221A3B" w:rsidRPr="00270226">
          <w:rPr>
            <w:rStyle w:val="Hyperlink"/>
            <w:rFonts w:ascii="Verdana" w:hAnsi="Verdana"/>
            <w:lang w:val="pt-BR"/>
          </w:rPr>
          <w:t>http://www.garanhuns.pe.gov.br/prefeitura/a-cidade/</w:t>
        </w:r>
      </w:hyperlink>
      <w:r w:rsidR="00221A3B" w:rsidRPr="00270226">
        <w:rPr>
          <w:rFonts w:ascii="Verdana" w:hAnsi="Verdana"/>
          <w:lang w:val="pt-BR"/>
        </w:rPr>
        <w:t xml:space="preserve">. Acesso em: </w:t>
      </w:r>
      <w:r w:rsidR="006479ED" w:rsidRPr="00270226">
        <w:rPr>
          <w:rFonts w:ascii="Verdana" w:hAnsi="Verdana"/>
          <w:lang w:val="pt-BR"/>
        </w:rPr>
        <w:t>23 set. 2014.</w:t>
      </w:r>
    </w:p>
    <w:p w:rsidR="00221A3B" w:rsidRPr="00270226" w:rsidRDefault="00221A3B" w:rsidP="00CB0842">
      <w:pPr>
        <w:rPr>
          <w:rFonts w:ascii="Verdana" w:hAnsi="Verdana"/>
          <w:lang w:val="pt-BR"/>
        </w:rPr>
      </w:pPr>
    </w:p>
    <w:p w:rsidR="00CB0842" w:rsidRPr="00270226" w:rsidRDefault="00F26432" w:rsidP="009239E8">
      <w:pPr>
        <w:rPr>
          <w:rFonts w:ascii="Tahoma" w:hAnsi="Tahoma" w:cs="Tahoma"/>
          <w:b/>
          <w:bCs/>
          <w:lang w:val="pt-PT"/>
        </w:rPr>
      </w:pPr>
      <w:r w:rsidRPr="00270226">
        <w:rPr>
          <w:rFonts w:ascii="Tahoma" w:hAnsi="Tahoma" w:cs="Tahoma"/>
          <w:b/>
          <w:bCs/>
          <w:lang w:val="pt-PT"/>
        </w:rPr>
        <w:t xml:space="preserve">TRF instala Varas Federais em Caruaru e Garanhuns. Disponivel em: </w:t>
      </w:r>
      <w:r w:rsidR="00CE61E9">
        <w:fldChar w:fldCharType="begin"/>
      </w:r>
      <w:r w:rsidR="00CE61E9" w:rsidRPr="003B5DDB">
        <w:rPr>
          <w:lang w:val="pt-BR"/>
        </w:rPr>
        <w:instrText xml:space="preserve"> HYPERLINK "http://www.trf5.jus.br/noticias/347/trf_instala_varas_federais_em_caruaru_e_garanhuns.html" </w:instrText>
      </w:r>
      <w:r w:rsidR="00CE61E9">
        <w:fldChar w:fldCharType="separate"/>
      </w:r>
      <w:r w:rsidRPr="00270226">
        <w:rPr>
          <w:rStyle w:val="Hyperlink"/>
          <w:rFonts w:ascii="Tahoma" w:hAnsi="Tahoma" w:cs="Tahoma"/>
          <w:b/>
          <w:bCs/>
          <w:lang w:val="pt-PT"/>
        </w:rPr>
        <w:t>http://www.trf5.jus.br/noticias/347/trf_instala_varas_federais_em_caruaru_e_garanhuns.html</w:t>
      </w:r>
      <w:r w:rsidR="00CE61E9">
        <w:rPr>
          <w:rStyle w:val="Hyperlink"/>
          <w:rFonts w:ascii="Tahoma" w:hAnsi="Tahoma" w:cs="Tahoma"/>
          <w:b/>
          <w:bCs/>
          <w:lang w:val="pt-PT"/>
        </w:rPr>
        <w:fldChar w:fldCharType="end"/>
      </w:r>
      <w:r w:rsidRPr="00270226">
        <w:rPr>
          <w:rFonts w:ascii="Tahoma" w:hAnsi="Tahoma" w:cs="Tahoma"/>
          <w:b/>
          <w:bCs/>
          <w:lang w:val="pt-PT"/>
        </w:rPr>
        <w:t xml:space="preserve">. Acesso em: </w:t>
      </w:r>
      <w:r w:rsidR="006479ED" w:rsidRPr="00270226">
        <w:rPr>
          <w:rFonts w:ascii="Verdana" w:hAnsi="Verdana"/>
          <w:lang w:val="pt-BR"/>
        </w:rPr>
        <w:t>23 set. 2014.</w:t>
      </w:r>
    </w:p>
    <w:p w:rsidR="006479ED" w:rsidRPr="00270226" w:rsidRDefault="006479ED" w:rsidP="009239E8">
      <w:pPr>
        <w:rPr>
          <w:rFonts w:ascii="Tahoma" w:hAnsi="Tahoma" w:cs="Tahoma"/>
          <w:b/>
          <w:bCs/>
          <w:lang w:val="pt-PT"/>
        </w:rPr>
      </w:pPr>
    </w:p>
    <w:p w:rsidR="006479ED" w:rsidRPr="00270226" w:rsidRDefault="006479ED" w:rsidP="009239E8">
      <w:pPr>
        <w:rPr>
          <w:rFonts w:ascii="Tahoma" w:hAnsi="Tahoma" w:cs="Tahoma"/>
          <w:b/>
          <w:bCs/>
          <w:lang w:val="pt-PT"/>
        </w:rPr>
      </w:pPr>
    </w:p>
    <w:p w:rsidR="00F26432" w:rsidRPr="00270226" w:rsidRDefault="00F26432" w:rsidP="009239E8">
      <w:pPr>
        <w:rPr>
          <w:rFonts w:ascii="Verdana" w:eastAsia="Times New Roman" w:hAnsi="Verdana"/>
          <w:bCs/>
          <w:lang w:val="pt-BR" w:eastAsia="pt-BR" w:bidi="ar-SA"/>
        </w:rPr>
      </w:pPr>
      <w:r w:rsidRPr="00270226">
        <w:rPr>
          <w:rFonts w:ascii="Tahoma" w:hAnsi="Tahoma" w:cs="Tahoma"/>
          <w:b/>
          <w:bCs/>
          <w:lang w:val="pt-PT"/>
        </w:rPr>
        <w:t>VER TB.</w:t>
      </w:r>
      <w:proofErr w:type="gramStart"/>
      <w:r w:rsidRPr="00270226">
        <w:rPr>
          <w:rFonts w:ascii="Tahoma" w:hAnsi="Tahoma" w:cs="Tahoma"/>
          <w:b/>
          <w:bCs/>
          <w:lang w:val="pt-PT"/>
        </w:rPr>
        <w:t xml:space="preserve">  </w:t>
      </w:r>
      <w:proofErr w:type="gramEnd"/>
      <w:r w:rsidRPr="00270226">
        <w:rPr>
          <w:rFonts w:ascii="Tahoma" w:hAnsi="Tahoma" w:cs="Tahoma"/>
          <w:b/>
          <w:bCs/>
          <w:lang w:val="pt-PT"/>
        </w:rPr>
        <w:t>Informativo JFPE.</w:t>
      </w:r>
    </w:p>
    <w:p w:rsidR="00A748C7" w:rsidRPr="00270226" w:rsidRDefault="00A748C7" w:rsidP="009239E8">
      <w:pPr>
        <w:rPr>
          <w:rFonts w:ascii="Verdana" w:eastAsia="Times New Roman" w:hAnsi="Verdana"/>
          <w:bCs/>
          <w:lang w:val="pt-BR" w:eastAsia="pt-BR" w:bidi="ar-SA"/>
        </w:rPr>
      </w:pPr>
      <w:r w:rsidRPr="00270226">
        <w:rPr>
          <w:rFonts w:ascii="Verdana" w:eastAsia="Times New Roman" w:hAnsi="Verdana"/>
          <w:bCs/>
          <w:lang w:val="pt-BR" w:eastAsia="pt-BR" w:bidi="ar-SA"/>
        </w:rPr>
        <w:t>http://www.vecgaranhuns.com/2012/04/garanhuns-recebe-32-vara-federal-de.html</w:t>
      </w:r>
    </w:p>
    <w:p w:rsidR="00EB7511" w:rsidRPr="00270226" w:rsidRDefault="00EB7511" w:rsidP="009239E8">
      <w:pPr>
        <w:rPr>
          <w:rFonts w:ascii="Verdana" w:hAnsi="Verdana"/>
          <w:b/>
          <w:color w:val="F79646" w:themeColor="accent6"/>
          <w:lang w:val="pt-BR"/>
        </w:rPr>
      </w:pPr>
    </w:p>
    <w:p w:rsidR="00CB0842" w:rsidRPr="00270226" w:rsidRDefault="00EB7511" w:rsidP="009239E8">
      <w:pPr>
        <w:rPr>
          <w:rFonts w:ascii="Verdana" w:hAnsi="Verdana"/>
          <w:b/>
          <w:color w:val="F79646" w:themeColor="accent6"/>
          <w:sz w:val="40"/>
          <w:szCs w:val="40"/>
          <w:lang w:val="pt-BR"/>
        </w:rPr>
      </w:pPr>
      <w:r w:rsidRPr="00270226">
        <w:rPr>
          <w:rFonts w:ascii="Verdana" w:hAnsi="Verdana"/>
          <w:b/>
          <w:color w:val="F79646" w:themeColor="accent6"/>
          <w:sz w:val="40"/>
          <w:szCs w:val="40"/>
          <w:lang w:val="pt-BR"/>
        </w:rPr>
        <w:lastRenderedPageBreak/>
        <w:t>JABOATÃO DOS GUARARAPES</w:t>
      </w:r>
    </w:p>
    <w:p w:rsidR="004F1A39" w:rsidRPr="00270226" w:rsidRDefault="004F1A39" w:rsidP="009239E8">
      <w:pPr>
        <w:rPr>
          <w:rFonts w:ascii="Verdana" w:eastAsia="Times New Roman" w:hAnsi="Verdana"/>
          <w:bCs/>
          <w:lang w:val="pt-BR" w:eastAsia="pt-BR" w:bidi="ar-SA"/>
        </w:rPr>
      </w:pPr>
    </w:p>
    <w:p w:rsidR="004F1A39" w:rsidRPr="00270226" w:rsidRDefault="004F1A39" w:rsidP="009239E8">
      <w:pPr>
        <w:rPr>
          <w:rFonts w:ascii="Verdana" w:eastAsia="Times New Roman" w:hAnsi="Verdana"/>
          <w:bCs/>
          <w:lang w:val="pt-BR" w:eastAsia="pt-BR" w:bidi="ar-SA"/>
        </w:rPr>
      </w:pPr>
      <w:r w:rsidRPr="00270226">
        <w:rPr>
          <w:rFonts w:ascii="Verdana" w:eastAsia="Times New Roman" w:hAnsi="Verdana"/>
          <w:bCs/>
          <w:lang w:val="pt-BR" w:eastAsia="pt-BR" w:bidi="ar-SA"/>
        </w:rPr>
        <w:t>Histórico</w:t>
      </w:r>
    </w:p>
    <w:p w:rsidR="004F1A39" w:rsidRPr="00270226" w:rsidRDefault="004F1A39" w:rsidP="009239E8">
      <w:pPr>
        <w:rPr>
          <w:rFonts w:ascii="Verdana" w:eastAsia="Times New Roman" w:hAnsi="Verdana"/>
          <w:bCs/>
          <w:lang w:val="pt-BR" w:eastAsia="pt-BR" w:bidi="ar-SA"/>
        </w:rPr>
      </w:pPr>
    </w:p>
    <w:p w:rsidR="004F1A39" w:rsidRPr="00270226" w:rsidRDefault="00C46760" w:rsidP="00C46760">
      <w:pPr>
        <w:pStyle w:val="SemEspaamento"/>
        <w:jc w:val="both"/>
        <w:rPr>
          <w:rFonts w:ascii="Verdana" w:hAnsi="Verdana"/>
          <w:szCs w:val="24"/>
          <w:lang w:val="pt-BR" w:eastAsia="pt-BR" w:bidi="ar-SA"/>
        </w:rPr>
      </w:pPr>
      <w:r w:rsidRPr="00270226">
        <w:rPr>
          <w:rFonts w:ascii="Verdana" w:hAnsi="Verdana"/>
          <w:szCs w:val="24"/>
          <w:lang w:val="pt-BR" w:eastAsia="pt-BR" w:bidi="ar-SA"/>
        </w:rPr>
        <w:t xml:space="preserve">   </w:t>
      </w:r>
      <w:r w:rsidR="004F1A39" w:rsidRPr="00270226">
        <w:rPr>
          <w:rFonts w:ascii="Verdana" w:hAnsi="Verdana"/>
          <w:szCs w:val="24"/>
          <w:lang w:val="pt-BR" w:eastAsia="pt-BR" w:bidi="ar-SA"/>
        </w:rPr>
        <w:t xml:space="preserve">Jaboatão teve o seu povoado fundado a partir de </w:t>
      </w:r>
      <w:proofErr w:type="gramStart"/>
      <w:r w:rsidR="004F1A39" w:rsidRPr="00270226">
        <w:rPr>
          <w:rFonts w:ascii="Verdana" w:hAnsi="Verdana"/>
          <w:szCs w:val="24"/>
          <w:lang w:val="pt-BR" w:eastAsia="pt-BR" w:bidi="ar-SA"/>
        </w:rPr>
        <w:t>4</w:t>
      </w:r>
      <w:proofErr w:type="gramEnd"/>
      <w:r w:rsidR="004F1A39" w:rsidRPr="00270226">
        <w:rPr>
          <w:rFonts w:ascii="Verdana" w:hAnsi="Verdana"/>
          <w:szCs w:val="24"/>
          <w:lang w:val="pt-BR" w:eastAsia="pt-BR" w:bidi="ar-SA"/>
        </w:rPr>
        <w:t xml:space="preserve"> de Maio de 1593, por Bento Luiz Figueira, terceiro proprietário do Engenho São João Batista. </w:t>
      </w:r>
    </w:p>
    <w:p w:rsidR="006B2C33" w:rsidRPr="00270226" w:rsidRDefault="006B2C33" w:rsidP="006B2C33">
      <w:pPr>
        <w:jc w:val="both"/>
        <w:rPr>
          <w:rFonts w:ascii="Verdana" w:hAnsi="Verdana" w:cs="Arial"/>
          <w:lang w:val="pt-BR"/>
        </w:rPr>
      </w:pPr>
      <w:r w:rsidRPr="00270226">
        <w:rPr>
          <w:rFonts w:ascii="Verdana" w:hAnsi="Verdana"/>
          <w:lang w:val="pt-BR" w:eastAsia="pt-BR" w:bidi="ar-SA"/>
        </w:rPr>
        <w:t xml:space="preserve">   </w:t>
      </w:r>
      <w:r w:rsidR="00F773F6" w:rsidRPr="00270226">
        <w:rPr>
          <w:rFonts w:ascii="Verdana" w:hAnsi="Verdana"/>
          <w:lang w:val="pt-PT"/>
        </w:rPr>
        <w:t xml:space="preserve">A cidade é </w:t>
      </w:r>
      <w:proofErr w:type="gramStart"/>
      <w:r w:rsidR="00F773F6" w:rsidRPr="00270226">
        <w:rPr>
          <w:rFonts w:ascii="Verdana" w:hAnsi="Verdana"/>
          <w:lang w:val="pt-PT"/>
        </w:rPr>
        <w:t>conhecida como "</w:t>
      </w:r>
      <w:r w:rsidR="00F773F6" w:rsidRPr="00270226">
        <w:rPr>
          <w:rFonts w:ascii="Verdana" w:hAnsi="Verdana"/>
          <w:i/>
          <w:iCs/>
          <w:lang w:val="pt-PT"/>
        </w:rPr>
        <w:t>Berço da Pátria</w:t>
      </w:r>
      <w:r w:rsidR="00F773F6" w:rsidRPr="00270226">
        <w:rPr>
          <w:rFonts w:ascii="Verdana" w:hAnsi="Verdana"/>
          <w:lang w:val="pt-PT"/>
        </w:rPr>
        <w:t>", por ter sido</w:t>
      </w:r>
      <w:r w:rsidRPr="00270226">
        <w:rPr>
          <w:rFonts w:ascii="Verdana" w:hAnsi="Verdana" w:cs="Arial"/>
          <w:lang w:val="pt-BR"/>
        </w:rPr>
        <w:t xml:space="preserve"> palco de duas grandes batalhas contra os Holandeses em Pernambuco, travadas nos anos de 1648 e 1649</w:t>
      </w:r>
      <w:proofErr w:type="gramEnd"/>
      <w:r w:rsidRPr="00270226">
        <w:rPr>
          <w:rFonts w:ascii="Verdana" w:hAnsi="Verdana" w:cs="Arial"/>
          <w:lang w:val="pt-BR"/>
        </w:rPr>
        <w:t>. Tem como seus principais vultos o general Francisco Barreto de Menezes, André Vidal de Negreiros, João Fernandes Vieira, Felipe Camarão, Henrique Dias, Antônio Dias e Antônio Silva.</w:t>
      </w:r>
    </w:p>
    <w:p w:rsidR="004F1A39" w:rsidRPr="00270226" w:rsidRDefault="00C46760" w:rsidP="00C46760">
      <w:pPr>
        <w:pStyle w:val="SemEspaamento"/>
        <w:jc w:val="both"/>
        <w:rPr>
          <w:rFonts w:ascii="Verdana" w:hAnsi="Verdana"/>
          <w:szCs w:val="24"/>
          <w:lang w:val="pt-BR" w:eastAsia="pt-BR" w:bidi="ar-SA"/>
        </w:rPr>
      </w:pPr>
      <w:r w:rsidRPr="00270226">
        <w:rPr>
          <w:rFonts w:ascii="Verdana" w:hAnsi="Verdana"/>
          <w:szCs w:val="24"/>
          <w:lang w:val="pt-BR" w:eastAsia="pt-BR" w:bidi="ar-SA"/>
        </w:rPr>
        <w:t xml:space="preserve">  </w:t>
      </w:r>
      <w:r w:rsidR="004F1A39" w:rsidRPr="00270226">
        <w:rPr>
          <w:rFonts w:ascii="Verdana" w:hAnsi="Verdana"/>
          <w:szCs w:val="24"/>
          <w:lang w:val="pt-BR" w:eastAsia="pt-BR" w:bidi="ar-SA"/>
        </w:rPr>
        <w:t>O primeiro nome da cidade foi Jaboatão, que vem do indígena "</w:t>
      </w:r>
      <w:proofErr w:type="spellStart"/>
      <w:r w:rsidR="004F1A39" w:rsidRPr="00270226">
        <w:rPr>
          <w:rFonts w:ascii="Verdana" w:hAnsi="Verdana"/>
          <w:szCs w:val="24"/>
          <w:lang w:val="pt-BR" w:eastAsia="pt-BR" w:bidi="ar-SA"/>
        </w:rPr>
        <w:t>Yapoatan</w:t>
      </w:r>
      <w:proofErr w:type="spellEnd"/>
      <w:r w:rsidR="004F1A39" w:rsidRPr="00270226">
        <w:rPr>
          <w:rFonts w:ascii="Verdana" w:hAnsi="Verdana"/>
          <w:szCs w:val="24"/>
          <w:lang w:val="pt-BR" w:eastAsia="pt-BR" w:bidi="ar-SA"/>
        </w:rPr>
        <w:t>", numa lembrança à árvore comum na região, usada para fabricar mastros e embarcações.</w:t>
      </w:r>
    </w:p>
    <w:p w:rsidR="00C46760" w:rsidRPr="00270226" w:rsidRDefault="00C46760" w:rsidP="00C46760">
      <w:pPr>
        <w:pStyle w:val="SemEspaamento"/>
        <w:jc w:val="both"/>
        <w:rPr>
          <w:rFonts w:ascii="Verdana" w:eastAsia="Times New Roman" w:hAnsi="Verdana"/>
          <w:szCs w:val="24"/>
          <w:lang w:val="pt-BR" w:eastAsia="pt-BR" w:bidi="ar-SA"/>
        </w:rPr>
      </w:pPr>
      <w:r w:rsidRPr="00270226">
        <w:rPr>
          <w:rFonts w:ascii="Verdana" w:hAnsi="Verdana"/>
          <w:szCs w:val="24"/>
          <w:lang w:val="pt-BR" w:eastAsia="pt-BR" w:bidi="ar-SA"/>
        </w:rPr>
        <w:t xml:space="preserve">   </w:t>
      </w:r>
      <w:r w:rsidRPr="00270226">
        <w:rPr>
          <w:rFonts w:ascii="Verdana" w:eastAsia="Times New Roman" w:hAnsi="Verdana"/>
          <w:szCs w:val="24"/>
          <w:lang w:val="pt-BR" w:eastAsia="pt-BR" w:bidi="ar-SA"/>
        </w:rPr>
        <w:t xml:space="preserve">O Distrito, já sob a denominação de Jaboatão, foi criado por alvará a 20 de março de 1764. Pela </w:t>
      </w:r>
      <w:r w:rsidR="00F773F6" w:rsidRPr="00270226">
        <w:rPr>
          <w:rFonts w:ascii="Verdana" w:eastAsia="Times New Roman" w:hAnsi="Verdana"/>
          <w:szCs w:val="24"/>
          <w:lang w:val="pt-BR" w:eastAsia="pt-BR" w:bidi="ar-SA"/>
        </w:rPr>
        <w:t>L</w:t>
      </w:r>
      <w:r w:rsidRPr="00270226">
        <w:rPr>
          <w:rFonts w:ascii="Verdana" w:eastAsia="Times New Roman" w:hAnsi="Verdana"/>
          <w:szCs w:val="24"/>
          <w:lang w:val="pt-BR" w:eastAsia="pt-BR" w:bidi="ar-SA"/>
        </w:rPr>
        <w:t>ei</w:t>
      </w:r>
      <w:r w:rsidR="00F773F6" w:rsidRPr="00270226">
        <w:rPr>
          <w:rFonts w:ascii="Verdana" w:eastAsia="Times New Roman" w:hAnsi="Verdana"/>
          <w:szCs w:val="24"/>
          <w:lang w:val="pt-BR" w:eastAsia="pt-BR" w:bidi="ar-SA"/>
        </w:rPr>
        <w:t xml:space="preserve"> P</w:t>
      </w:r>
      <w:r w:rsidRPr="00270226">
        <w:rPr>
          <w:rFonts w:ascii="Verdana" w:eastAsia="Times New Roman" w:hAnsi="Verdana"/>
          <w:szCs w:val="24"/>
          <w:lang w:val="pt-BR" w:eastAsia="pt-BR" w:bidi="ar-SA"/>
        </w:rPr>
        <w:t>rovincial nº 1</w:t>
      </w:r>
      <w:r w:rsidR="00AE675D" w:rsidRPr="00270226">
        <w:rPr>
          <w:rFonts w:ascii="Verdana" w:eastAsia="Times New Roman" w:hAnsi="Verdana"/>
          <w:szCs w:val="24"/>
          <w:lang w:val="pt-BR" w:eastAsia="pt-BR" w:bidi="ar-SA"/>
        </w:rPr>
        <w:t>.</w:t>
      </w:r>
      <w:r w:rsidRPr="00270226">
        <w:rPr>
          <w:rFonts w:ascii="Verdana" w:eastAsia="Times New Roman" w:hAnsi="Verdana"/>
          <w:szCs w:val="24"/>
          <w:lang w:val="pt-BR" w:eastAsia="pt-BR" w:bidi="ar-SA"/>
        </w:rPr>
        <w:t>093, de 24</w:t>
      </w:r>
      <w:r w:rsidR="000E24BB" w:rsidRPr="00270226">
        <w:rPr>
          <w:rFonts w:ascii="Verdana" w:eastAsia="Times New Roman" w:hAnsi="Verdana"/>
          <w:szCs w:val="24"/>
          <w:lang w:val="pt-BR" w:eastAsia="pt-BR" w:bidi="ar-SA"/>
        </w:rPr>
        <w:t xml:space="preserve"> de maio de </w:t>
      </w:r>
      <w:r w:rsidRPr="00270226">
        <w:rPr>
          <w:rFonts w:ascii="Verdana" w:eastAsia="Times New Roman" w:hAnsi="Verdana"/>
          <w:szCs w:val="24"/>
          <w:lang w:val="pt-BR" w:eastAsia="pt-BR" w:bidi="ar-SA"/>
        </w:rPr>
        <w:t>1873, o Distrito foi elevado à categoria de Vila</w:t>
      </w:r>
      <w:r w:rsidR="00597CC4" w:rsidRPr="00270226">
        <w:rPr>
          <w:rFonts w:ascii="Verdana" w:eastAsia="Times New Roman" w:hAnsi="Verdana"/>
          <w:szCs w:val="24"/>
          <w:lang w:val="pt-BR" w:eastAsia="pt-BR" w:bidi="ar-SA"/>
        </w:rPr>
        <w:t xml:space="preserve"> e</w:t>
      </w:r>
      <w:proofErr w:type="gramStart"/>
      <w:r w:rsidR="00597CC4" w:rsidRPr="00270226">
        <w:rPr>
          <w:rFonts w:ascii="Verdana" w:eastAsia="Times New Roman" w:hAnsi="Verdana"/>
          <w:szCs w:val="24"/>
          <w:lang w:val="pt-BR" w:eastAsia="pt-BR" w:bidi="ar-SA"/>
        </w:rPr>
        <w:t xml:space="preserve"> </w:t>
      </w:r>
      <w:r w:rsidRPr="00270226">
        <w:rPr>
          <w:rFonts w:ascii="Verdana" w:eastAsia="Times New Roman" w:hAnsi="Verdana"/>
          <w:szCs w:val="24"/>
          <w:lang w:val="pt-BR" w:eastAsia="pt-BR" w:bidi="ar-SA"/>
        </w:rPr>
        <w:t xml:space="preserve"> </w:t>
      </w:r>
      <w:proofErr w:type="gramEnd"/>
      <w:r w:rsidRPr="00270226">
        <w:rPr>
          <w:rFonts w:ascii="Verdana" w:eastAsia="Times New Roman" w:hAnsi="Verdana"/>
          <w:szCs w:val="24"/>
          <w:lang w:val="pt-BR" w:eastAsia="pt-BR" w:bidi="ar-SA"/>
        </w:rPr>
        <w:t xml:space="preserve">desmembrado do Recife. </w:t>
      </w:r>
      <w:r w:rsidR="00597CC4" w:rsidRPr="00270226">
        <w:rPr>
          <w:rFonts w:ascii="Verdana" w:eastAsia="Times New Roman" w:hAnsi="Verdana"/>
          <w:szCs w:val="24"/>
          <w:lang w:val="pt-BR" w:eastAsia="pt-BR" w:bidi="ar-SA"/>
        </w:rPr>
        <w:t>E em 27 de junho de 1884 foi e</w:t>
      </w:r>
      <w:r w:rsidRPr="00270226">
        <w:rPr>
          <w:rFonts w:ascii="Verdana" w:eastAsia="Times New Roman" w:hAnsi="Verdana"/>
          <w:szCs w:val="24"/>
          <w:lang w:val="pt-BR" w:eastAsia="pt-BR" w:bidi="ar-SA"/>
        </w:rPr>
        <w:t xml:space="preserve">levado à condição de cidade, </w:t>
      </w:r>
      <w:r w:rsidR="00597CC4" w:rsidRPr="00270226">
        <w:rPr>
          <w:rFonts w:ascii="Verdana" w:eastAsia="Times New Roman" w:hAnsi="Verdana"/>
          <w:szCs w:val="24"/>
          <w:lang w:val="pt-BR" w:eastAsia="pt-BR" w:bidi="ar-SA"/>
        </w:rPr>
        <w:t xml:space="preserve">pela Lei Provincial nº 1.811, </w:t>
      </w:r>
      <w:r w:rsidRPr="00270226">
        <w:rPr>
          <w:rFonts w:ascii="Verdana" w:eastAsia="Times New Roman" w:hAnsi="Verdana"/>
          <w:szCs w:val="24"/>
          <w:lang w:val="pt-BR" w:eastAsia="pt-BR" w:bidi="ar-SA"/>
        </w:rPr>
        <w:t>aind</w:t>
      </w:r>
      <w:r w:rsidR="00090063" w:rsidRPr="00270226">
        <w:rPr>
          <w:rFonts w:ascii="Verdana" w:eastAsia="Times New Roman" w:hAnsi="Verdana"/>
          <w:szCs w:val="24"/>
          <w:lang w:val="pt-BR" w:eastAsia="pt-BR" w:bidi="ar-SA"/>
        </w:rPr>
        <w:t>a sob a denominação de Jaboatão</w:t>
      </w:r>
      <w:r w:rsidRPr="00270226">
        <w:rPr>
          <w:rFonts w:ascii="Verdana" w:eastAsia="Times New Roman" w:hAnsi="Verdana"/>
          <w:szCs w:val="24"/>
          <w:lang w:val="pt-BR" w:eastAsia="pt-BR" w:bidi="ar-SA"/>
        </w:rPr>
        <w:t>.</w:t>
      </w:r>
    </w:p>
    <w:p w:rsidR="00005053" w:rsidRPr="00270226" w:rsidRDefault="00005053" w:rsidP="00005053">
      <w:pPr>
        <w:jc w:val="both"/>
        <w:rPr>
          <w:rFonts w:ascii="Verdana" w:hAnsi="Verdana"/>
          <w:lang w:val="pt-BR" w:eastAsia="pt-BR" w:bidi="ar-SA"/>
        </w:rPr>
      </w:pPr>
      <w:r w:rsidRPr="00270226">
        <w:rPr>
          <w:rFonts w:ascii="Verdana" w:eastAsia="Times New Roman" w:hAnsi="Verdana"/>
          <w:lang w:val="pt-BR" w:eastAsia="pt-BR" w:bidi="ar-SA"/>
        </w:rPr>
        <w:t xml:space="preserve">    De acordo com a </w:t>
      </w:r>
      <w:r w:rsidRPr="00270226">
        <w:rPr>
          <w:rFonts w:ascii="Verdana" w:hAnsi="Verdana"/>
          <w:lang w:val="pt-PT"/>
        </w:rPr>
        <w:t xml:space="preserve">Lei Complementar Federal nº 14, de </w:t>
      </w:r>
      <w:proofErr w:type="gramStart"/>
      <w:r w:rsidRPr="00270226">
        <w:rPr>
          <w:rFonts w:ascii="Verdana" w:hAnsi="Verdana"/>
          <w:lang w:val="pt-PT"/>
        </w:rPr>
        <w:t>8</w:t>
      </w:r>
      <w:proofErr w:type="gramEnd"/>
      <w:r w:rsidRPr="00270226">
        <w:rPr>
          <w:rFonts w:ascii="Verdana" w:hAnsi="Verdana"/>
          <w:lang w:val="pt-PT"/>
        </w:rPr>
        <w:t xml:space="preserve"> de junho de 1973</w:t>
      </w:r>
      <w:r w:rsidR="00597CC4" w:rsidRPr="00270226">
        <w:rPr>
          <w:rFonts w:ascii="Verdana" w:hAnsi="Verdana"/>
          <w:lang w:val="pt-PT"/>
        </w:rPr>
        <w:t xml:space="preserve">, art. </w:t>
      </w:r>
      <w:r w:rsidRPr="00270226">
        <w:rPr>
          <w:rFonts w:ascii="Verdana" w:hAnsi="Verdana"/>
          <w:lang w:val="pt-PT"/>
        </w:rPr>
        <w:t>1 § 4</w:t>
      </w:r>
      <w:r w:rsidR="006D7D74" w:rsidRPr="00270226">
        <w:rPr>
          <w:rFonts w:ascii="Verdana" w:hAnsi="Verdana"/>
          <w:lang w:val="pt-PT"/>
        </w:rPr>
        <w:t xml:space="preserve">, Jaboatão pertence a </w:t>
      </w:r>
      <w:r w:rsidR="006D7D74" w:rsidRPr="00270226">
        <w:rPr>
          <w:rFonts w:ascii="Verdana" w:hAnsi="Verdana" w:cs="Arial"/>
          <w:lang w:val="pt-BR"/>
        </w:rPr>
        <w:t>região metropolitana de Recife.</w:t>
      </w:r>
    </w:p>
    <w:p w:rsidR="00191F90" w:rsidRPr="00270226" w:rsidRDefault="000F351E" w:rsidP="00191F90">
      <w:pPr>
        <w:jc w:val="both"/>
        <w:rPr>
          <w:rFonts w:ascii="Verdana" w:hAnsi="Verdana"/>
          <w:lang w:val="pt-PT"/>
        </w:rPr>
      </w:pPr>
      <w:r w:rsidRPr="00270226">
        <w:rPr>
          <w:rFonts w:ascii="Verdana" w:hAnsi="Verdana"/>
          <w:lang w:val="pt-BR"/>
        </w:rPr>
        <w:t xml:space="preserve">   </w:t>
      </w:r>
      <w:r w:rsidR="006B2C33" w:rsidRPr="00270226">
        <w:rPr>
          <w:rFonts w:ascii="Verdana" w:hAnsi="Verdana"/>
          <w:lang w:val="pt-BR"/>
        </w:rPr>
        <w:t xml:space="preserve">Em </w:t>
      </w:r>
      <w:r w:rsidR="006B2C33" w:rsidRPr="00270226">
        <w:rPr>
          <w:rFonts w:ascii="Verdana" w:hAnsi="Verdana"/>
          <w:lang w:val="pt-PT"/>
        </w:rPr>
        <w:t>de 05 de maio de 1989, p</w:t>
      </w:r>
      <w:r w:rsidRPr="00270226">
        <w:rPr>
          <w:rFonts w:ascii="Verdana" w:hAnsi="Verdana"/>
          <w:lang w:val="pt-PT"/>
        </w:rPr>
        <w:t xml:space="preserve">ela Lei </w:t>
      </w:r>
      <w:r w:rsidR="00D30458" w:rsidRPr="00270226">
        <w:rPr>
          <w:rFonts w:ascii="Verdana" w:hAnsi="Verdana"/>
          <w:lang w:val="pt-PT"/>
        </w:rPr>
        <w:t>Municipal</w:t>
      </w:r>
      <w:r w:rsidRPr="00270226">
        <w:rPr>
          <w:rFonts w:ascii="Verdana" w:hAnsi="Verdana"/>
          <w:lang w:val="pt-PT"/>
        </w:rPr>
        <w:t xml:space="preserve"> nº 4</w:t>
      </w:r>
      <w:r w:rsidR="006B2C33" w:rsidRPr="00270226">
        <w:rPr>
          <w:rFonts w:ascii="Verdana" w:hAnsi="Verdana"/>
          <w:lang w:val="pt-PT"/>
        </w:rPr>
        <w:t>,</w:t>
      </w:r>
      <w:r w:rsidR="00595232" w:rsidRPr="00270226">
        <w:rPr>
          <w:rFonts w:ascii="Verdana" w:hAnsi="Verdana"/>
          <w:lang w:val="pt-PT"/>
        </w:rPr>
        <w:t xml:space="preserve"> </w:t>
      </w:r>
      <w:r w:rsidRPr="00270226">
        <w:rPr>
          <w:rFonts w:ascii="Verdana" w:hAnsi="Verdana"/>
          <w:lang w:val="pt-PT"/>
        </w:rPr>
        <w:t xml:space="preserve">o município passou a denominar-se Jaboatão dos Guararapes, em homenagem </w:t>
      </w:r>
      <w:r w:rsidR="00191F90" w:rsidRPr="00270226">
        <w:rPr>
          <w:rFonts w:ascii="Verdana" w:hAnsi="Verdana"/>
          <w:lang w:val="pt-PT"/>
        </w:rPr>
        <w:t xml:space="preserve">ao Monte dos Guararapes — local onde </w:t>
      </w:r>
      <w:proofErr w:type="gramStart"/>
      <w:r w:rsidR="00191F90" w:rsidRPr="00270226">
        <w:rPr>
          <w:rFonts w:ascii="Verdana" w:hAnsi="Verdana"/>
          <w:lang w:val="pt-PT"/>
        </w:rPr>
        <w:t>ocorreu</w:t>
      </w:r>
      <w:proofErr w:type="gramEnd"/>
      <w:r w:rsidR="00191F90" w:rsidRPr="00270226">
        <w:rPr>
          <w:rFonts w:ascii="Verdana" w:hAnsi="Verdana"/>
          <w:lang w:val="pt-PT"/>
        </w:rPr>
        <w:t xml:space="preserve"> alguns conflitos da </w:t>
      </w:r>
      <w:r w:rsidR="008C0C43">
        <w:fldChar w:fldCharType="begin"/>
      </w:r>
      <w:r w:rsidR="008C0C43" w:rsidRPr="0082563C">
        <w:rPr>
          <w:lang w:val="pt-BR"/>
        </w:rPr>
        <w:instrText xml:space="preserve"> HYPERLINK "http://pt.wikipedia.org/wiki/Insurrei%C3%A7%C3%A3o_Pernambucana" \o "Insurreição Pernambucana" </w:instrText>
      </w:r>
      <w:r w:rsidR="008C0C43">
        <w:fldChar w:fldCharType="separate"/>
      </w:r>
      <w:r w:rsidR="00191F90" w:rsidRPr="00270226">
        <w:rPr>
          <w:rStyle w:val="Hyperlink"/>
          <w:rFonts w:ascii="Verdana" w:hAnsi="Verdana"/>
          <w:color w:val="auto"/>
          <w:u w:val="none"/>
          <w:lang w:val="pt-PT"/>
        </w:rPr>
        <w:t>Insurreição Pernambucana</w:t>
      </w:r>
      <w:r w:rsidR="008C0C43">
        <w:rPr>
          <w:rStyle w:val="Hyperlink"/>
          <w:rFonts w:ascii="Verdana" w:hAnsi="Verdana"/>
          <w:color w:val="auto"/>
          <w:u w:val="none"/>
          <w:lang w:val="pt-PT"/>
        </w:rPr>
        <w:fldChar w:fldCharType="end"/>
      </w:r>
      <w:r w:rsidR="00191F90" w:rsidRPr="00270226">
        <w:rPr>
          <w:rFonts w:ascii="Verdana" w:hAnsi="Verdana"/>
          <w:lang w:val="pt-PT"/>
        </w:rPr>
        <w:t>.</w:t>
      </w:r>
    </w:p>
    <w:p w:rsidR="009A395D" w:rsidRPr="00270226" w:rsidRDefault="009A395D" w:rsidP="00191F90">
      <w:pPr>
        <w:jc w:val="both"/>
        <w:rPr>
          <w:rFonts w:ascii="Verdana" w:hAnsi="Verdana"/>
          <w:lang w:val="pt-PT"/>
        </w:rPr>
      </w:pPr>
      <w:r w:rsidRPr="00270226">
        <w:rPr>
          <w:rFonts w:ascii="Verdana" w:hAnsi="Verdana"/>
          <w:lang w:val="pt-PT"/>
        </w:rPr>
        <w:t xml:space="preserve">    A importância dos Montes Guararapes no contexto nacional é reconhecida desde o seu tombamento, em 1961. Ratificando o valor histórico do sítio onde foram travadas as duas batalhas (1648 e 1649), </w:t>
      </w:r>
      <w:proofErr w:type="gramStart"/>
      <w:r w:rsidRPr="00270226">
        <w:rPr>
          <w:rFonts w:ascii="Verdana" w:hAnsi="Verdana"/>
          <w:lang w:val="pt-PT"/>
        </w:rPr>
        <w:t>foi</w:t>
      </w:r>
      <w:proofErr w:type="gramEnd"/>
      <w:r w:rsidRPr="00270226">
        <w:rPr>
          <w:rFonts w:ascii="Verdana" w:hAnsi="Verdana"/>
          <w:lang w:val="pt-PT"/>
        </w:rPr>
        <w:t xml:space="preserve"> criado o Parque Histórico Nacional dos Guararapes (PHNG), homologado através do Decreto nº 68.527, de 19 de abril de 1971.</w:t>
      </w:r>
    </w:p>
    <w:p w:rsidR="00AA480A" w:rsidRPr="00270226" w:rsidRDefault="00AA480A" w:rsidP="00191F90">
      <w:pPr>
        <w:jc w:val="both"/>
        <w:rPr>
          <w:rFonts w:ascii="Verdana" w:hAnsi="Verdana"/>
          <w:lang w:val="pt-PT"/>
        </w:rPr>
      </w:pPr>
      <w:r w:rsidRPr="00270226">
        <w:rPr>
          <w:rFonts w:ascii="Verdana" w:hAnsi="Verdana"/>
          <w:lang w:val="pt-PT"/>
        </w:rPr>
        <w:t xml:space="preserve">     Jaboatão dos Guararapes se destaca por sua indústria, possuindo o terceiro maior PIB industrial de Pernambuco. Está situado numa região estratégica de desenvolvimento econômico de Pernambuco, entre Recife e o </w:t>
      </w:r>
      <w:r w:rsidR="008C0C43">
        <w:fldChar w:fldCharType="begin"/>
      </w:r>
      <w:r w:rsidR="008C0C43" w:rsidRPr="0082563C">
        <w:rPr>
          <w:lang w:val="pt-BR"/>
        </w:rPr>
        <w:instrText xml:space="preserve"> HYPERLINK "http://pt.wikipedia.org/wiki/Porto_de_Suape" \o "Porto de Suape" </w:instrText>
      </w:r>
      <w:r w:rsidR="008C0C43">
        <w:fldChar w:fldCharType="separate"/>
      </w:r>
      <w:r w:rsidRPr="00270226">
        <w:rPr>
          <w:rStyle w:val="Hyperlink"/>
          <w:rFonts w:ascii="Verdana" w:hAnsi="Verdana"/>
          <w:color w:val="auto"/>
          <w:u w:val="none"/>
          <w:lang w:val="pt-PT"/>
        </w:rPr>
        <w:t>Porto de Suape</w:t>
      </w:r>
      <w:r w:rsidR="008C0C43">
        <w:rPr>
          <w:rStyle w:val="Hyperlink"/>
          <w:rFonts w:ascii="Verdana" w:hAnsi="Verdana"/>
          <w:color w:val="auto"/>
          <w:u w:val="none"/>
          <w:lang w:val="pt-PT"/>
        </w:rPr>
        <w:fldChar w:fldCharType="end"/>
      </w:r>
      <w:r w:rsidRPr="00270226">
        <w:rPr>
          <w:rFonts w:ascii="Verdana" w:hAnsi="Verdana"/>
          <w:lang w:val="pt-PT"/>
        </w:rPr>
        <w:t>, que é o principal pólo de investimentos do estado.</w:t>
      </w:r>
    </w:p>
    <w:p w:rsidR="00F2602F" w:rsidRPr="00270226" w:rsidRDefault="00151F96" w:rsidP="00A608FA">
      <w:pPr>
        <w:spacing w:before="15" w:after="15"/>
        <w:ind w:left="30" w:right="15"/>
        <w:jc w:val="both"/>
        <w:outlineLvl w:val="1"/>
        <w:rPr>
          <w:rFonts w:ascii="Verdana" w:eastAsia="Times New Roman" w:hAnsi="Verdana"/>
          <w:bCs/>
          <w:lang w:val="pt-BR" w:eastAsia="pt-BR" w:bidi="ar-SA"/>
        </w:rPr>
      </w:pPr>
      <w:r w:rsidRPr="00270226">
        <w:rPr>
          <w:rFonts w:ascii="Verdana" w:hAnsi="Verdana"/>
          <w:lang w:val="pt-BR" w:eastAsia="pt-BR" w:bidi="ar-SA"/>
        </w:rPr>
        <w:t xml:space="preserve">   </w:t>
      </w:r>
      <w:r w:rsidR="00E032DD" w:rsidRPr="00270226">
        <w:rPr>
          <w:rFonts w:ascii="Verdana" w:hAnsi="Verdana"/>
          <w:lang w:val="pt-BR" w:eastAsia="pt-BR" w:bidi="ar-SA"/>
        </w:rPr>
        <w:t xml:space="preserve">Em </w:t>
      </w:r>
      <w:r w:rsidR="00E032DD" w:rsidRPr="00270226">
        <w:rPr>
          <w:rFonts w:ascii="Verdana" w:eastAsia="Times New Roman" w:hAnsi="Verdana"/>
          <w:bCs/>
          <w:lang w:val="pt-BR" w:eastAsia="pt-BR" w:bidi="ar-SA"/>
        </w:rPr>
        <w:t>18 de março de 2011</w:t>
      </w:r>
      <w:r w:rsidR="00F2602F" w:rsidRPr="00270226">
        <w:rPr>
          <w:rFonts w:ascii="Verdana" w:eastAsia="Times New Roman" w:hAnsi="Verdana"/>
          <w:bCs/>
          <w:lang w:val="pt-BR" w:eastAsia="pt-BR" w:bidi="ar-SA"/>
        </w:rPr>
        <w:t>, seguindo o projeto de interiorização da Justiça Federal, foram inauguradas</w:t>
      </w:r>
      <w:r w:rsidR="00E032DD" w:rsidRPr="00270226">
        <w:rPr>
          <w:rFonts w:ascii="Verdana" w:eastAsia="Times New Roman" w:hAnsi="Verdana"/>
          <w:bCs/>
          <w:lang w:val="pt-BR" w:eastAsia="pt-BR" w:bidi="ar-SA"/>
        </w:rPr>
        <w:t xml:space="preserve"> </w:t>
      </w:r>
      <w:r w:rsidR="00F2602F" w:rsidRPr="00270226">
        <w:rPr>
          <w:rFonts w:ascii="Verdana" w:eastAsia="Times New Roman" w:hAnsi="Verdana"/>
          <w:bCs/>
          <w:lang w:val="pt-BR" w:eastAsia="pt-BR" w:bidi="ar-SA"/>
        </w:rPr>
        <w:t xml:space="preserve">no município </w:t>
      </w:r>
      <w:r w:rsidR="00F2602F" w:rsidRPr="00270226">
        <w:rPr>
          <w:rFonts w:ascii="Verdana" w:eastAsia="Times New Roman" w:hAnsi="Verdana" w:cs="Tahoma"/>
          <w:bCs/>
          <w:lang w:val="pt-BR" w:eastAsia="pt-BR" w:bidi="ar-SA"/>
        </w:rPr>
        <w:t>as 29ª e 30ª Varas Federais</w:t>
      </w:r>
      <w:r w:rsidR="00F2602F" w:rsidRPr="00270226">
        <w:rPr>
          <w:rFonts w:ascii="Verdana" w:eastAsia="Times New Roman" w:hAnsi="Verdana"/>
          <w:bCs/>
          <w:lang w:val="pt-BR" w:eastAsia="pt-BR" w:bidi="ar-SA"/>
        </w:rPr>
        <w:t xml:space="preserve"> pelo presidente do Tribunal Regional Federal da 5ª Região, desembargador Luiz Alberto Gurgel de Faria e pela diretora do Foro da JFPE, juíza federal Joana Carolina Lins Pereira.</w:t>
      </w:r>
    </w:p>
    <w:p w:rsidR="00A608FA" w:rsidRPr="00270226" w:rsidRDefault="00F2602F" w:rsidP="00F2602F">
      <w:pPr>
        <w:spacing w:before="15" w:after="15"/>
        <w:ind w:right="15"/>
        <w:jc w:val="both"/>
        <w:outlineLvl w:val="1"/>
        <w:rPr>
          <w:rFonts w:ascii="Times New Roman" w:eastAsia="Times New Roman" w:hAnsi="Times New Roman"/>
          <w:bCs/>
          <w:lang w:val="pt-BR" w:eastAsia="pt-BR" w:bidi="ar-SA"/>
        </w:rPr>
      </w:pPr>
      <w:r w:rsidRPr="00270226">
        <w:rPr>
          <w:rFonts w:ascii="Verdana" w:eastAsia="Times New Roman" w:hAnsi="Verdana" w:cs="Tahoma"/>
          <w:bCs/>
          <w:lang w:val="pt-BR" w:eastAsia="pt-BR" w:bidi="ar-SA"/>
        </w:rPr>
        <w:t>As referidas varas têm</w:t>
      </w:r>
      <w:r w:rsidR="00597CC4" w:rsidRPr="00270226">
        <w:rPr>
          <w:rFonts w:ascii="Verdana" w:eastAsia="Times New Roman" w:hAnsi="Verdana" w:cs="Tahoma"/>
          <w:bCs/>
          <w:lang w:val="pt-BR" w:eastAsia="pt-BR" w:bidi="ar-SA"/>
        </w:rPr>
        <w:t xml:space="preserve"> competência para</w:t>
      </w:r>
      <w:r w:rsidR="00A608FA" w:rsidRPr="00270226">
        <w:rPr>
          <w:rFonts w:ascii="Verdana" w:eastAsia="Times New Roman" w:hAnsi="Verdana" w:cs="Tahoma"/>
          <w:bCs/>
          <w:iCs/>
          <w:lang w:val="pt-BR" w:eastAsia="pt-BR" w:bidi="ar-SA"/>
        </w:rPr>
        <w:t xml:space="preserve"> ações de Execuções Fiscais e Juizados Especiais Federais Cíveis e Criminais. As demais ações permanecem s</w:t>
      </w:r>
      <w:r w:rsidR="00913E42" w:rsidRPr="00270226">
        <w:rPr>
          <w:rFonts w:ascii="Verdana" w:eastAsia="Times New Roman" w:hAnsi="Verdana" w:cs="Tahoma"/>
          <w:bCs/>
          <w:iCs/>
          <w:lang w:val="pt-BR" w:eastAsia="pt-BR" w:bidi="ar-SA"/>
        </w:rPr>
        <w:t>ob a jurisdição da Seção Judiciária d</w:t>
      </w:r>
      <w:r w:rsidR="00F3382D" w:rsidRPr="00270226">
        <w:rPr>
          <w:rFonts w:ascii="Verdana" w:eastAsia="Times New Roman" w:hAnsi="Verdana" w:cs="Tahoma"/>
          <w:bCs/>
          <w:iCs/>
          <w:lang w:val="pt-BR" w:eastAsia="pt-BR" w:bidi="ar-SA"/>
        </w:rPr>
        <w:t>e Pernambuco,</w:t>
      </w:r>
      <w:r w:rsidR="00913E42" w:rsidRPr="00270226">
        <w:rPr>
          <w:rFonts w:ascii="Verdana" w:eastAsia="Times New Roman" w:hAnsi="Verdana" w:cs="Tahoma"/>
          <w:bCs/>
          <w:iCs/>
          <w:lang w:val="pt-BR" w:eastAsia="pt-BR" w:bidi="ar-SA"/>
        </w:rPr>
        <w:t xml:space="preserve"> </w:t>
      </w:r>
      <w:r w:rsidR="00F3382D" w:rsidRPr="00270226">
        <w:rPr>
          <w:rFonts w:ascii="Verdana" w:eastAsia="Times New Roman" w:hAnsi="Verdana" w:cs="Tahoma"/>
          <w:bCs/>
          <w:iCs/>
          <w:lang w:val="pt-BR" w:eastAsia="pt-BR" w:bidi="ar-SA"/>
        </w:rPr>
        <w:t xml:space="preserve">no </w:t>
      </w:r>
      <w:r w:rsidR="00A608FA" w:rsidRPr="00270226">
        <w:rPr>
          <w:rFonts w:ascii="Verdana" w:eastAsia="Times New Roman" w:hAnsi="Verdana" w:cs="Tahoma"/>
          <w:bCs/>
          <w:iCs/>
          <w:lang w:val="pt-BR" w:eastAsia="pt-BR" w:bidi="ar-SA"/>
        </w:rPr>
        <w:t>Recife.</w:t>
      </w:r>
    </w:p>
    <w:p w:rsidR="00A608FA" w:rsidRPr="00270226" w:rsidRDefault="00A608FA" w:rsidP="00A608FA">
      <w:pPr>
        <w:spacing w:before="15" w:after="15"/>
        <w:ind w:left="30" w:right="15"/>
        <w:jc w:val="both"/>
        <w:outlineLvl w:val="1"/>
        <w:rPr>
          <w:rFonts w:ascii="Times New Roman" w:eastAsia="Times New Roman" w:hAnsi="Times New Roman"/>
          <w:bCs/>
          <w:lang w:val="pt-BR" w:eastAsia="pt-BR" w:bidi="ar-SA"/>
        </w:rPr>
      </w:pPr>
      <w:r w:rsidRPr="00270226">
        <w:rPr>
          <w:rFonts w:ascii="Verdana" w:eastAsia="Times New Roman" w:hAnsi="Verdana"/>
          <w:bCs/>
          <w:iCs/>
          <w:lang w:val="pt-BR" w:eastAsia="pt-BR" w:bidi="ar-SA"/>
        </w:rPr>
        <w:t xml:space="preserve">Os magistrados </w:t>
      </w:r>
      <w:proofErr w:type="spellStart"/>
      <w:r w:rsidRPr="00270226">
        <w:rPr>
          <w:rFonts w:ascii="Verdana" w:eastAsia="Times New Roman" w:hAnsi="Verdana"/>
          <w:bCs/>
          <w:iCs/>
          <w:lang w:val="pt-BR" w:eastAsia="pt-BR" w:bidi="ar-SA"/>
        </w:rPr>
        <w:t>Georgius</w:t>
      </w:r>
      <w:proofErr w:type="spellEnd"/>
      <w:r w:rsidRPr="00270226">
        <w:rPr>
          <w:rFonts w:ascii="Verdana" w:eastAsia="Times New Roman" w:hAnsi="Verdana"/>
          <w:bCs/>
          <w:iCs/>
          <w:lang w:val="pt-BR" w:eastAsia="pt-BR" w:bidi="ar-SA"/>
        </w:rPr>
        <w:t xml:space="preserve"> </w:t>
      </w:r>
      <w:proofErr w:type="spellStart"/>
      <w:r w:rsidRPr="00270226">
        <w:rPr>
          <w:rFonts w:ascii="Verdana" w:eastAsia="Times New Roman" w:hAnsi="Verdana"/>
          <w:bCs/>
          <w:iCs/>
          <w:lang w:val="pt-BR" w:eastAsia="pt-BR" w:bidi="ar-SA"/>
        </w:rPr>
        <w:t>Luis</w:t>
      </w:r>
      <w:proofErr w:type="spellEnd"/>
      <w:r w:rsidRPr="00270226">
        <w:rPr>
          <w:rFonts w:ascii="Verdana" w:eastAsia="Times New Roman" w:hAnsi="Verdana"/>
          <w:bCs/>
          <w:iCs/>
          <w:lang w:val="pt-BR" w:eastAsia="pt-BR" w:bidi="ar-SA"/>
        </w:rPr>
        <w:t xml:space="preserve"> </w:t>
      </w:r>
      <w:proofErr w:type="spellStart"/>
      <w:r w:rsidRPr="00270226">
        <w:rPr>
          <w:rFonts w:ascii="Verdana" w:eastAsia="Times New Roman" w:hAnsi="Verdana"/>
          <w:bCs/>
          <w:iCs/>
          <w:lang w:val="pt-BR" w:eastAsia="pt-BR" w:bidi="ar-SA"/>
        </w:rPr>
        <w:t>Credídio</w:t>
      </w:r>
      <w:proofErr w:type="spellEnd"/>
      <w:r w:rsidRPr="00270226">
        <w:rPr>
          <w:rFonts w:ascii="Verdana" w:eastAsia="Times New Roman" w:hAnsi="Verdana"/>
          <w:bCs/>
          <w:iCs/>
          <w:lang w:val="pt-BR" w:eastAsia="pt-BR" w:bidi="ar-SA"/>
        </w:rPr>
        <w:t xml:space="preserve"> e José Baptista de Almeida Filho Neto </w:t>
      </w:r>
      <w:r w:rsidR="00F2602F" w:rsidRPr="00270226">
        <w:rPr>
          <w:rFonts w:ascii="Verdana" w:eastAsia="Times New Roman" w:hAnsi="Verdana"/>
          <w:bCs/>
          <w:iCs/>
          <w:lang w:val="pt-BR" w:eastAsia="pt-BR" w:bidi="ar-SA"/>
        </w:rPr>
        <w:t>assumiram a titularidade</w:t>
      </w:r>
      <w:r w:rsidRPr="00270226">
        <w:rPr>
          <w:rFonts w:ascii="Verdana" w:eastAsia="Times New Roman" w:hAnsi="Verdana"/>
          <w:bCs/>
          <w:iCs/>
          <w:lang w:val="pt-BR" w:eastAsia="pt-BR" w:bidi="ar-SA"/>
        </w:rPr>
        <w:t xml:space="preserve"> </w:t>
      </w:r>
      <w:r w:rsidR="00F2602F" w:rsidRPr="00270226">
        <w:rPr>
          <w:rFonts w:ascii="Verdana" w:eastAsia="Times New Roman" w:hAnsi="Verdana"/>
          <w:bCs/>
          <w:iCs/>
          <w:lang w:val="pt-BR" w:eastAsia="pt-BR" w:bidi="ar-SA"/>
        </w:rPr>
        <w:t>d</w:t>
      </w:r>
      <w:r w:rsidRPr="00270226">
        <w:rPr>
          <w:rFonts w:ascii="Verdana" w:eastAsia="Times New Roman" w:hAnsi="Verdana"/>
          <w:bCs/>
          <w:iCs/>
          <w:lang w:val="pt-BR" w:eastAsia="pt-BR" w:bidi="ar-SA"/>
        </w:rPr>
        <w:t>as 29ª e 30ª Varas Federais respectivamente.</w:t>
      </w:r>
    </w:p>
    <w:p w:rsidR="00FA1B5C" w:rsidRPr="00270226" w:rsidRDefault="00270226">
      <w:pPr>
        <w:spacing w:before="15" w:after="15"/>
        <w:ind w:left="30" w:right="15"/>
        <w:jc w:val="both"/>
        <w:outlineLvl w:val="1"/>
        <w:rPr>
          <w:rFonts w:ascii="Georgia" w:hAnsi="Georgia"/>
          <w:color w:val="7A7777"/>
          <w:lang w:val="pt-BR"/>
        </w:rPr>
      </w:pPr>
      <w:r>
        <w:rPr>
          <w:rFonts w:ascii="Georgia" w:hAnsi="Georgia"/>
          <w:color w:val="7A7777"/>
          <w:lang w:val="pt-BR"/>
        </w:rPr>
        <w:t>_______________________________________________</w:t>
      </w:r>
    </w:p>
    <w:p w:rsidR="00FA1B5C" w:rsidRPr="00270226" w:rsidRDefault="0021081A">
      <w:pPr>
        <w:spacing w:before="15" w:after="15"/>
        <w:ind w:left="30" w:right="15"/>
        <w:jc w:val="both"/>
        <w:outlineLvl w:val="1"/>
        <w:rPr>
          <w:rFonts w:ascii="Georgia" w:hAnsi="Georgia"/>
          <w:lang w:val="pt-BR"/>
        </w:rPr>
      </w:pPr>
      <w:r w:rsidRPr="00270226">
        <w:rPr>
          <w:rFonts w:ascii="Georgia" w:hAnsi="Georgia"/>
          <w:lang w:val="pt-BR"/>
        </w:rPr>
        <w:t xml:space="preserve"> Fontes de Pesquisa:</w:t>
      </w:r>
    </w:p>
    <w:p w:rsidR="009F0961" w:rsidRPr="00270226" w:rsidRDefault="009F0961" w:rsidP="009F0961">
      <w:pPr>
        <w:spacing w:before="15" w:after="15"/>
        <w:ind w:left="30" w:right="15"/>
        <w:jc w:val="both"/>
        <w:outlineLvl w:val="1"/>
        <w:rPr>
          <w:rFonts w:ascii="Verdana" w:eastAsia="Times New Roman" w:hAnsi="Verdana"/>
          <w:bCs/>
          <w:lang w:val="pt-BR" w:eastAsia="pt-BR" w:bidi="ar-SA"/>
        </w:rPr>
      </w:pPr>
      <w:r w:rsidRPr="00270226">
        <w:rPr>
          <w:rFonts w:ascii="Verdana" w:hAnsi="Verdana"/>
          <w:lang w:val="pt-BR"/>
        </w:rPr>
        <w:t>HISTÓRIA da cidade: um breve histórico do município de "</w:t>
      </w:r>
      <w:proofErr w:type="spellStart"/>
      <w:r w:rsidRPr="00270226">
        <w:rPr>
          <w:rFonts w:ascii="Verdana" w:hAnsi="Verdana"/>
          <w:lang w:val="pt-BR"/>
        </w:rPr>
        <w:t>Yapoatan</w:t>
      </w:r>
      <w:proofErr w:type="spellEnd"/>
      <w:r w:rsidRPr="00270226">
        <w:rPr>
          <w:rFonts w:ascii="Verdana" w:hAnsi="Verdana"/>
          <w:lang w:val="pt-BR"/>
        </w:rPr>
        <w:t xml:space="preserve">". Prefeitura do Jaboatão dos Guararapes. Disponível em: </w:t>
      </w:r>
      <w:r w:rsidRPr="00270226">
        <w:rPr>
          <w:lang w:val="pt-BR"/>
        </w:rPr>
        <w:t xml:space="preserve">       </w:t>
      </w:r>
      <w:hyperlink r:id="rId26" w:history="1">
        <w:r w:rsidR="00270226" w:rsidRPr="00B27B19">
          <w:rPr>
            <w:rStyle w:val="Hyperlink"/>
            <w:rFonts w:ascii="Verdana" w:hAnsi="Verdana"/>
            <w:lang w:val="pt-BR"/>
          </w:rPr>
          <w:t>http://www.jaboatao.pe.gov.br</w:t>
        </w:r>
        <w:r w:rsidR="00270226" w:rsidRPr="00B27B19">
          <w:rPr>
            <w:rStyle w:val="Hyperlink"/>
            <w:rFonts w:ascii="Verdana" w:hAnsi="Verdana"/>
            <w:lang w:val="pt-BR"/>
          </w:rPr>
          <w:br/>
          <w:t>/</w:t>
        </w:r>
        <w:proofErr w:type="spellStart"/>
        <w:r w:rsidR="00270226" w:rsidRPr="00B27B19">
          <w:rPr>
            <w:rStyle w:val="Hyperlink"/>
            <w:rFonts w:ascii="Verdana" w:hAnsi="Verdana"/>
            <w:lang w:val="pt-BR"/>
          </w:rPr>
          <w:t>jaboatao</w:t>
        </w:r>
        <w:proofErr w:type="spellEnd"/>
        <w:r w:rsidR="00270226" w:rsidRPr="00B27B19">
          <w:rPr>
            <w:rStyle w:val="Hyperlink"/>
            <w:rFonts w:ascii="Verdana" w:hAnsi="Verdana"/>
            <w:lang w:val="pt-BR"/>
          </w:rPr>
          <w:t>/historia.aspx</w:t>
        </w:r>
      </w:hyperlink>
      <w:r w:rsidRPr="00270226">
        <w:rPr>
          <w:rFonts w:ascii="Verdana" w:hAnsi="Verdana"/>
          <w:lang w:val="pt-BR"/>
        </w:rPr>
        <w:t xml:space="preserve">&gt;. Acesso em: </w:t>
      </w:r>
      <w:r w:rsidR="006D31BC" w:rsidRPr="00270226">
        <w:rPr>
          <w:rFonts w:ascii="Verdana" w:hAnsi="Verdana"/>
          <w:lang w:val="pt-BR"/>
        </w:rPr>
        <w:t>02/10/2014</w:t>
      </w:r>
    </w:p>
    <w:p w:rsidR="0021081A" w:rsidRPr="00270226" w:rsidRDefault="0021081A">
      <w:pPr>
        <w:spacing w:before="15" w:after="15"/>
        <w:ind w:left="30" w:right="15"/>
        <w:jc w:val="both"/>
        <w:outlineLvl w:val="1"/>
        <w:rPr>
          <w:rFonts w:ascii="Georgia" w:hAnsi="Georgia"/>
          <w:color w:val="7A7777"/>
          <w:lang w:val="pt-BR"/>
        </w:rPr>
      </w:pPr>
    </w:p>
    <w:p w:rsidR="000D41A3" w:rsidRPr="00270226" w:rsidRDefault="000D41A3" w:rsidP="000D41A3">
      <w:pPr>
        <w:rPr>
          <w:rFonts w:ascii="Verdana" w:hAnsi="Verdana"/>
          <w:lang w:val="pt-BR"/>
        </w:rPr>
      </w:pPr>
      <w:r w:rsidRPr="00270226">
        <w:rPr>
          <w:rFonts w:ascii="Verdana" w:hAnsi="Verdana"/>
          <w:lang w:val="pt-PT"/>
        </w:rPr>
        <w:t>JABOATÃO</w:t>
      </w:r>
      <w:r w:rsidR="00D804C7" w:rsidRPr="00270226">
        <w:rPr>
          <w:rFonts w:ascii="Verdana" w:hAnsi="Verdana"/>
          <w:lang w:val="pt-PT"/>
        </w:rPr>
        <w:t xml:space="preserve"> dos Guararapes</w:t>
      </w:r>
      <w:r w:rsidRPr="00270226">
        <w:rPr>
          <w:rFonts w:ascii="Verdana" w:hAnsi="Verdana"/>
          <w:lang w:val="pt-PT"/>
        </w:rPr>
        <w:t>.</w:t>
      </w:r>
      <w:r w:rsidRPr="00270226">
        <w:rPr>
          <w:lang w:val="pt-PT"/>
        </w:rPr>
        <w:t xml:space="preserve"> </w:t>
      </w:r>
      <w:r w:rsidRPr="00270226">
        <w:rPr>
          <w:rFonts w:ascii="Verdana" w:hAnsi="Verdana"/>
          <w:lang w:val="pt-BR"/>
        </w:rPr>
        <w:t>In: Wikipédia: a enciclopédia livre. Disponível em: &lt;</w:t>
      </w:r>
      <w:r w:rsidRPr="00270226">
        <w:rPr>
          <w:lang w:val="pt-BR"/>
        </w:rPr>
        <w:t xml:space="preserve"> </w:t>
      </w:r>
      <w:hyperlink r:id="rId27" w:history="1">
        <w:r w:rsidRPr="00270226">
          <w:rPr>
            <w:rStyle w:val="Hyperlink"/>
            <w:rFonts w:ascii="Verdana" w:hAnsi="Verdana"/>
            <w:lang w:val="pt-BR"/>
          </w:rPr>
          <w:t>http://pt.wikipedia.org/wiki/Jaboat%C3%A3o_dos_Guararapes</w:t>
        </w:r>
      </w:hyperlink>
      <w:r w:rsidRPr="00270226">
        <w:rPr>
          <w:rFonts w:ascii="Verdana" w:hAnsi="Verdana"/>
          <w:lang w:val="pt-BR"/>
        </w:rPr>
        <w:t>&gt;. Acesso em:</w:t>
      </w:r>
      <w:r w:rsidR="006D31BC" w:rsidRPr="00270226">
        <w:rPr>
          <w:rFonts w:ascii="Verdana" w:hAnsi="Verdana"/>
          <w:lang w:val="pt-BR"/>
        </w:rPr>
        <w:t xml:space="preserve"> 02/10/2014</w:t>
      </w:r>
    </w:p>
    <w:p w:rsidR="00D804C7" w:rsidRPr="00270226" w:rsidRDefault="00D804C7">
      <w:pPr>
        <w:spacing w:before="15" w:after="15"/>
        <w:ind w:left="30" w:right="15"/>
        <w:jc w:val="both"/>
        <w:outlineLvl w:val="1"/>
        <w:rPr>
          <w:rFonts w:ascii="Georgia" w:hAnsi="Georgia"/>
          <w:color w:val="7A7777"/>
          <w:lang w:val="pt-BR"/>
        </w:rPr>
      </w:pPr>
    </w:p>
    <w:p w:rsidR="0021081A" w:rsidRDefault="0021081A">
      <w:pPr>
        <w:spacing w:before="15" w:after="15"/>
        <w:ind w:left="30" w:right="15"/>
        <w:jc w:val="both"/>
        <w:outlineLvl w:val="1"/>
        <w:rPr>
          <w:rFonts w:ascii="Verdana" w:hAnsi="Verdana"/>
          <w:lang w:val="pt-BR"/>
        </w:rPr>
      </w:pPr>
      <w:r w:rsidRPr="00270226">
        <w:rPr>
          <w:rFonts w:ascii="Verdana" w:hAnsi="Verdana"/>
          <w:lang w:val="pt-BR"/>
        </w:rPr>
        <w:t>JUSTIÇA Federal chega a Jaboatão dos Guararapes. Disponível em:</w:t>
      </w:r>
    </w:p>
    <w:p w:rsidR="0021081A" w:rsidRPr="00270226" w:rsidRDefault="00CE61E9" w:rsidP="00270226">
      <w:pPr>
        <w:spacing w:before="15" w:after="15"/>
        <w:ind w:right="15"/>
        <w:jc w:val="both"/>
        <w:outlineLvl w:val="1"/>
        <w:rPr>
          <w:rFonts w:ascii="Georgia" w:hAnsi="Georgia"/>
          <w:color w:val="7A7777"/>
          <w:lang w:val="pt-BR"/>
        </w:rPr>
      </w:pPr>
      <w:hyperlink r:id="rId28" w:history="1">
        <w:r w:rsidR="00270226" w:rsidRPr="00B27B19">
          <w:rPr>
            <w:rStyle w:val="Hyperlink"/>
            <w:rFonts w:ascii="Georgia" w:hAnsi="Georgia"/>
            <w:lang w:val="pt-BR"/>
          </w:rPr>
          <w:t>http://www.jfpe.jus.br/noticias/39/justica_federal_chega_a_jaboatao_dos_guararapes.html</w:t>
        </w:r>
      </w:hyperlink>
      <w:r w:rsidR="0021081A" w:rsidRPr="00270226">
        <w:rPr>
          <w:rFonts w:ascii="Georgia" w:hAnsi="Georgia"/>
          <w:color w:val="7A7777"/>
          <w:lang w:val="pt-BR"/>
        </w:rPr>
        <w:t xml:space="preserve">. </w:t>
      </w:r>
    </w:p>
    <w:p w:rsidR="00691974" w:rsidRPr="00270226" w:rsidRDefault="00EB7511" w:rsidP="00691974">
      <w:pPr>
        <w:spacing w:before="15" w:after="15"/>
        <w:ind w:left="30" w:right="15"/>
        <w:jc w:val="both"/>
        <w:outlineLvl w:val="1"/>
        <w:rPr>
          <w:rFonts w:ascii="Verdana" w:hAnsi="Verdana"/>
          <w:b/>
          <w:color w:val="F79646" w:themeColor="accent6"/>
          <w:sz w:val="40"/>
          <w:szCs w:val="40"/>
          <w:lang w:val="pt-BR"/>
        </w:rPr>
      </w:pPr>
      <w:r w:rsidRPr="00270226">
        <w:rPr>
          <w:rFonts w:ascii="Verdana" w:hAnsi="Verdana"/>
          <w:b/>
          <w:color w:val="F79646" w:themeColor="accent6"/>
          <w:sz w:val="40"/>
          <w:szCs w:val="40"/>
          <w:lang w:val="pt-BR"/>
        </w:rPr>
        <w:lastRenderedPageBreak/>
        <w:t>OURICURI</w:t>
      </w:r>
    </w:p>
    <w:p w:rsidR="00691974" w:rsidRPr="00270226" w:rsidRDefault="00691974" w:rsidP="00691974">
      <w:pPr>
        <w:spacing w:before="15" w:after="15"/>
        <w:ind w:left="30" w:right="15"/>
        <w:jc w:val="both"/>
        <w:outlineLvl w:val="1"/>
        <w:rPr>
          <w:lang w:val="pt-BR"/>
        </w:rPr>
      </w:pPr>
    </w:p>
    <w:p w:rsidR="00691974" w:rsidRPr="00270226" w:rsidRDefault="00691974" w:rsidP="00691974">
      <w:pPr>
        <w:spacing w:before="15" w:after="15"/>
        <w:ind w:left="30" w:right="15"/>
        <w:jc w:val="both"/>
        <w:outlineLvl w:val="1"/>
        <w:rPr>
          <w:rFonts w:ascii="Verdana" w:hAnsi="Verdana"/>
          <w:lang w:val="pt-BR"/>
        </w:rPr>
      </w:pPr>
      <w:r w:rsidRPr="00270226">
        <w:rPr>
          <w:rFonts w:ascii="Verdana" w:hAnsi="Verdana"/>
          <w:lang w:val="pt-BR"/>
        </w:rPr>
        <w:t>Histórico</w:t>
      </w:r>
    </w:p>
    <w:p w:rsidR="00EB1466" w:rsidRPr="00270226" w:rsidRDefault="004365D0">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 xml:space="preserve">      </w:t>
      </w:r>
    </w:p>
    <w:p w:rsidR="004365D0" w:rsidRPr="00270226" w:rsidRDefault="00331528" w:rsidP="00F40044">
      <w:pPr>
        <w:spacing w:before="15" w:after="15"/>
        <w:ind w:left="30" w:right="15"/>
        <w:jc w:val="both"/>
        <w:outlineLvl w:val="1"/>
        <w:rPr>
          <w:rFonts w:ascii="Verdana" w:hAnsi="Verdana"/>
          <w:lang w:val="pt-PT"/>
        </w:rPr>
      </w:pPr>
      <w:r w:rsidRPr="00270226">
        <w:rPr>
          <w:rFonts w:ascii="Verdana" w:hAnsi="Verdana"/>
          <w:lang w:val="pt-PT"/>
        </w:rPr>
        <w:t xml:space="preserve">    </w:t>
      </w:r>
      <w:r w:rsidR="004365D0" w:rsidRPr="00270226">
        <w:rPr>
          <w:rFonts w:ascii="Verdana" w:hAnsi="Verdana"/>
          <w:lang w:val="pt-PT"/>
        </w:rPr>
        <w:t>Os primeiros registros sobre a região</w:t>
      </w:r>
      <w:r w:rsidR="00F40044" w:rsidRPr="00270226">
        <w:rPr>
          <w:rFonts w:ascii="Verdana" w:hAnsi="Verdana"/>
          <w:lang w:val="pt-PT"/>
        </w:rPr>
        <w:t xml:space="preserve"> onde hoje loccaliza-se o municípiu de Ouricuri </w:t>
      </w:r>
      <w:proofErr w:type="gramStart"/>
      <w:r w:rsidR="004365D0" w:rsidRPr="00270226">
        <w:rPr>
          <w:rFonts w:ascii="Verdana" w:hAnsi="Verdana"/>
          <w:lang w:val="pt-PT"/>
        </w:rPr>
        <w:t>datam</w:t>
      </w:r>
      <w:proofErr w:type="gramEnd"/>
      <w:r w:rsidR="004365D0" w:rsidRPr="00270226">
        <w:rPr>
          <w:rFonts w:ascii="Verdana" w:hAnsi="Verdana"/>
          <w:lang w:val="pt-PT"/>
        </w:rPr>
        <w:t xml:space="preserve"> do </w:t>
      </w:r>
      <w:r w:rsidR="008C0C43">
        <w:fldChar w:fldCharType="begin"/>
      </w:r>
      <w:r w:rsidR="008C0C43" w:rsidRPr="0082563C">
        <w:rPr>
          <w:lang w:val="pt-BR"/>
        </w:rPr>
        <w:instrText xml:space="preserve"> HYPERLINK "http://pt.wikipedia.org/wiki/S%C3%A9culo_XIX" \o "Século XIX" </w:instrText>
      </w:r>
      <w:r w:rsidR="008C0C43">
        <w:fldChar w:fldCharType="separate"/>
      </w:r>
      <w:r w:rsidR="004365D0" w:rsidRPr="00270226">
        <w:rPr>
          <w:rStyle w:val="Hyperlink"/>
          <w:rFonts w:ascii="Verdana" w:hAnsi="Verdana"/>
          <w:color w:val="auto"/>
          <w:u w:val="none"/>
          <w:lang w:val="pt-PT"/>
        </w:rPr>
        <w:t>século XIX</w:t>
      </w:r>
      <w:r w:rsidR="008C0C43">
        <w:rPr>
          <w:rStyle w:val="Hyperlink"/>
          <w:rFonts w:ascii="Verdana" w:hAnsi="Verdana"/>
          <w:color w:val="auto"/>
          <w:u w:val="none"/>
          <w:lang w:val="pt-PT"/>
        </w:rPr>
        <w:fldChar w:fldCharType="end"/>
      </w:r>
      <w:r w:rsidR="004365D0" w:rsidRPr="00270226">
        <w:rPr>
          <w:rFonts w:ascii="Verdana" w:hAnsi="Verdana"/>
          <w:lang w:val="pt-PT"/>
        </w:rPr>
        <w:t xml:space="preserve"> </w:t>
      </w:r>
      <w:r w:rsidR="00F40044" w:rsidRPr="00270226">
        <w:rPr>
          <w:rFonts w:ascii="Verdana" w:hAnsi="Verdana"/>
          <w:lang w:val="pt-PT"/>
        </w:rPr>
        <w:t>e descrevem</w:t>
      </w:r>
      <w:r w:rsidR="004365D0" w:rsidRPr="00270226">
        <w:rPr>
          <w:rFonts w:ascii="Verdana" w:hAnsi="Verdana"/>
          <w:lang w:val="pt-PT"/>
        </w:rPr>
        <w:t xml:space="preserve"> uma extensa fazenda de </w:t>
      </w:r>
      <w:r w:rsidR="008C0C43">
        <w:fldChar w:fldCharType="begin"/>
      </w:r>
      <w:r w:rsidR="008C0C43" w:rsidRPr="0082563C">
        <w:rPr>
          <w:lang w:val="pt-BR"/>
        </w:rPr>
        <w:instrText xml:space="preserve"> HYPERLINK "http://pt.wikipedia.org/wiki/Gado" \o "Gado" </w:instrText>
      </w:r>
      <w:r w:rsidR="008C0C43">
        <w:fldChar w:fldCharType="separate"/>
      </w:r>
      <w:r w:rsidR="004365D0" w:rsidRPr="00270226">
        <w:rPr>
          <w:rStyle w:val="Hyperlink"/>
          <w:rFonts w:ascii="Verdana" w:hAnsi="Verdana"/>
          <w:color w:val="auto"/>
          <w:u w:val="none"/>
          <w:lang w:val="pt-PT"/>
        </w:rPr>
        <w:t>gado</w:t>
      </w:r>
      <w:r w:rsidR="008C0C43">
        <w:rPr>
          <w:rStyle w:val="Hyperlink"/>
          <w:rFonts w:ascii="Verdana" w:hAnsi="Verdana"/>
          <w:color w:val="auto"/>
          <w:u w:val="none"/>
          <w:lang w:val="pt-PT"/>
        </w:rPr>
        <w:fldChar w:fldCharType="end"/>
      </w:r>
      <w:r w:rsidR="004365D0" w:rsidRPr="00270226">
        <w:rPr>
          <w:rFonts w:ascii="Verdana" w:hAnsi="Verdana"/>
          <w:lang w:val="pt-PT"/>
        </w:rPr>
        <w:t xml:space="preserve"> de propriedade de </w:t>
      </w:r>
      <w:r w:rsidRPr="00270226">
        <w:rPr>
          <w:rFonts w:ascii="Verdana" w:hAnsi="Verdana"/>
          <w:lang w:val="pt-PT"/>
        </w:rPr>
        <w:t>D.</w:t>
      </w:r>
      <w:r w:rsidR="004365D0" w:rsidRPr="00270226">
        <w:rPr>
          <w:rFonts w:ascii="Verdana" w:hAnsi="Verdana"/>
          <w:lang w:val="pt-PT"/>
        </w:rPr>
        <w:t xml:space="preserve"> Brígida Alecancar.</w:t>
      </w:r>
    </w:p>
    <w:p w:rsidR="004365D0" w:rsidRPr="00270226" w:rsidRDefault="004365D0" w:rsidP="00331528">
      <w:pPr>
        <w:ind w:firstLine="709"/>
        <w:jc w:val="both"/>
        <w:rPr>
          <w:rFonts w:ascii="Verdana" w:hAnsi="Verdana"/>
          <w:lang w:val="pt-PT"/>
        </w:rPr>
      </w:pPr>
      <w:r w:rsidRPr="00270226">
        <w:rPr>
          <w:rFonts w:ascii="Verdana" w:hAnsi="Verdana"/>
          <w:lang w:val="pt-PT"/>
        </w:rPr>
        <w:t xml:space="preserve">Em </w:t>
      </w:r>
      <w:r w:rsidR="00E702C0">
        <w:fldChar w:fldCharType="begin"/>
      </w:r>
      <w:r w:rsidR="00E702C0" w:rsidRPr="00D34596">
        <w:rPr>
          <w:lang w:val="pt-BR"/>
        </w:rPr>
        <w:instrText xml:space="preserve"> HYPERLINK "http://pt.wikipedia.org/wiki/1839" \o "1839" </w:instrText>
      </w:r>
      <w:r w:rsidR="00E702C0">
        <w:fldChar w:fldCharType="separate"/>
      </w:r>
      <w:r w:rsidRPr="00270226">
        <w:rPr>
          <w:rStyle w:val="Hyperlink"/>
          <w:rFonts w:ascii="Verdana" w:hAnsi="Verdana"/>
          <w:color w:val="auto"/>
          <w:u w:val="none"/>
          <w:lang w:val="pt-PT"/>
        </w:rPr>
        <w:t>1839</w:t>
      </w:r>
      <w:r w:rsidR="00E702C0">
        <w:rPr>
          <w:rStyle w:val="Hyperlink"/>
          <w:rFonts w:ascii="Verdana" w:hAnsi="Verdana"/>
          <w:color w:val="auto"/>
          <w:u w:val="none"/>
          <w:lang w:val="pt-PT"/>
        </w:rPr>
        <w:fldChar w:fldCharType="end"/>
      </w:r>
      <w:r w:rsidRPr="00270226">
        <w:rPr>
          <w:rFonts w:ascii="Verdana" w:hAnsi="Verdana"/>
          <w:lang w:val="pt-PT"/>
        </w:rPr>
        <w:t xml:space="preserve">, o </w:t>
      </w:r>
      <w:r w:rsidR="008C0C43">
        <w:fldChar w:fldCharType="begin"/>
      </w:r>
      <w:r w:rsidR="008C0C43" w:rsidRPr="0082563C">
        <w:rPr>
          <w:lang w:val="pt-BR"/>
        </w:rPr>
        <w:instrText xml:space="preserve"> HYPERLINK "http://pt.wikipedia.org/wiki/Juiz" \o "Juiz" </w:instrText>
      </w:r>
      <w:r w:rsidR="008C0C43">
        <w:fldChar w:fldCharType="separate"/>
      </w:r>
      <w:r w:rsidRPr="00270226">
        <w:rPr>
          <w:rStyle w:val="Hyperlink"/>
          <w:rFonts w:ascii="Verdana" w:hAnsi="Verdana"/>
          <w:color w:val="auto"/>
          <w:u w:val="none"/>
          <w:lang w:val="pt-PT"/>
        </w:rPr>
        <w:t>juiz</w:t>
      </w:r>
      <w:r w:rsidR="008C0C43">
        <w:rPr>
          <w:rStyle w:val="Hyperlink"/>
          <w:rFonts w:ascii="Verdana" w:hAnsi="Verdana"/>
          <w:color w:val="auto"/>
          <w:u w:val="none"/>
          <w:lang w:val="pt-PT"/>
        </w:rPr>
        <w:fldChar w:fldCharType="end"/>
      </w:r>
      <w:r w:rsidRPr="00270226">
        <w:rPr>
          <w:rFonts w:ascii="Verdana" w:hAnsi="Verdana"/>
          <w:lang w:val="pt-PT"/>
        </w:rPr>
        <w:t xml:space="preserve"> da </w:t>
      </w:r>
      <w:r w:rsidR="008C0C43">
        <w:fldChar w:fldCharType="begin"/>
      </w:r>
      <w:r w:rsidR="008C0C43" w:rsidRPr="0082563C">
        <w:rPr>
          <w:lang w:val="pt-BR"/>
        </w:rPr>
        <w:instrText xml:space="preserve"> HYPERLINK "http://pt.wikipedia.org/wiki/Comarca" \o "Comarca" </w:instrText>
      </w:r>
      <w:r w:rsidR="008C0C43">
        <w:fldChar w:fldCharType="separate"/>
      </w:r>
      <w:r w:rsidRPr="00270226">
        <w:rPr>
          <w:rStyle w:val="Hyperlink"/>
          <w:rFonts w:ascii="Verdana" w:hAnsi="Verdana"/>
          <w:color w:val="auto"/>
          <w:u w:val="none"/>
          <w:lang w:val="pt-PT"/>
        </w:rPr>
        <w:t>Comarca</w:t>
      </w:r>
      <w:r w:rsidR="008C0C43">
        <w:rPr>
          <w:rStyle w:val="Hyperlink"/>
          <w:rFonts w:ascii="Verdana" w:hAnsi="Verdana"/>
          <w:color w:val="auto"/>
          <w:u w:val="none"/>
          <w:lang w:val="pt-PT"/>
        </w:rPr>
        <w:fldChar w:fldCharType="end"/>
      </w:r>
      <w:r w:rsidRPr="00270226">
        <w:rPr>
          <w:rFonts w:ascii="Verdana" w:hAnsi="Verdana"/>
          <w:lang w:val="pt-PT"/>
        </w:rPr>
        <w:t xml:space="preserve"> de </w:t>
      </w:r>
      <w:hyperlink r:id="rId29" w:tooltip="Boa Vista" w:history="1">
        <w:r w:rsidRPr="00270226">
          <w:rPr>
            <w:rStyle w:val="Hyperlink"/>
            <w:rFonts w:ascii="Verdana" w:hAnsi="Verdana"/>
            <w:color w:val="auto"/>
            <w:u w:val="none"/>
            <w:lang w:val="pt-PT"/>
          </w:rPr>
          <w:t>Boa Vista</w:t>
        </w:r>
      </w:hyperlink>
      <w:r w:rsidRPr="00270226">
        <w:rPr>
          <w:rFonts w:ascii="Verdana" w:hAnsi="Verdana"/>
          <w:lang w:val="pt-PT"/>
        </w:rPr>
        <w:t xml:space="preserve">, Alexandre Bernardino Pires fixou residência na região, fugindo de uma </w:t>
      </w:r>
      <w:r w:rsidR="008C0C43">
        <w:fldChar w:fldCharType="begin"/>
      </w:r>
      <w:r w:rsidR="008C0C43" w:rsidRPr="0082563C">
        <w:rPr>
          <w:lang w:val="pt-BR"/>
        </w:rPr>
        <w:instrText xml:space="preserve"> HYPERLINK "http://pt.wikipedia.org/wiki/Peste" \o "Peste" </w:instrText>
      </w:r>
      <w:r w:rsidR="008C0C43">
        <w:fldChar w:fldCharType="separate"/>
      </w:r>
      <w:r w:rsidRPr="00270226">
        <w:rPr>
          <w:rStyle w:val="Hyperlink"/>
          <w:rFonts w:ascii="Verdana" w:hAnsi="Verdana"/>
          <w:color w:val="auto"/>
          <w:u w:val="none"/>
          <w:lang w:val="pt-PT"/>
        </w:rPr>
        <w:t>peste</w:t>
      </w:r>
      <w:r w:rsidR="008C0C43">
        <w:rPr>
          <w:rStyle w:val="Hyperlink"/>
          <w:rFonts w:ascii="Verdana" w:hAnsi="Verdana"/>
          <w:color w:val="auto"/>
          <w:u w:val="none"/>
          <w:lang w:val="pt-PT"/>
        </w:rPr>
        <w:fldChar w:fldCharType="end"/>
      </w:r>
      <w:r w:rsidRPr="00270226">
        <w:rPr>
          <w:rFonts w:ascii="Verdana" w:hAnsi="Verdana"/>
          <w:lang w:val="pt-PT"/>
        </w:rPr>
        <w:t xml:space="preserve"> então chamada de "</w:t>
      </w:r>
      <w:r w:rsidR="008C0C43">
        <w:fldChar w:fldCharType="begin"/>
      </w:r>
      <w:r w:rsidR="008C0C43" w:rsidRPr="0082563C">
        <w:rPr>
          <w:lang w:val="pt-BR"/>
        </w:rPr>
        <w:instrText xml:space="preserve"> HYPERLINK "http://pt.wikipedia.org/wiki/Carneirada" \o "Carneirada" </w:instrText>
      </w:r>
      <w:r w:rsidR="008C0C43">
        <w:fldChar w:fldCharType="separate"/>
      </w:r>
      <w:r w:rsidRPr="00270226">
        <w:rPr>
          <w:rStyle w:val="Hyperlink"/>
          <w:rFonts w:ascii="Verdana" w:hAnsi="Verdana"/>
          <w:color w:val="auto"/>
          <w:u w:val="none"/>
          <w:lang w:val="pt-PT"/>
        </w:rPr>
        <w:t>Carneirada</w:t>
      </w:r>
      <w:r w:rsidR="008C0C43">
        <w:rPr>
          <w:rStyle w:val="Hyperlink"/>
          <w:rFonts w:ascii="Verdana" w:hAnsi="Verdana"/>
          <w:color w:val="auto"/>
          <w:u w:val="none"/>
          <w:lang w:val="pt-PT"/>
        </w:rPr>
        <w:fldChar w:fldCharType="end"/>
      </w:r>
      <w:r w:rsidRPr="00270226">
        <w:rPr>
          <w:rFonts w:ascii="Verdana" w:hAnsi="Verdana"/>
          <w:lang w:val="pt-PT"/>
        </w:rPr>
        <w:t xml:space="preserve">". Em </w:t>
      </w:r>
      <w:r w:rsidR="008C0C43">
        <w:fldChar w:fldCharType="begin"/>
      </w:r>
      <w:r w:rsidR="008C0C43" w:rsidRPr="0082563C">
        <w:rPr>
          <w:lang w:val="pt-BR"/>
        </w:rPr>
        <w:instrText xml:space="preserve"> HYPERLINK "http://pt.wikipedia.org/wiki/5_de_abril" \o "5 de abril" </w:instrText>
      </w:r>
      <w:r w:rsidR="008C0C43">
        <w:fldChar w:fldCharType="separate"/>
      </w:r>
      <w:r w:rsidRPr="00270226">
        <w:rPr>
          <w:rStyle w:val="Hyperlink"/>
          <w:rFonts w:ascii="Verdana" w:hAnsi="Verdana"/>
          <w:color w:val="auto"/>
          <w:u w:val="none"/>
          <w:lang w:val="pt-PT"/>
        </w:rPr>
        <w:t>abril</w:t>
      </w:r>
      <w:r w:rsidR="008C0C43">
        <w:rPr>
          <w:rStyle w:val="Hyperlink"/>
          <w:rFonts w:ascii="Verdana" w:hAnsi="Verdana"/>
          <w:color w:val="auto"/>
          <w:u w:val="none"/>
          <w:lang w:val="pt-PT"/>
        </w:rPr>
        <w:fldChar w:fldCharType="end"/>
      </w:r>
      <w:r w:rsidRPr="00270226">
        <w:rPr>
          <w:rFonts w:ascii="Verdana" w:hAnsi="Verdana"/>
          <w:lang w:val="pt-PT"/>
        </w:rPr>
        <w:t xml:space="preserve"> de </w:t>
      </w:r>
      <w:r w:rsidR="008C0C43">
        <w:fldChar w:fldCharType="begin"/>
      </w:r>
      <w:r w:rsidR="008C0C43" w:rsidRPr="0082563C">
        <w:rPr>
          <w:lang w:val="pt-BR"/>
        </w:rPr>
        <w:instrText xml:space="preserve"> HYPERLINK "http://pt.wikipedia.org/wiki/1841" \o "1841" </w:instrText>
      </w:r>
      <w:r w:rsidR="008C0C43">
        <w:fldChar w:fldCharType="separate"/>
      </w:r>
      <w:r w:rsidRPr="00270226">
        <w:rPr>
          <w:rStyle w:val="Hyperlink"/>
          <w:rFonts w:ascii="Verdana" w:hAnsi="Verdana"/>
          <w:color w:val="auto"/>
          <w:u w:val="none"/>
          <w:lang w:val="pt-PT"/>
        </w:rPr>
        <w:t>1841</w:t>
      </w:r>
      <w:r w:rsidR="008C0C43">
        <w:rPr>
          <w:rStyle w:val="Hyperlink"/>
          <w:rFonts w:ascii="Verdana" w:hAnsi="Verdana"/>
          <w:color w:val="auto"/>
          <w:u w:val="none"/>
          <w:lang w:val="pt-PT"/>
        </w:rPr>
        <w:fldChar w:fldCharType="end"/>
      </w:r>
      <w:r w:rsidRPr="00270226">
        <w:rPr>
          <w:rFonts w:ascii="Verdana" w:hAnsi="Verdana"/>
          <w:lang w:val="pt-PT"/>
        </w:rPr>
        <w:t xml:space="preserve">, o </w:t>
      </w:r>
      <w:proofErr w:type="gramStart"/>
      <w:r w:rsidRPr="00270226">
        <w:rPr>
          <w:rFonts w:ascii="Verdana" w:hAnsi="Verdana"/>
          <w:lang w:val="pt-PT"/>
        </w:rPr>
        <w:t>Pe</w:t>
      </w:r>
      <w:proofErr w:type="gramEnd"/>
      <w:r w:rsidRPr="00270226">
        <w:rPr>
          <w:rFonts w:ascii="Verdana" w:hAnsi="Verdana"/>
          <w:lang w:val="pt-PT"/>
        </w:rPr>
        <w:t xml:space="preserve">. Francisco Pedro da Silva, oriundo da cidade de </w:t>
      </w:r>
      <w:r w:rsidR="008C0C43">
        <w:fldChar w:fldCharType="begin"/>
      </w:r>
      <w:r w:rsidR="008C0C43" w:rsidRPr="0082563C">
        <w:rPr>
          <w:lang w:val="pt-BR"/>
        </w:rPr>
        <w:instrText xml:space="preserve"> HYPERLINK "http://pt.wikipedia.org/wiki/Sousa_(Para%C3%ADba)" \o "Sousa (Paraíba)" </w:instrText>
      </w:r>
      <w:r w:rsidR="008C0C43">
        <w:fldChar w:fldCharType="separate"/>
      </w:r>
      <w:r w:rsidRPr="00270226">
        <w:rPr>
          <w:rStyle w:val="Hyperlink"/>
          <w:rFonts w:ascii="Verdana" w:hAnsi="Verdana"/>
          <w:color w:val="auto"/>
          <w:u w:val="none"/>
          <w:lang w:val="pt-PT"/>
        </w:rPr>
        <w:t>Sousa</w:t>
      </w:r>
      <w:r w:rsidR="008C0C43">
        <w:rPr>
          <w:rStyle w:val="Hyperlink"/>
          <w:rFonts w:ascii="Verdana" w:hAnsi="Verdana"/>
          <w:color w:val="auto"/>
          <w:u w:val="none"/>
          <w:lang w:val="pt-PT"/>
        </w:rPr>
        <w:fldChar w:fldCharType="end"/>
      </w:r>
      <w:r w:rsidRPr="00270226">
        <w:rPr>
          <w:rFonts w:ascii="Verdana" w:hAnsi="Verdana"/>
          <w:lang w:val="pt-PT"/>
        </w:rPr>
        <w:t xml:space="preserve">, no </w:t>
      </w:r>
      <w:r w:rsidR="008C0C43">
        <w:fldChar w:fldCharType="begin"/>
      </w:r>
      <w:r w:rsidR="008C0C43" w:rsidRPr="0082563C">
        <w:rPr>
          <w:lang w:val="pt-BR"/>
        </w:rPr>
        <w:instrText xml:space="preserve"> HYPERLINK "http://pt.wikipedia.org/wiki/UF" \o "UF" </w:instrText>
      </w:r>
      <w:r w:rsidR="008C0C43">
        <w:fldChar w:fldCharType="separate"/>
      </w:r>
      <w:r w:rsidRPr="00270226">
        <w:rPr>
          <w:rStyle w:val="Hyperlink"/>
          <w:rFonts w:ascii="Verdana" w:hAnsi="Verdana"/>
          <w:color w:val="auto"/>
          <w:u w:val="none"/>
          <w:lang w:val="pt-PT"/>
        </w:rPr>
        <w:t>estado</w:t>
      </w:r>
      <w:r w:rsidR="008C0C43">
        <w:rPr>
          <w:rStyle w:val="Hyperlink"/>
          <w:rFonts w:ascii="Verdana" w:hAnsi="Verdana"/>
          <w:color w:val="auto"/>
          <w:u w:val="none"/>
          <w:lang w:val="pt-PT"/>
        </w:rPr>
        <w:fldChar w:fldCharType="end"/>
      </w:r>
      <w:r w:rsidRPr="00270226">
        <w:rPr>
          <w:rFonts w:ascii="Verdana" w:hAnsi="Verdana"/>
          <w:lang w:val="pt-PT"/>
        </w:rPr>
        <w:t xml:space="preserve"> da </w:t>
      </w:r>
      <w:r w:rsidR="008C0C43">
        <w:fldChar w:fldCharType="begin"/>
      </w:r>
      <w:r w:rsidR="008C0C43" w:rsidRPr="0082563C">
        <w:rPr>
          <w:lang w:val="pt-BR"/>
        </w:rPr>
        <w:instrText xml:space="preserve"> HYPERLINK "http://pt.wikipedia.org/wiki/Para%C3%ADba" \o "Paraíba" </w:instrText>
      </w:r>
      <w:r w:rsidR="008C0C43">
        <w:fldChar w:fldCharType="separate"/>
      </w:r>
      <w:r w:rsidRPr="00270226">
        <w:rPr>
          <w:rStyle w:val="Hyperlink"/>
          <w:rFonts w:ascii="Verdana" w:hAnsi="Verdana"/>
          <w:color w:val="auto"/>
          <w:u w:val="none"/>
          <w:lang w:val="pt-PT"/>
        </w:rPr>
        <w:t>Paraíba</w:t>
      </w:r>
      <w:r w:rsidR="008C0C43">
        <w:rPr>
          <w:rStyle w:val="Hyperlink"/>
          <w:rFonts w:ascii="Verdana" w:hAnsi="Verdana"/>
          <w:color w:val="auto"/>
          <w:u w:val="none"/>
          <w:lang w:val="pt-PT"/>
        </w:rPr>
        <w:fldChar w:fldCharType="end"/>
      </w:r>
      <w:r w:rsidRPr="00270226">
        <w:rPr>
          <w:rFonts w:ascii="Verdana" w:hAnsi="Verdana"/>
          <w:lang w:val="pt-PT"/>
        </w:rPr>
        <w:t xml:space="preserve">, comprou </w:t>
      </w:r>
      <w:r w:rsidR="00F40044" w:rsidRPr="00270226">
        <w:rPr>
          <w:rFonts w:ascii="Verdana" w:hAnsi="Verdana"/>
          <w:lang w:val="pt-PT"/>
        </w:rPr>
        <w:t>um terreno</w:t>
      </w:r>
      <w:r w:rsidRPr="00270226">
        <w:rPr>
          <w:rFonts w:ascii="Verdana" w:hAnsi="Verdana"/>
          <w:lang w:val="pt-PT"/>
        </w:rPr>
        <w:t xml:space="preserve"> </w:t>
      </w:r>
      <w:r w:rsidR="00F40044" w:rsidRPr="00270226">
        <w:rPr>
          <w:rFonts w:ascii="Verdana" w:hAnsi="Verdana"/>
          <w:lang w:val="pt-PT"/>
        </w:rPr>
        <w:t xml:space="preserve">na região </w:t>
      </w:r>
      <w:r w:rsidRPr="00270226">
        <w:rPr>
          <w:rFonts w:ascii="Verdana" w:hAnsi="Verdana"/>
          <w:lang w:val="pt-PT"/>
        </w:rPr>
        <w:t xml:space="preserve">a fim de erguer uma </w:t>
      </w:r>
      <w:r w:rsidR="008C0C43">
        <w:fldChar w:fldCharType="begin"/>
      </w:r>
      <w:r w:rsidR="008C0C43" w:rsidRPr="0082563C">
        <w:rPr>
          <w:lang w:val="pt-BR"/>
        </w:rPr>
        <w:instrText xml:space="preserve"> HYPERLINK "http://pt.wikipedia.org/wiki/Capela" \o "Capela" </w:instrText>
      </w:r>
      <w:r w:rsidR="008C0C43">
        <w:fldChar w:fldCharType="separate"/>
      </w:r>
      <w:r w:rsidRPr="00270226">
        <w:rPr>
          <w:rStyle w:val="Hyperlink"/>
          <w:rFonts w:ascii="Verdana" w:hAnsi="Verdana"/>
          <w:color w:val="auto"/>
          <w:u w:val="none"/>
          <w:lang w:val="pt-PT"/>
        </w:rPr>
        <w:t>capela</w:t>
      </w:r>
      <w:r w:rsidR="008C0C43">
        <w:rPr>
          <w:rStyle w:val="Hyperlink"/>
          <w:rFonts w:ascii="Verdana" w:hAnsi="Verdana"/>
          <w:color w:val="auto"/>
          <w:u w:val="none"/>
          <w:lang w:val="pt-PT"/>
        </w:rPr>
        <w:fldChar w:fldCharType="end"/>
      </w:r>
      <w:r w:rsidRPr="00270226">
        <w:rPr>
          <w:rFonts w:ascii="Verdana" w:hAnsi="Verdana"/>
          <w:lang w:val="pt-PT"/>
        </w:rPr>
        <w:t xml:space="preserve"> em homenagem a </w:t>
      </w:r>
      <w:r w:rsidR="008C0C43">
        <w:fldChar w:fldCharType="begin"/>
      </w:r>
      <w:r w:rsidR="008C0C43" w:rsidRPr="0082563C">
        <w:rPr>
          <w:lang w:val="pt-BR"/>
        </w:rPr>
        <w:instrText xml:space="preserve"> HYPERLINK "http://pt.wikipedia.org/wiki/S%C3%A3o_Sebasti%C3%A3o" \o "São Sebastião" </w:instrText>
      </w:r>
      <w:r w:rsidR="008C0C43">
        <w:fldChar w:fldCharType="separate"/>
      </w:r>
      <w:r w:rsidRPr="00270226">
        <w:rPr>
          <w:rStyle w:val="Hyperlink"/>
          <w:rFonts w:ascii="Verdana" w:hAnsi="Verdana"/>
          <w:color w:val="auto"/>
          <w:u w:val="none"/>
          <w:lang w:val="pt-PT"/>
        </w:rPr>
        <w:t>São Sebastião</w:t>
      </w:r>
      <w:r w:rsidR="008C0C43">
        <w:rPr>
          <w:rStyle w:val="Hyperlink"/>
          <w:rFonts w:ascii="Verdana" w:hAnsi="Verdana"/>
          <w:color w:val="auto"/>
          <w:u w:val="none"/>
          <w:lang w:val="pt-PT"/>
        </w:rPr>
        <w:fldChar w:fldCharType="end"/>
      </w:r>
      <w:r w:rsidRPr="00270226">
        <w:rPr>
          <w:rFonts w:ascii="Verdana" w:hAnsi="Verdana"/>
          <w:lang w:val="pt-PT"/>
        </w:rPr>
        <w:t xml:space="preserve">. </w:t>
      </w:r>
    </w:p>
    <w:p w:rsidR="004365D0" w:rsidRPr="00270226" w:rsidRDefault="004365D0" w:rsidP="00331528">
      <w:pPr>
        <w:ind w:firstLine="709"/>
        <w:jc w:val="both"/>
        <w:rPr>
          <w:rFonts w:ascii="Verdana" w:hAnsi="Verdana"/>
          <w:lang w:val="pt-PT"/>
        </w:rPr>
      </w:pPr>
      <w:r w:rsidRPr="00270226">
        <w:rPr>
          <w:rFonts w:ascii="Verdana" w:hAnsi="Verdana"/>
          <w:lang w:val="pt-PT"/>
        </w:rPr>
        <w:t xml:space="preserve">Ao transferir a propriedade, o padre mudou o nome da povoação de Aricuri (duas serras), para Ouricuri, nome de uma </w:t>
      </w:r>
      <w:r w:rsidR="008C0C43">
        <w:fldChar w:fldCharType="begin"/>
      </w:r>
      <w:r w:rsidR="008C0C43" w:rsidRPr="0082563C">
        <w:rPr>
          <w:lang w:val="pt-BR"/>
        </w:rPr>
        <w:instrText xml:space="preserve"> HYPERLINK "http://pt.wikipedia.org/wiki/Palmeira" \o "Palmeira" </w:instrText>
      </w:r>
      <w:r w:rsidR="008C0C43">
        <w:fldChar w:fldCharType="separate"/>
      </w:r>
      <w:r w:rsidRPr="00270226">
        <w:rPr>
          <w:rStyle w:val="Hyperlink"/>
          <w:rFonts w:ascii="Verdana" w:hAnsi="Verdana"/>
          <w:color w:val="auto"/>
          <w:u w:val="none"/>
          <w:lang w:val="pt-PT"/>
        </w:rPr>
        <w:t>palmeira</w:t>
      </w:r>
      <w:r w:rsidR="008C0C43">
        <w:rPr>
          <w:rStyle w:val="Hyperlink"/>
          <w:rFonts w:ascii="Verdana" w:hAnsi="Verdana"/>
          <w:color w:val="auto"/>
          <w:u w:val="none"/>
          <w:lang w:val="pt-PT"/>
        </w:rPr>
        <w:fldChar w:fldCharType="end"/>
      </w:r>
      <w:r w:rsidRPr="00270226">
        <w:rPr>
          <w:rFonts w:ascii="Verdana" w:hAnsi="Verdana"/>
          <w:lang w:val="pt-PT"/>
        </w:rPr>
        <w:t xml:space="preserve">. Assim, o desenvolvimento do povoado ocorreu pelas atividades </w:t>
      </w:r>
      <w:r w:rsidR="008C0C43">
        <w:fldChar w:fldCharType="begin"/>
      </w:r>
      <w:r w:rsidR="008C0C43" w:rsidRPr="0082563C">
        <w:rPr>
          <w:lang w:val="pt-BR"/>
        </w:rPr>
        <w:instrText xml:space="preserve"> HYPERLINK "http://pt.wikipedia.org/wiki/Agropecu%C3%A1ria" \o "Agropecuária" </w:instrText>
      </w:r>
      <w:r w:rsidR="008C0C43">
        <w:fldChar w:fldCharType="separate"/>
      </w:r>
      <w:r w:rsidRPr="00270226">
        <w:rPr>
          <w:rStyle w:val="Hyperlink"/>
          <w:rFonts w:ascii="Verdana" w:hAnsi="Verdana"/>
          <w:color w:val="auto"/>
          <w:u w:val="none"/>
          <w:lang w:val="pt-PT"/>
        </w:rPr>
        <w:t>agropecuárias</w:t>
      </w:r>
      <w:r w:rsidR="008C0C43">
        <w:rPr>
          <w:rStyle w:val="Hyperlink"/>
          <w:rFonts w:ascii="Verdana" w:hAnsi="Verdana"/>
          <w:color w:val="auto"/>
          <w:u w:val="none"/>
          <w:lang w:val="pt-PT"/>
        </w:rPr>
        <w:fldChar w:fldCharType="end"/>
      </w:r>
      <w:r w:rsidRPr="00270226">
        <w:rPr>
          <w:rFonts w:ascii="Verdana" w:hAnsi="Verdana"/>
          <w:lang w:val="pt-PT"/>
        </w:rPr>
        <w:t xml:space="preserve"> </w:t>
      </w:r>
      <w:r w:rsidR="00F40044" w:rsidRPr="00270226">
        <w:rPr>
          <w:rFonts w:ascii="Verdana" w:hAnsi="Verdana"/>
          <w:lang w:val="pt-PT"/>
        </w:rPr>
        <w:t>no</w:t>
      </w:r>
      <w:r w:rsidRPr="00270226">
        <w:rPr>
          <w:rFonts w:ascii="Verdana" w:hAnsi="Verdana"/>
          <w:lang w:val="pt-PT"/>
        </w:rPr>
        <w:t xml:space="preserve"> </w:t>
      </w:r>
      <w:r w:rsidR="00F40044" w:rsidRPr="00270226">
        <w:rPr>
          <w:rFonts w:ascii="Verdana" w:hAnsi="Verdana"/>
          <w:lang w:val="pt-PT"/>
        </w:rPr>
        <w:t>en</w:t>
      </w:r>
      <w:r w:rsidRPr="00270226">
        <w:rPr>
          <w:rFonts w:ascii="Verdana" w:hAnsi="Verdana"/>
          <w:lang w:val="pt-PT"/>
        </w:rPr>
        <w:t>torno da capela.</w:t>
      </w:r>
    </w:p>
    <w:p w:rsidR="00331528" w:rsidRPr="00270226" w:rsidRDefault="00146580" w:rsidP="00331528">
      <w:pPr>
        <w:ind w:firstLine="709"/>
        <w:jc w:val="both"/>
        <w:rPr>
          <w:rFonts w:ascii="Verdana" w:hAnsi="Verdana" w:cs="Tahoma"/>
          <w:lang w:val="pt-BR"/>
        </w:rPr>
      </w:pPr>
      <w:r>
        <w:rPr>
          <w:rFonts w:ascii="Verdana" w:hAnsi="Verdana" w:cs="Arial"/>
          <w:lang w:val="pt-BR"/>
        </w:rPr>
        <w:t xml:space="preserve">Com a </w:t>
      </w:r>
      <w:r w:rsidRPr="00270226">
        <w:rPr>
          <w:rFonts w:ascii="Verdana" w:hAnsi="Verdana" w:cs="Arial"/>
          <w:lang w:val="pt-BR"/>
        </w:rPr>
        <w:t>Lei Provincial nº 125, de 30 de abril de 1844</w:t>
      </w:r>
      <w:r>
        <w:rPr>
          <w:rFonts w:ascii="Verdana" w:hAnsi="Verdana" w:cs="Arial"/>
          <w:lang w:val="pt-BR"/>
        </w:rPr>
        <w:t xml:space="preserve"> foi </w:t>
      </w:r>
      <w:r w:rsidRPr="00270226">
        <w:rPr>
          <w:rFonts w:ascii="Verdana" w:hAnsi="Verdana" w:cs="Arial"/>
          <w:lang w:val="pt-BR"/>
        </w:rPr>
        <w:t xml:space="preserve">criado </w:t>
      </w:r>
      <w:r w:rsidR="00331528" w:rsidRPr="00270226">
        <w:rPr>
          <w:rFonts w:ascii="Verdana" w:hAnsi="Verdana" w:cs="Arial"/>
          <w:lang w:val="pt-BR"/>
        </w:rPr>
        <w:t>Distrito com a</w:t>
      </w:r>
      <w:r w:rsidR="00F40044" w:rsidRPr="00270226">
        <w:rPr>
          <w:rFonts w:ascii="Verdana" w:hAnsi="Verdana" w:cs="Arial"/>
          <w:lang w:val="pt-BR"/>
        </w:rPr>
        <w:t xml:space="preserve"> denominação de Ouricuri, </w:t>
      </w:r>
      <w:r>
        <w:rPr>
          <w:rFonts w:ascii="Verdana" w:hAnsi="Verdana" w:cs="Arial"/>
          <w:lang w:val="pt-BR"/>
        </w:rPr>
        <w:t xml:space="preserve">mais tarde </w:t>
      </w:r>
      <w:r w:rsidR="00F40044" w:rsidRPr="00270226">
        <w:rPr>
          <w:rFonts w:ascii="Verdana" w:hAnsi="Verdana" w:cs="Arial"/>
          <w:lang w:val="pt-BR"/>
        </w:rPr>
        <w:t>foi e</w:t>
      </w:r>
      <w:r w:rsidR="00331528" w:rsidRPr="00270226">
        <w:rPr>
          <w:rFonts w:ascii="Verdana" w:hAnsi="Verdana" w:cs="Arial"/>
          <w:lang w:val="pt-BR"/>
        </w:rPr>
        <w:t xml:space="preserve">levado à categoria de </w:t>
      </w:r>
      <w:r w:rsidR="00FC45E1" w:rsidRPr="00270226">
        <w:rPr>
          <w:rFonts w:ascii="Verdana" w:hAnsi="Verdana" w:cs="Arial"/>
          <w:lang w:val="pt-BR"/>
        </w:rPr>
        <w:t>V</w:t>
      </w:r>
      <w:r w:rsidR="00331528" w:rsidRPr="00270226">
        <w:rPr>
          <w:rFonts w:ascii="Verdana" w:hAnsi="Verdana" w:cs="Arial"/>
          <w:lang w:val="pt-BR"/>
        </w:rPr>
        <w:t xml:space="preserve">ila, pela </w:t>
      </w:r>
      <w:r w:rsidR="00F40044" w:rsidRPr="00270226">
        <w:rPr>
          <w:rFonts w:ascii="Verdana" w:hAnsi="Verdana" w:cs="Arial"/>
          <w:lang w:val="pt-BR"/>
        </w:rPr>
        <w:t>L</w:t>
      </w:r>
      <w:r w:rsidR="00331528" w:rsidRPr="00270226">
        <w:rPr>
          <w:rFonts w:ascii="Verdana" w:hAnsi="Verdana" w:cs="Arial"/>
          <w:lang w:val="pt-BR"/>
        </w:rPr>
        <w:t xml:space="preserve">ei </w:t>
      </w:r>
      <w:r w:rsidR="00F40044" w:rsidRPr="00270226">
        <w:rPr>
          <w:rFonts w:ascii="Verdana" w:hAnsi="Verdana" w:cs="Arial"/>
          <w:lang w:val="pt-BR"/>
        </w:rPr>
        <w:t>P</w:t>
      </w:r>
      <w:r w:rsidR="00331528" w:rsidRPr="00270226">
        <w:rPr>
          <w:rFonts w:ascii="Verdana" w:hAnsi="Verdana" w:cs="Arial"/>
          <w:lang w:val="pt-BR"/>
        </w:rPr>
        <w:t xml:space="preserve">rovincial nº 249, de 18 de junho de 1849. </w:t>
      </w:r>
      <w:r w:rsidR="00331528" w:rsidRPr="00270226">
        <w:rPr>
          <w:rFonts w:ascii="Verdana" w:hAnsi="Verdana"/>
          <w:lang w:val="pt-PT"/>
        </w:rPr>
        <w:t xml:space="preserve">Em </w:t>
      </w:r>
      <w:r w:rsidR="008C0C43">
        <w:fldChar w:fldCharType="begin"/>
      </w:r>
      <w:r w:rsidR="008C0C43" w:rsidRPr="0082563C">
        <w:rPr>
          <w:lang w:val="pt-BR"/>
        </w:rPr>
        <w:instrText xml:space="preserve"> HYPERLINK "http://pt.wikipedia.org/wiki/1893" \o "1893" </w:instrText>
      </w:r>
      <w:r w:rsidR="008C0C43">
        <w:fldChar w:fldCharType="separate"/>
      </w:r>
      <w:r w:rsidR="00331528" w:rsidRPr="00270226">
        <w:rPr>
          <w:rStyle w:val="Hyperlink"/>
          <w:rFonts w:ascii="Verdana" w:hAnsi="Verdana"/>
          <w:color w:val="auto"/>
          <w:u w:val="none"/>
          <w:lang w:val="pt-PT"/>
        </w:rPr>
        <w:t>1893</w:t>
      </w:r>
      <w:r w:rsidR="008C0C43">
        <w:rPr>
          <w:rStyle w:val="Hyperlink"/>
          <w:rFonts w:ascii="Verdana" w:hAnsi="Verdana"/>
          <w:color w:val="auto"/>
          <w:u w:val="none"/>
          <w:lang w:val="pt-PT"/>
        </w:rPr>
        <w:fldChar w:fldCharType="end"/>
      </w:r>
      <w:r w:rsidR="00331528" w:rsidRPr="00270226">
        <w:rPr>
          <w:rFonts w:ascii="Verdana" w:hAnsi="Verdana"/>
          <w:lang w:val="pt-PT"/>
        </w:rPr>
        <w:t xml:space="preserve"> tornou-se </w:t>
      </w:r>
      <w:r w:rsidR="00FC45E1" w:rsidRPr="00270226">
        <w:rPr>
          <w:rFonts w:ascii="Verdana" w:hAnsi="Verdana"/>
          <w:lang w:val="pt-PT"/>
        </w:rPr>
        <w:t>M</w:t>
      </w:r>
      <w:r w:rsidR="00331528" w:rsidRPr="00270226">
        <w:rPr>
          <w:rFonts w:ascii="Verdana" w:hAnsi="Verdana"/>
          <w:lang w:val="pt-PT"/>
        </w:rPr>
        <w:t>unicípio autônomo</w:t>
      </w:r>
      <w:r w:rsidR="00331528" w:rsidRPr="00270226">
        <w:rPr>
          <w:rFonts w:ascii="Verdana" w:hAnsi="Verdana" w:cs="Arial"/>
          <w:lang w:val="pt-BR"/>
        </w:rPr>
        <w:t xml:space="preserve">. </w:t>
      </w:r>
      <w:r w:rsidR="00FC45E1" w:rsidRPr="00270226">
        <w:rPr>
          <w:rFonts w:ascii="Verdana" w:hAnsi="Verdana" w:cs="Arial"/>
          <w:lang w:val="pt-BR"/>
        </w:rPr>
        <w:t xml:space="preserve">Já no </w:t>
      </w:r>
      <w:r w:rsidR="004A5D19" w:rsidRPr="00270226">
        <w:rPr>
          <w:rFonts w:ascii="Verdana" w:hAnsi="Verdana" w:cs="Arial"/>
          <w:lang w:val="pt-BR"/>
        </w:rPr>
        <w:t xml:space="preserve">começo </w:t>
      </w:r>
      <w:r w:rsidR="00FC45E1" w:rsidRPr="00270226">
        <w:rPr>
          <w:rFonts w:ascii="Verdana" w:hAnsi="Verdana" w:cs="Arial"/>
          <w:lang w:val="pt-BR"/>
        </w:rPr>
        <w:t>século XX foi elevado à condição de C</w:t>
      </w:r>
      <w:r w:rsidR="00331528" w:rsidRPr="00270226">
        <w:rPr>
          <w:rFonts w:ascii="Verdana" w:hAnsi="Verdana" w:cs="Arial"/>
          <w:lang w:val="pt-BR"/>
        </w:rPr>
        <w:t xml:space="preserve">idade, pela </w:t>
      </w:r>
      <w:r w:rsidR="00FC45E1" w:rsidRPr="00270226">
        <w:rPr>
          <w:rFonts w:ascii="Verdana" w:hAnsi="Verdana" w:cs="Arial"/>
          <w:lang w:val="pt-BR"/>
        </w:rPr>
        <w:t>Lei E</w:t>
      </w:r>
      <w:r w:rsidR="00331528" w:rsidRPr="00270226">
        <w:rPr>
          <w:rFonts w:ascii="Verdana" w:hAnsi="Verdana" w:cs="Arial"/>
          <w:lang w:val="pt-BR"/>
        </w:rPr>
        <w:t>stadual nº 606, de 14 de maio de 1903.</w:t>
      </w:r>
    </w:p>
    <w:p w:rsidR="004A5D19" w:rsidRPr="00270226" w:rsidRDefault="00FC45E1" w:rsidP="00146580">
      <w:pPr>
        <w:ind w:firstLine="709"/>
        <w:jc w:val="both"/>
        <w:rPr>
          <w:rFonts w:ascii="Verdana" w:hAnsi="Verdana"/>
          <w:color w:val="00B050"/>
          <w:lang w:val="pt-PT"/>
        </w:rPr>
      </w:pPr>
      <w:r w:rsidRPr="005B0F8E">
        <w:rPr>
          <w:rFonts w:ascii="Verdana" w:hAnsi="Verdana"/>
          <w:color w:val="FF6600"/>
          <w:lang w:val="pt-PT"/>
        </w:rPr>
        <w:t xml:space="preserve">A </w:t>
      </w:r>
      <w:r w:rsidR="00553C44">
        <w:rPr>
          <w:rFonts w:ascii="Verdana" w:hAnsi="Verdana"/>
          <w:color w:val="FF6600"/>
          <w:lang w:val="pt-PT"/>
        </w:rPr>
        <w:t>criação</w:t>
      </w:r>
      <w:r w:rsidRPr="005B0F8E">
        <w:rPr>
          <w:rFonts w:ascii="Verdana" w:hAnsi="Verdana"/>
          <w:color w:val="FF6600"/>
          <w:lang w:val="pt-PT"/>
        </w:rPr>
        <w:t xml:space="preserve"> d</w:t>
      </w:r>
      <w:r w:rsidR="00553C44">
        <w:rPr>
          <w:rFonts w:ascii="Verdana" w:hAnsi="Verdana"/>
          <w:color w:val="FF6600"/>
          <w:lang w:val="pt-PT"/>
        </w:rPr>
        <w:t>e uma</w:t>
      </w:r>
      <w:r w:rsidRPr="005B0F8E">
        <w:rPr>
          <w:rFonts w:ascii="Verdana" w:hAnsi="Verdana"/>
          <w:color w:val="FF6600"/>
          <w:lang w:val="pt-PT"/>
        </w:rPr>
        <w:t xml:space="preserve"> </w:t>
      </w:r>
      <w:r w:rsidR="00553C44">
        <w:rPr>
          <w:rFonts w:ascii="Verdana" w:hAnsi="Verdana"/>
          <w:color w:val="FF6600"/>
          <w:lang w:val="pt-PT"/>
        </w:rPr>
        <w:t>Vara</w:t>
      </w:r>
      <w:r w:rsidRPr="005B0F8E">
        <w:rPr>
          <w:rFonts w:ascii="Verdana" w:hAnsi="Verdana"/>
          <w:color w:val="FF6600"/>
          <w:lang w:val="pt-PT"/>
        </w:rPr>
        <w:t xml:space="preserve"> Federal na Cidade se deu</w:t>
      </w:r>
      <w:r w:rsidRPr="00270226">
        <w:rPr>
          <w:rFonts w:ascii="Verdana" w:hAnsi="Verdana"/>
          <w:color w:val="00B050"/>
          <w:lang w:val="pt-PT"/>
        </w:rPr>
        <w:t xml:space="preserve"> e</w:t>
      </w:r>
      <w:r w:rsidR="004365D0" w:rsidRPr="00270226">
        <w:rPr>
          <w:rFonts w:ascii="Verdana" w:hAnsi="Verdana"/>
          <w:color w:val="00B050"/>
          <w:lang w:val="pt-PT"/>
        </w:rPr>
        <w:t>m</w:t>
      </w:r>
      <w:r w:rsidR="00984622" w:rsidRPr="00270226">
        <w:rPr>
          <w:rFonts w:ascii="Verdana" w:hAnsi="Verdana"/>
          <w:color w:val="00B050"/>
          <w:lang w:val="pt-PT"/>
        </w:rPr>
        <w:t xml:space="preserve"> </w:t>
      </w:r>
      <w:r w:rsidR="00245940" w:rsidRPr="00270226">
        <w:rPr>
          <w:rFonts w:ascii="Verdana" w:hAnsi="Verdana"/>
          <w:color w:val="00B050"/>
          <w:lang w:val="pt-PT"/>
        </w:rPr>
        <w:t>cumprimento a Lei nº 1</w:t>
      </w:r>
      <w:r w:rsidR="007239B1" w:rsidRPr="00270226">
        <w:rPr>
          <w:rFonts w:ascii="Verdana" w:hAnsi="Verdana"/>
          <w:color w:val="00B050"/>
          <w:lang w:val="pt-PT"/>
        </w:rPr>
        <w:t>2</w:t>
      </w:r>
      <w:r w:rsidR="00245940" w:rsidRPr="00270226">
        <w:rPr>
          <w:rFonts w:ascii="Verdana" w:hAnsi="Verdana"/>
          <w:color w:val="00B050"/>
          <w:lang w:val="pt-PT"/>
        </w:rPr>
        <w:t>.</w:t>
      </w:r>
      <w:r w:rsidR="007239B1" w:rsidRPr="00270226">
        <w:rPr>
          <w:rFonts w:ascii="Verdana" w:hAnsi="Verdana"/>
          <w:color w:val="00B050"/>
          <w:lang w:val="pt-PT"/>
        </w:rPr>
        <w:t>011</w:t>
      </w:r>
      <w:r w:rsidR="00245940" w:rsidRPr="00270226">
        <w:rPr>
          <w:rFonts w:ascii="Verdana" w:hAnsi="Verdana"/>
          <w:color w:val="00B050"/>
          <w:lang w:val="pt-PT"/>
        </w:rPr>
        <w:t xml:space="preserve">, de </w:t>
      </w:r>
      <w:proofErr w:type="gramStart"/>
      <w:r w:rsidR="007239B1" w:rsidRPr="00270226">
        <w:rPr>
          <w:rFonts w:ascii="Verdana" w:hAnsi="Verdana"/>
          <w:color w:val="00B050"/>
          <w:lang w:val="pt-PT"/>
        </w:rPr>
        <w:t>4</w:t>
      </w:r>
      <w:proofErr w:type="gramEnd"/>
      <w:r w:rsidR="00245940" w:rsidRPr="00270226">
        <w:rPr>
          <w:rFonts w:ascii="Verdana" w:hAnsi="Verdana"/>
          <w:color w:val="00B050"/>
          <w:lang w:val="pt-PT"/>
        </w:rPr>
        <w:t xml:space="preserve"> de </w:t>
      </w:r>
      <w:r w:rsidR="007239B1" w:rsidRPr="00270226">
        <w:rPr>
          <w:rFonts w:ascii="Verdana" w:hAnsi="Verdana"/>
          <w:color w:val="00B050"/>
          <w:lang w:val="pt-PT"/>
        </w:rPr>
        <w:t>agosto</w:t>
      </w:r>
      <w:r w:rsidR="00245940" w:rsidRPr="00270226">
        <w:rPr>
          <w:rFonts w:ascii="Verdana" w:hAnsi="Verdana"/>
          <w:color w:val="00B050"/>
          <w:lang w:val="pt-PT"/>
        </w:rPr>
        <w:t xml:space="preserve"> de 200</w:t>
      </w:r>
      <w:r w:rsidR="007239B1" w:rsidRPr="00270226">
        <w:rPr>
          <w:rFonts w:ascii="Verdana" w:hAnsi="Verdana"/>
          <w:color w:val="00B050"/>
          <w:lang w:val="pt-PT"/>
        </w:rPr>
        <w:t>9</w:t>
      </w:r>
      <w:r w:rsidRPr="00270226">
        <w:rPr>
          <w:rFonts w:ascii="Verdana" w:hAnsi="Verdana"/>
          <w:color w:val="00B050"/>
          <w:lang w:val="pt-PT"/>
        </w:rPr>
        <w:t xml:space="preserve"> e</w:t>
      </w:r>
      <w:r w:rsidR="00245940" w:rsidRPr="00270226">
        <w:rPr>
          <w:rFonts w:ascii="Verdana" w:hAnsi="Verdana"/>
          <w:color w:val="00B050"/>
          <w:lang w:val="pt-PT"/>
        </w:rPr>
        <w:t xml:space="preserve"> </w:t>
      </w:r>
      <w:r w:rsidR="00984622" w:rsidRPr="00270226">
        <w:rPr>
          <w:rFonts w:ascii="Verdana" w:hAnsi="Verdana"/>
          <w:color w:val="00B050"/>
          <w:lang w:val="pt-PT"/>
        </w:rPr>
        <w:t>atrav</w:t>
      </w:r>
      <w:r w:rsidR="007239B1" w:rsidRPr="00270226">
        <w:rPr>
          <w:rFonts w:ascii="Verdana" w:hAnsi="Verdana"/>
          <w:color w:val="00B050"/>
          <w:lang w:val="pt-PT"/>
        </w:rPr>
        <w:t>és da Resolução nº 19 do TRF-5ª Região de 28 de abril de 2010</w:t>
      </w:r>
      <w:r w:rsidRPr="00270226">
        <w:rPr>
          <w:rFonts w:ascii="Verdana" w:hAnsi="Verdana"/>
          <w:color w:val="00B050"/>
          <w:lang w:val="pt-PT"/>
        </w:rPr>
        <w:t xml:space="preserve">. </w:t>
      </w:r>
      <w:r w:rsidRPr="005B0F8E">
        <w:rPr>
          <w:rFonts w:ascii="Verdana" w:hAnsi="Verdana"/>
          <w:color w:val="FF6600"/>
          <w:lang w:val="pt-PT"/>
        </w:rPr>
        <w:t>A 27ª Vara Federal foi i</w:t>
      </w:r>
      <w:r w:rsidR="004A5D19" w:rsidRPr="005B0F8E">
        <w:rPr>
          <w:rFonts w:ascii="Verdana" w:hAnsi="Verdana"/>
          <w:color w:val="FF6600"/>
          <w:lang w:val="pt-PT"/>
        </w:rPr>
        <w:t>naugurada</w:t>
      </w:r>
      <w:r w:rsidRPr="005B0F8E">
        <w:rPr>
          <w:rFonts w:ascii="Verdana" w:hAnsi="Verdana"/>
          <w:color w:val="FF6600"/>
          <w:lang w:val="pt-PT"/>
        </w:rPr>
        <w:t xml:space="preserve"> no dia 24 de agosto de 2010 em rasão do desmembramento da</w:t>
      </w:r>
      <w:r w:rsidRPr="00270226">
        <w:rPr>
          <w:rFonts w:ascii="Verdana" w:hAnsi="Verdana"/>
          <w:color w:val="FF0000"/>
          <w:lang w:val="pt-PT"/>
        </w:rPr>
        <w:t xml:space="preserve"> </w:t>
      </w:r>
      <w:r w:rsidR="004A5D19" w:rsidRPr="00270226">
        <w:rPr>
          <w:rFonts w:ascii="Verdana" w:hAnsi="Verdana"/>
          <w:color w:val="00B050"/>
          <w:lang w:val="pt-PT"/>
        </w:rPr>
        <w:t xml:space="preserve">24ª </w:t>
      </w:r>
      <w:r w:rsidR="004A5D19" w:rsidRPr="00270226">
        <w:rPr>
          <w:rFonts w:ascii="Verdana" w:hAnsi="Verdana" w:cs="Arial"/>
          <w:color w:val="00B050"/>
          <w:lang w:val="pt-BR"/>
        </w:rPr>
        <w:t>Vara</w:t>
      </w:r>
      <w:r w:rsidR="004A5D19" w:rsidRPr="00270226">
        <w:rPr>
          <w:rFonts w:ascii="Verdana" w:hAnsi="Verdana"/>
          <w:color w:val="00B050"/>
          <w:lang w:val="pt-PT"/>
        </w:rPr>
        <w:t xml:space="preserve"> com sede em Caruaru.</w:t>
      </w:r>
      <w:r w:rsidR="00146580">
        <w:rPr>
          <w:rFonts w:ascii="Verdana" w:hAnsi="Verdana"/>
          <w:color w:val="00B050"/>
          <w:lang w:val="pt-PT"/>
        </w:rPr>
        <w:t xml:space="preserve"> </w:t>
      </w:r>
      <w:r w:rsidR="004A5D19" w:rsidRPr="00270226">
        <w:rPr>
          <w:rFonts w:ascii="Verdana" w:hAnsi="Verdana"/>
          <w:color w:val="00B050"/>
          <w:lang w:val="pt-PT"/>
        </w:rPr>
        <w:t>Na solenidade de inauguração</w:t>
      </w:r>
      <w:r w:rsidR="00F357B1" w:rsidRPr="00270226">
        <w:rPr>
          <w:rFonts w:ascii="Verdana" w:hAnsi="Verdana"/>
          <w:color w:val="00B050"/>
          <w:lang w:val="pt-PT"/>
        </w:rPr>
        <w:t xml:space="preserve"> </w:t>
      </w:r>
      <w:r w:rsidR="004A5D19" w:rsidRPr="00270226">
        <w:rPr>
          <w:rFonts w:ascii="Verdana" w:hAnsi="Verdana"/>
          <w:color w:val="00B050"/>
          <w:lang w:val="pt-PT"/>
        </w:rPr>
        <w:t xml:space="preserve">estavam presentes, o Presidente do TRF 5ª Região, Desembargador Federal Luiz Alberto Gurge, a Diretora do Foro, Juíza Federal Joana Carolina Lins Pereira, o Juiz Federal Substituto Bruno Zanatta que assumiu a titularidade da Vara, o Prefeito de Ouricuri, Ricardo Ramos entre outras autoridades e servidores. </w:t>
      </w:r>
    </w:p>
    <w:p w:rsidR="00872391" w:rsidRDefault="00872391" w:rsidP="00872391">
      <w:pPr>
        <w:rPr>
          <w:rFonts w:ascii="Verdana" w:hAnsi="Verdana"/>
          <w:color w:val="00B050"/>
          <w:lang w:val="pt-PT"/>
        </w:rPr>
      </w:pPr>
    </w:p>
    <w:p w:rsidR="00872391" w:rsidRDefault="00092CC6" w:rsidP="00872391">
      <w:pPr>
        <w:rPr>
          <w:rFonts w:ascii="Verdana" w:hAnsi="Verdana"/>
          <w:color w:val="FF0000"/>
          <w:lang w:val="pt-PT"/>
        </w:rPr>
      </w:pPr>
      <w:r>
        <w:rPr>
          <w:rFonts w:ascii="Verdana" w:hAnsi="Verdana"/>
          <w:color w:val="FF0000"/>
          <w:lang w:val="pt-PT"/>
        </w:rPr>
        <w:t>_______________________________________________</w:t>
      </w:r>
    </w:p>
    <w:p w:rsidR="004365D0" w:rsidRPr="005B0F8E" w:rsidRDefault="00624A09" w:rsidP="00872391">
      <w:pPr>
        <w:rPr>
          <w:rFonts w:ascii="Verdana" w:hAnsi="Verdana"/>
          <w:color w:val="FF0000"/>
          <w:lang w:val="pt-PT"/>
        </w:rPr>
      </w:pPr>
      <w:r w:rsidRPr="005B0F8E">
        <w:rPr>
          <w:rFonts w:ascii="Verdana" w:hAnsi="Verdana"/>
          <w:b/>
          <w:color w:val="FF0000"/>
          <w:lang w:val="pt-PT"/>
        </w:rPr>
        <w:t xml:space="preserve">* </w:t>
      </w:r>
      <w:r w:rsidR="00984622" w:rsidRPr="005B0F8E">
        <w:rPr>
          <w:rFonts w:ascii="Verdana" w:hAnsi="Verdana"/>
          <w:color w:val="FF0000"/>
          <w:lang w:val="pt-PT"/>
        </w:rPr>
        <w:t>COLOCAR: R</w:t>
      </w:r>
      <w:r w:rsidRPr="005B0F8E">
        <w:rPr>
          <w:rFonts w:ascii="Verdana" w:hAnsi="Verdana"/>
          <w:color w:val="FF0000"/>
          <w:lang w:val="pt-PT"/>
        </w:rPr>
        <w:t>esolução</w:t>
      </w:r>
      <w:r w:rsidR="00872391" w:rsidRPr="005B0F8E">
        <w:rPr>
          <w:rFonts w:ascii="Verdana" w:hAnsi="Verdana"/>
          <w:color w:val="FF0000"/>
          <w:lang w:val="pt-PT"/>
        </w:rPr>
        <w:t xml:space="preserve"> </w:t>
      </w:r>
      <w:r w:rsidRPr="005B0F8E">
        <w:rPr>
          <w:rFonts w:ascii="Verdana" w:hAnsi="Verdana"/>
          <w:color w:val="FF0000"/>
          <w:lang w:val="pt-PT"/>
        </w:rPr>
        <w:t>TRF-5</w:t>
      </w:r>
      <w:r w:rsidR="00984622" w:rsidRPr="005B0F8E">
        <w:rPr>
          <w:rFonts w:ascii="Verdana" w:hAnsi="Verdana"/>
          <w:color w:val="FF0000"/>
          <w:lang w:val="pt-PT"/>
        </w:rPr>
        <w:t xml:space="preserve"> nº 09, 24/03/2010</w:t>
      </w:r>
      <w:r w:rsidR="00C6646E" w:rsidRPr="005B0F8E">
        <w:rPr>
          <w:rFonts w:ascii="Verdana" w:hAnsi="Verdana"/>
          <w:color w:val="FF0000"/>
          <w:lang w:val="pt-PT"/>
        </w:rPr>
        <w:t xml:space="preserve"> </w:t>
      </w:r>
      <w:r w:rsidRPr="005B0F8E">
        <w:rPr>
          <w:rFonts w:ascii="Verdana" w:hAnsi="Verdana"/>
          <w:color w:val="FF0000"/>
          <w:lang w:val="pt-PT"/>
        </w:rPr>
        <w:t xml:space="preserve">- </w:t>
      </w:r>
      <w:r w:rsidR="00C6646E" w:rsidRPr="005B0F8E">
        <w:rPr>
          <w:rFonts w:ascii="Verdana" w:hAnsi="Verdana"/>
          <w:color w:val="FF0000"/>
          <w:lang w:val="pt-PT"/>
        </w:rPr>
        <w:t>Instalação</w:t>
      </w:r>
      <w:r w:rsidRPr="005B0F8E">
        <w:rPr>
          <w:rFonts w:ascii="Verdana" w:hAnsi="Verdana"/>
          <w:color w:val="FF0000"/>
          <w:lang w:val="pt-PT"/>
        </w:rPr>
        <w:t xml:space="preserve"> da 24ª </w:t>
      </w:r>
      <w:r w:rsidR="00C6646E" w:rsidRPr="005B0F8E">
        <w:rPr>
          <w:rFonts w:ascii="Verdana" w:hAnsi="Verdana"/>
          <w:color w:val="FF0000"/>
          <w:lang w:val="pt-PT"/>
        </w:rPr>
        <w:t>Vara.</w:t>
      </w:r>
    </w:p>
    <w:p w:rsidR="000515A2" w:rsidRDefault="000515A2">
      <w:pPr>
        <w:spacing w:before="15" w:after="15"/>
        <w:ind w:left="30" w:right="15"/>
        <w:jc w:val="both"/>
        <w:outlineLvl w:val="1"/>
        <w:rPr>
          <w:rFonts w:ascii="Verdana" w:hAnsi="Verdana"/>
          <w:color w:val="FF0000"/>
          <w:lang w:val="pt-PT"/>
        </w:rPr>
      </w:pPr>
    </w:p>
    <w:p w:rsidR="00872391" w:rsidRPr="00270226" w:rsidRDefault="00872391">
      <w:pPr>
        <w:spacing w:before="15" w:after="15"/>
        <w:ind w:left="30" w:right="15"/>
        <w:jc w:val="both"/>
        <w:outlineLvl w:val="1"/>
        <w:rPr>
          <w:rFonts w:ascii="Verdana" w:eastAsia="Times New Roman" w:hAnsi="Verdana"/>
          <w:bCs/>
          <w:lang w:val="pt-BR" w:eastAsia="pt-BR" w:bidi="ar-SA"/>
        </w:rPr>
      </w:pPr>
    </w:p>
    <w:p w:rsidR="000515A2" w:rsidRPr="00270226" w:rsidRDefault="000515A2">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 xml:space="preserve">    Fontes de Pesquisa:</w:t>
      </w:r>
    </w:p>
    <w:p w:rsidR="00757574" w:rsidRPr="00270226" w:rsidRDefault="00757574">
      <w:pPr>
        <w:spacing w:before="15" w:after="15"/>
        <w:ind w:left="30" w:right="15"/>
        <w:jc w:val="both"/>
        <w:outlineLvl w:val="1"/>
        <w:rPr>
          <w:rFonts w:ascii="Verdana" w:eastAsia="Times New Roman" w:hAnsi="Verdana"/>
          <w:bCs/>
          <w:lang w:val="pt-BR" w:eastAsia="pt-BR" w:bidi="ar-SA"/>
        </w:rPr>
      </w:pPr>
    </w:p>
    <w:p w:rsidR="00872391" w:rsidRDefault="00757574">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HISTÓRICO Ouricuri.</w:t>
      </w:r>
      <w:r w:rsidR="00146580">
        <w:rPr>
          <w:rFonts w:ascii="Verdana" w:eastAsia="Times New Roman" w:hAnsi="Verdana"/>
          <w:bCs/>
          <w:lang w:val="pt-BR" w:eastAsia="pt-BR" w:bidi="ar-SA"/>
        </w:rPr>
        <w:t xml:space="preserve"> In: IBGE</w:t>
      </w:r>
      <w:r w:rsidRPr="00270226">
        <w:rPr>
          <w:rFonts w:ascii="Verdana" w:eastAsia="Times New Roman" w:hAnsi="Verdana"/>
          <w:bCs/>
          <w:lang w:val="pt-BR" w:eastAsia="pt-BR" w:bidi="ar-SA"/>
        </w:rPr>
        <w:t xml:space="preserve"> </w:t>
      </w:r>
      <w:proofErr w:type="spellStart"/>
      <w:r w:rsidRPr="00270226">
        <w:rPr>
          <w:rFonts w:ascii="Verdana" w:eastAsia="Times New Roman" w:hAnsi="Verdana"/>
          <w:bCs/>
          <w:lang w:val="pt-BR" w:eastAsia="pt-BR" w:bidi="ar-SA"/>
        </w:rPr>
        <w:t>Disponivel</w:t>
      </w:r>
      <w:proofErr w:type="spellEnd"/>
      <w:r w:rsidRPr="00270226">
        <w:rPr>
          <w:rFonts w:ascii="Verdana" w:eastAsia="Times New Roman" w:hAnsi="Verdana"/>
          <w:bCs/>
          <w:lang w:val="pt-BR" w:eastAsia="pt-BR" w:bidi="ar-SA"/>
        </w:rPr>
        <w:t xml:space="preserve"> em:</w:t>
      </w:r>
    </w:p>
    <w:p w:rsidR="00757574" w:rsidRPr="00270226" w:rsidRDefault="00757574">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&lt;</w:t>
      </w:r>
      <w:hyperlink r:id="rId30" w:history="1">
        <w:r w:rsidRPr="00270226">
          <w:rPr>
            <w:rStyle w:val="Hyperlink"/>
            <w:rFonts w:ascii="Verdana" w:eastAsia="Times New Roman" w:hAnsi="Verdana"/>
            <w:bCs/>
            <w:lang w:val="pt-BR" w:eastAsia="pt-BR" w:bidi="ar-SA"/>
          </w:rPr>
          <w:t>http://cidades.ibge.gov.br/painel/historico.php?lang=&amp;codmun=260990&amp;search=|ouricuri</w:t>
        </w:r>
      </w:hyperlink>
      <w:r w:rsidRPr="00270226">
        <w:rPr>
          <w:rFonts w:ascii="Verdana" w:eastAsia="Times New Roman" w:hAnsi="Verdana"/>
          <w:bCs/>
          <w:lang w:val="pt-BR" w:eastAsia="pt-BR" w:bidi="ar-SA"/>
        </w:rPr>
        <w:t>&gt;. Acesso em:</w:t>
      </w:r>
    </w:p>
    <w:p w:rsidR="00872391" w:rsidRDefault="00872391" w:rsidP="000515A2">
      <w:pPr>
        <w:rPr>
          <w:rFonts w:ascii="Verdana" w:hAnsi="Verdana"/>
          <w:lang w:val="pt-BR"/>
        </w:rPr>
      </w:pPr>
      <w:r>
        <w:rPr>
          <w:rFonts w:ascii="Verdana" w:hAnsi="Verdana"/>
          <w:lang w:val="pt-PT"/>
        </w:rPr>
        <w:br/>
      </w:r>
      <w:r w:rsidR="000515A2" w:rsidRPr="00270226">
        <w:rPr>
          <w:rFonts w:ascii="Verdana" w:hAnsi="Verdana"/>
          <w:lang w:val="pt-PT"/>
        </w:rPr>
        <w:t>OURICURI.</w:t>
      </w:r>
      <w:r w:rsidR="000515A2" w:rsidRPr="00270226">
        <w:rPr>
          <w:lang w:val="pt-PT"/>
        </w:rPr>
        <w:t xml:space="preserve"> </w:t>
      </w:r>
      <w:r w:rsidR="000515A2" w:rsidRPr="00270226">
        <w:rPr>
          <w:rFonts w:ascii="Verdana" w:hAnsi="Verdana"/>
          <w:lang w:val="pt-BR"/>
        </w:rPr>
        <w:t xml:space="preserve">In: Wikipédia: a enciclopédia livre. Disponível em: </w:t>
      </w:r>
    </w:p>
    <w:p w:rsidR="000515A2" w:rsidRPr="00270226" w:rsidRDefault="000515A2" w:rsidP="000515A2">
      <w:pPr>
        <w:rPr>
          <w:rFonts w:ascii="Verdana" w:hAnsi="Verdana"/>
          <w:lang w:val="pt-BR"/>
        </w:rPr>
      </w:pPr>
      <w:r w:rsidRPr="00270226">
        <w:rPr>
          <w:rFonts w:ascii="Verdana" w:hAnsi="Verdana"/>
          <w:lang w:val="pt-BR"/>
        </w:rPr>
        <w:t>&lt;</w:t>
      </w:r>
      <w:r w:rsidRPr="00270226">
        <w:rPr>
          <w:lang w:val="pt-BR"/>
        </w:rPr>
        <w:t xml:space="preserve"> </w:t>
      </w:r>
      <w:r w:rsidR="00146580" w:rsidRPr="00146580">
        <w:rPr>
          <w:lang w:val="pt-BR"/>
        </w:rPr>
        <w:t>http://pt.wikipedia.org/wiki/Ouricuri</w:t>
      </w:r>
      <w:r w:rsidRPr="00270226">
        <w:rPr>
          <w:rFonts w:ascii="Verdana" w:hAnsi="Verdana"/>
          <w:lang w:val="pt-BR"/>
        </w:rPr>
        <w:t>&gt;. Acesso em:</w:t>
      </w:r>
    </w:p>
    <w:p w:rsidR="00B76D4E" w:rsidRPr="00270226" w:rsidRDefault="00B76D4E">
      <w:pPr>
        <w:spacing w:before="15" w:after="15"/>
        <w:ind w:left="30" w:right="15"/>
        <w:jc w:val="both"/>
        <w:outlineLvl w:val="1"/>
        <w:rPr>
          <w:rFonts w:ascii="Verdana" w:hAnsi="Verdana"/>
          <w:b/>
          <w:color w:val="F79646" w:themeColor="accent6"/>
          <w:lang w:val="pt-BR"/>
        </w:rPr>
      </w:pPr>
    </w:p>
    <w:p w:rsidR="00270226" w:rsidRPr="00270226" w:rsidRDefault="00270226">
      <w:pPr>
        <w:spacing w:before="15" w:after="15"/>
        <w:ind w:left="30" w:right="15"/>
        <w:jc w:val="both"/>
        <w:outlineLvl w:val="1"/>
        <w:rPr>
          <w:rFonts w:ascii="Verdana" w:hAnsi="Verdana"/>
          <w:b/>
          <w:color w:val="F79646" w:themeColor="accent6"/>
          <w:lang w:val="pt-BR"/>
        </w:rPr>
      </w:pPr>
    </w:p>
    <w:p w:rsidR="00270226" w:rsidRDefault="00270226">
      <w:pPr>
        <w:spacing w:before="15" w:after="15"/>
        <w:ind w:left="30" w:right="15"/>
        <w:jc w:val="both"/>
        <w:outlineLvl w:val="1"/>
        <w:rPr>
          <w:rFonts w:ascii="Verdana" w:hAnsi="Verdana"/>
          <w:b/>
          <w:color w:val="F79646" w:themeColor="accent6"/>
          <w:lang w:val="pt-BR"/>
        </w:rPr>
      </w:pPr>
    </w:p>
    <w:p w:rsidR="00270226" w:rsidRDefault="00270226">
      <w:pPr>
        <w:spacing w:before="15" w:after="15"/>
        <w:ind w:left="30" w:right="15"/>
        <w:jc w:val="both"/>
        <w:outlineLvl w:val="1"/>
        <w:rPr>
          <w:rFonts w:ascii="Verdana" w:hAnsi="Verdana"/>
          <w:b/>
          <w:color w:val="F79646" w:themeColor="accent6"/>
          <w:lang w:val="pt-BR"/>
        </w:rPr>
      </w:pPr>
    </w:p>
    <w:p w:rsidR="00270226" w:rsidRDefault="00270226">
      <w:pPr>
        <w:spacing w:before="15" w:after="15"/>
        <w:ind w:left="30" w:right="15"/>
        <w:jc w:val="both"/>
        <w:outlineLvl w:val="1"/>
        <w:rPr>
          <w:rFonts w:ascii="Verdana" w:hAnsi="Verdana"/>
          <w:b/>
          <w:color w:val="F79646" w:themeColor="accent6"/>
          <w:lang w:val="pt-BR"/>
        </w:rPr>
      </w:pPr>
    </w:p>
    <w:p w:rsidR="00270226" w:rsidRDefault="00270226">
      <w:pPr>
        <w:spacing w:before="15" w:after="15"/>
        <w:ind w:left="30" w:right="15"/>
        <w:jc w:val="both"/>
        <w:outlineLvl w:val="1"/>
        <w:rPr>
          <w:rFonts w:ascii="Verdana" w:hAnsi="Verdana"/>
          <w:b/>
          <w:color w:val="F79646" w:themeColor="accent6"/>
          <w:lang w:val="pt-BR"/>
        </w:rPr>
      </w:pPr>
    </w:p>
    <w:p w:rsidR="00270226" w:rsidRDefault="00270226">
      <w:pPr>
        <w:spacing w:before="15" w:after="15"/>
        <w:ind w:left="30" w:right="15"/>
        <w:jc w:val="both"/>
        <w:outlineLvl w:val="1"/>
        <w:rPr>
          <w:rFonts w:ascii="Verdana" w:hAnsi="Verdana"/>
          <w:b/>
          <w:color w:val="F79646" w:themeColor="accent6"/>
          <w:lang w:val="pt-BR"/>
        </w:rPr>
      </w:pPr>
    </w:p>
    <w:p w:rsidR="00270226" w:rsidRDefault="00270226">
      <w:pPr>
        <w:spacing w:before="15" w:after="15"/>
        <w:ind w:left="30" w:right="15"/>
        <w:jc w:val="both"/>
        <w:outlineLvl w:val="1"/>
        <w:rPr>
          <w:rFonts w:ascii="Verdana" w:hAnsi="Verdana"/>
          <w:b/>
          <w:color w:val="F79646" w:themeColor="accent6"/>
          <w:lang w:val="pt-BR"/>
        </w:rPr>
      </w:pPr>
    </w:p>
    <w:p w:rsidR="00270226" w:rsidRDefault="00270226">
      <w:pPr>
        <w:spacing w:before="15" w:after="15"/>
        <w:ind w:left="30" w:right="15"/>
        <w:jc w:val="both"/>
        <w:outlineLvl w:val="1"/>
        <w:rPr>
          <w:rFonts w:ascii="Verdana" w:hAnsi="Verdana"/>
          <w:b/>
          <w:color w:val="F79646" w:themeColor="accent6"/>
          <w:lang w:val="pt-BR"/>
        </w:rPr>
      </w:pPr>
    </w:p>
    <w:p w:rsidR="00270226" w:rsidRPr="00270226" w:rsidRDefault="00270226">
      <w:pPr>
        <w:spacing w:before="15" w:after="15"/>
        <w:ind w:left="30" w:right="15"/>
        <w:jc w:val="both"/>
        <w:outlineLvl w:val="1"/>
        <w:rPr>
          <w:rFonts w:ascii="Verdana" w:hAnsi="Verdana"/>
          <w:b/>
          <w:color w:val="F79646" w:themeColor="accent6"/>
          <w:lang w:val="pt-BR"/>
        </w:rPr>
      </w:pPr>
    </w:p>
    <w:p w:rsidR="00B76D4E" w:rsidRPr="00270226" w:rsidRDefault="00B76D4E">
      <w:pPr>
        <w:spacing w:before="15" w:after="15"/>
        <w:ind w:left="30" w:right="15"/>
        <w:jc w:val="both"/>
        <w:outlineLvl w:val="1"/>
        <w:rPr>
          <w:rFonts w:ascii="Verdana" w:hAnsi="Verdana"/>
          <w:b/>
          <w:color w:val="F79646" w:themeColor="accent6"/>
          <w:lang w:val="pt-BR"/>
        </w:rPr>
      </w:pPr>
    </w:p>
    <w:p w:rsidR="00EB1466" w:rsidRPr="00270226" w:rsidRDefault="00EB7511">
      <w:pPr>
        <w:spacing w:before="15" w:after="15"/>
        <w:ind w:left="30" w:right="15"/>
        <w:jc w:val="both"/>
        <w:outlineLvl w:val="1"/>
        <w:rPr>
          <w:rFonts w:ascii="Verdana" w:hAnsi="Verdana"/>
          <w:b/>
          <w:color w:val="F79646" w:themeColor="accent6"/>
          <w:sz w:val="40"/>
          <w:szCs w:val="40"/>
          <w:lang w:val="pt-BR"/>
        </w:rPr>
      </w:pPr>
      <w:r w:rsidRPr="00270226">
        <w:rPr>
          <w:rFonts w:ascii="Verdana" w:hAnsi="Verdana"/>
          <w:b/>
          <w:color w:val="F79646" w:themeColor="accent6"/>
          <w:sz w:val="40"/>
          <w:szCs w:val="40"/>
          <w:lang w:val="pt-BR"/>
        </w:rPr>
        <w:lastRenderedPageBreak/>
        <w:t>PALMARES</w:t>
      </w:r>
    </w:p>
    <w:p w:rsidR="00B655FC" w:rsidRPr="00270226" w:rsidRDefault="00B655FC">
      <w:pPr>
        <w:spacing w:before="15" w:after="15"/>
        <w:ind w:left="30" w:right="15"/>
        <w:jc w:val="both"/>
        <w:outlineLvl w:val="1"/>
        <w:rPr>
          <w:rFonts w:ascii="Verdana" w:eastAsia="Times New Roman" w:hAnsi="Verdana"/>
          <w:bCs/>
          <w:lang w:val="pt-BR" w:eastAsia="pt-BR" w:bidi="ar-SA"/>
        </w:rPr>
      </w:pPr>
    </w:p>
    <w:p w:rsidR="00B655FC" w:rsidRPr="00270226" w:rsidRDefault="00B655FC">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Histórico</w:t>
      </w:r>
    </w:p>
    <w:p w:rsidR="007A3B62" w:rsidRPr="00270226" w:rsidRDefault="007A3B62">
      <w:pPr>
        <w:spacing w:before="15" w:after="15"/>
        <w:ind w:left="30" w:right="15"/>
        <w:jc w:val="both"/>
        <w:outlineLvl w:val="1"/>
        <w:rPr>
          <w:rFonts w:ascii="Verdana" w:eastAsia="Times New Roman" w:hAnsi="Verdana"/>
          <w:bCs/>
          <w:lang w:val="pt-BR" w:eastAsia="pt-BR" w:bidi="ar-SA"/>
        </w:rPr>
      </w:pPr>
    </w:p>
    <w:p w:rsidR="0044169C" w:rsidRPr="00270226" w:rsidRDefault="0044169C" w:rsidP="002A5B17">
      <w:pPr>
        <w:tabs>
          <w:tab w:val="left" w:pos="851"/>
        </w:tabs>
        <w:spacing w:before="15" w:after="15"/>
        <w:ind w:left="30" w:right="15"/>
        <w:jc w:val="both"/>
        <w:outlineLvl w:val="1"/>
        <w:rPr>
          <w:rFonts w:ascii="Verdana" w:hAnsi="Verdana"/>
          <w:lang w:val="pt-PT"/>
        </w:rPr>
      </w:pPr>
      <w:r w:rsidRPr="00270226">
        <w:rPr>
          <w:rFonts w:ascii="Verdana" w:eastAsia="Times New Roman" w:hAnsi="Verdana"/>
          <w:bCs/>
          <w:lang w:val="pt-BR" w:eastAsia="pt-BR" w:bidi="ar-SA"/>
        </w:rPr>
        <w:t xml:space="preserve">    </w:t>
      </w:r>
      <w:r w:rsidR="002A5B17">
        <w:rPr>
          <w:rFonts w:ascii="Verdana" w:eastAsia="Times New Roman" w:hAnsi="Verdana"/>
          <w:bCs/>
          <w:lang w:val="pt-BR" w:eastAsia="pt-BR" w:bidi="ar-SA"/>
        </w:rPr>
        <w:t xml:space="preserve"> </w:t>
      </w:r>
      <w:r w:rsidRPr="00270226">
        <w:rPr>
          <w:rFonts w:ascii="Verdana" w:eastAsia="Times New Roman" w:hAnsi="Verdana"/>
          <w:bCs/>
          <w:lang w:val="pt-BR" w:eastAsia="pt-BR" w:bidi="ar-SA"/>
        </w:rPr>
        <w:t xml:space="preserve">  </w:t>
      </w:r>
      <w:r w:rsidRPr="00270226">
        <w:rPr>
          <w:rFonts w:ascii="Verdana" w:hAnsi="Verdana"/>
          <w:lang w:val="pt-BR"/>
        </w:rPr>
        <w:t>No começo do século XIX, a região onde hoje fica a cidade de Palmares era uma aldeia dos índios Trombetas.</w:t>
      </w:r>
      <w:r w:rsidRPr="00270226">
        <w:rPr>
          <w:rFonts w:ascii="Verdana" w:hAnsi="Verdana"/>
          <w:lang w:val="pt-PT"/>
        </w:rPr>
        <w:t xml:space="preserve"> </w:t>
      </w:r>
      <w:r w:rsidR="00E33D46" w:rsidRPr="00270226">
        <w:rPr>
          <w:rFonts w:ascii="Verdana" w:hAnsi="Verdana" w:cs="Arial"/>
          <w:lang w:val="pt-BR"/>
        </w:rPr>
        <w:t xml:space="preserve">Palmares é </w:t>
      </w:r>
      <w:r w:rsidR="002B29AB">
        <w:rPr>
          <w:rFonts w:ascii="Verdana" w:hAnsi="Verdana" w:cs="Arial"/>
          <w:lang w:val="pt-BR"/>
        </w:rPr>
        <w:t xml:space="preserve">considerada </w:t>
      </w:r>
      <w:r w:rsidR="00E33D46" w:rsidRPr="00270226">
        <w:rPr>
          <w:rFonts w:ascii="Verdana" w:hAnsi="Verdana" w:cs="Arial"/>
          <w:lang w:val="pt-BR"/>
        </w:rPr>
        <w:t>uma das cidades mais tradicionais de Pernambuco. Seu nome recorda a rebelião dos escravos africanos que, de 1630 a 1694 (ou 1697),</w:t>
      </w:r>
      <w:r w:rsidR="00E33D46" w:rsidRPr="00270226">
        <w:rPr>
          <w:rFonts w:ascii="Verdana" w:hAnsi="Verdana"/>
          <w:lang w:val="pt-PT"/>
        </w:rPr>
        <w:t xml:space="preserve"> dirigido</w:t>
      </w:r>
      <w:r w:rsidR="002B29AB">
        <w:rPr>
          <w:rFonts w:ascii="Verdana" w:hAnsi="Verdana"/>
          <w:lang w:val="pt-PT"/>
        </w:rPr>
        <w:t>s</w:t>
      </w:r>
      <w:r w:rsidR="00E33D46" w:rsidRPr="00270226">
        <w:rPr>
          <w:rFonts w:ascii="Verdana" w:hAnsi="Verdana"/>
          <w:lang w:val="pt-PT"/>
        </w:rPr>
        <w:t xml:space="preserve"> pelo valente </w:t>
      </w:r>
      <w:r w:rsidR="008C0C43">
        <w:fldChar w:fldCharType="begin"/>
      </w:r>
      <w:r w:rsidR="008C0C43" w:rsidRPr="0082563C">
        <w:rPr>
          <w:lang w:val="pt-BR"/>
        </w:rPr>
        <w:instrText xml:space="preserve"> HYPERLINK "http://pt.wikipedia.org/wiki/Zumbi_dos_Palmares" \o "Zumbi dos Palmares" </w:instrText>
      </w:r>
      <w:r w:rsidR="008C0C43">
        <w:fldChar w:fldCharType="separate"/>
      </w:r>
      <w:r w:rsidR="00E33D46" w:rsidRPr="00270226">
        <w:rPr>
          <w:rStyle w:val="Hyperlink"/>
          <w:rFonts w:ascii="Verdana" w:hAnsi="Verdana"/>
          <w:color w:val="auto"/>
          <w:u w:val="none"/>
          <w:lang w:val="pt-PT"/>
        </w:rPr>
        <w:t>Zumbi</w:t>
      </w:r>
      <w:r w:rsidR="008C0C43">
        <w:rPr>
          <w:rStyle w:val="Hyperlink"/>
          <w:rFonts w:ascii="Verdana" w:hAnsi="Verdana"/>
          <w:color w:val="auto"/>
          <w:u w:val="none"/>
          <w:lang w:val="pt-PT"/>
        </w:rPr>
        <w:fldChar w:fldCharType="end"/>
      </w:r>
      <w:r w:rsidR="00E33D46" w:rsidRPr="00270226">
        <w:rPr>
          <w:rFonts w:ascii="Verdana" w:hAnsi="Verdana"/>
          <w:lang w:val="pt-PT"/>
        </w:rPr>
        <w:t>,</w:t>
      </w:r>
      <w:r w:rsidR="00E33D46" w:rsidRPr="00270226">
        <w:rPr>
          <w:rFonts w:ascii="Verdana" w:hAnsi="Verdana" w:cs="Arial"/>
          <w:lang w:val="pt-BR"/>
        </w:rPr>
        <w:t xml:space="preserve"> constituíram um reino ou confederação de quilombos, que recebeu a denominação de Palmares.</w:t>
      </w:r>
      <w:r w:rsidRPr="00270226">
        <w:rPr>
          <w:rFonts w:ascii="Verdana" w:hAnsi="Verdana"/>
          <w:lang w:val="pt-PT"/>
        </w:rPr>
        <w:t xml:space="preserve"> </w:t>
      </w:r>
    </w:p>
    <w:p w:rsidR="00533749" w:rsidRPr="00270226" w:rsidRDefault="00533749" w:rsidP="00533749">
      <w:pPr>
        <w:pStyle w:val="SemEspaamento"/>
        <w:jc w:val="both"/>
        <w:rPr>
          <w:rFonts w:ascii="Verdana" w:hAnsi="Verdana"/>
          <w:szCs w:val="24"/>
          <w:lang w:val="pt-BR" w:eastAsia="pt-BR" w:bidi="ar-SA"/>
        </w:rPr>
      </w:pPr>
      <w:r w:rsidRPr="00270226">
        <w:rPr>
          <w:rFonts w:ascii="Verdana" w:hAnsi="Verdana"/>
          <w:szCs w:val="24"/>
          <w:lang w:val="pt-BR" w:eastAsia="pt-BR" w:bidi="ar-SA"/>
        </w:rPr>
        <w:t xml:space="preserve">    </w:t>
      </w:r>
      <w:r w:rsidR="002A5B17">
        <w:rPr>
          <w:rFonts w:ascii="Verdana" w:hAnsi="Verdana"/>
          <w:szCs w:val="24"/>
          <w:lang w:val="pt-BR" w:eastAsia="pt-BR" w:bidi="ar-SA"/>
        </w:rPr>
        <w:tab/>
        <w:t xml:space="preserve"> </w:t>
      </w:r>
      <w:r w:rsidRPr="00270226">
        <w:rPr>
          <w:rFonts w:ascii="Verdana" w:hAnsi="Verdana"/>
          <w:szCs w:val="24"/>
          <w:lang w:val="pt-PT"/>
        </w:rPr>
        <w:t xml:space="preserve">De 1848 a 1873 </w:t>
      </w:r>
      <w:r w:rsidR="00444B3E">
        <w:rPr>
          <w:rFonts w:ascii="Verdana" w:hAnsi="Verdana"/>
          <w:szCs w:val="24"/>
          <w:lang w:val="pt-PT"/>
        </w:rPr>
        <w:t>a região</w:t>
      </w:r>
      <w:r w:rsidRPr="00270226">
        <w:rPr>
          <w:rFonts w:ascii="Verdana" w:hAnsi="Verdana"/>
          <w:szCs w:val="24"/>
          <w:lang w:val="pt-PT"/>
        </w:rPr>
        <w:t xml:space="preserve"> </w:t>
      </w:r>
      <w:r w:rsidR="00444B3E">
        <w:rPr>
          <w:rFonts w:ascii="Verdana" w:hAnsi="Verdana"/>
          <w:szCs w:val="24"/>
          <w:lang w:val="pt-PT"/>
        </w:rPr>
        <w:t>foi denominada</w:t>
      </w:r>
      <w:r w:rsidR="00444B3E" w:rsidRPr="00270226">
        <w:rPr>
          <w:rFonts w:ascii="Verdana" w:hAnsi="Verdana"/>
          <w:szCs w:val="24"/>
          <w:lang w:val="pt-PT"/>
        </w:rPr>
        <w:t xml:space="preserve"> Povoada dos Montes</w:t>
      </w:r>
      <w:r w:rsidRPr="00270226">
        <w:rPr>
          <w:rFonts w:ascii="Verdana" w:hAnsi="Verdana"/>
          <w:szCs w:val="24"/>
          <w:lang w:val="pt-PT"/>
        </w:rPr>
        <w:t xml:space="preserve"> porque as terras pertenciam à família Montes que construiu uma capela, hoje a Catedral de Nossa </w:t>
      </w:r>
      <w:r w:rsidR="00EB78F2">
        <w:rPr>
          <w:rFonts w:ascii="Verdana" w:hAnsi="Verdana"/>
          <w:szCs w:val="24"/>
          <w:lang w:val="pt-PT"/>
        </w:rPr>
        <w:t>Senhora da Conceição dos Montes.</w:t>
      </w:r>
    </w:p>
    <w:p w:rsidR="00C84DD9" w:rsidRPr="00270226" w:rsidRDefault="00C84DD9" w:rsidP="003170C2">
      <w:pPr>
        <w:pStyle w:val="SemEspaamento"/>
        <w:jc w:val="both"/>
        <w:rPr>
          <w:rFonts w:ascii="Verdana" w:hAnsi="Verdana"/>
          <w:szCs w:val="24"/>
          <w:lang w:val="pt-PT"/>
        </w:rPr>
      </w:pPr>
      <w:r w:rsidRPr="00270226">
        <w:rPr>
          <w:rFonts w:ascii="Verdana" w:hAnsi="Verdana"/>
          <w:szCs w:val="24"/>
          <w:lang w:val="pt-PT"/>
        </w:rPr>
        <w:t xml:space="preserve">    </w:t>
      </w:r>
      <w:r w:rsidR="002A5B17">
        <w:rPr>
          <w:rFonts w:ascii="Verdana" w:hAnsi="Verdana"/>
          <w:szCs w:val="24"/>
          <w:lang w:val="pt-PT"/>
        </w:rPr>
        <w:tab/>
      </w:r>
      <w:r w:rsidRPr="00270226">
        <w:rPr>
          <w:rFonts w:ascii="Verdana" w:hAnsi="Verdana"/>
          <w:szCs w:val="24"/>
          <w:lang w:val="pt-PT"/>
        </w:rPr>
        <w:t xml:space="preserve">   Em 13 de maio de 1862 </w:t>
      </w:r>
      <w:r w:rsidR="00FE45A0">
        <w:rPr>
          <w:rFonts w:ascii="Verdana" w:hAnsi="Verdana"/>
          <w:szCs w:val="24"/>
          <w:lang w:val="pt-PT"/>
        </w:rPr>
        <w:t>foi</w:t>
      </w:r>
      <w:r w:rsidRPr="00270226">
        <w:rPr>
          <w:rFonts w:ascii="Verdana" w:hAnsi="Verdana"/>
          <w:szCs w:val="24"/>
          <w:lang w:val="pt-PT"/>
        </w:rPr>
        <w:t xml:space="preserve"> criada a Comarca dos Palmares, por força da Lei Provincial nº 520. </w:t>
      </w:r>
      <w:r w:rsidR="00444B3E">
        <w:rPr>
          <w:rFonts w:ascii="Verdana" w:hAnsi="Verdana"/>
          <w:szCs w:val="24"/>
          <w:lang w:val="pt-PT"/>
        </w:rPr>
        <w:t xml:space="preserve">Com </w:t>
      </w:r>
      <w:r w:rsidR="00444B3E" w:rsidRPr="00270226">
        <w:rPr>
          <w:rFonts w:ascii="Verdana" w:hAnsi="Verdana"/>
          <w:szCs w:val="24"/>
          <w:lang w:val="pt-PT"/>
        </w:rPr>
        <w:t>Lei Provincial nº 844, de 28 de setembro</w:t>
      </w:r>
      <w:r w:rsidR="00444B3E">
        <w:rPr>
          <w:rFonts w:ascii="Verdana" w:hAnsi="Verdana"/>
          <w:szCs w:val="24"/>
          <w:lang w:val="pt-PT"/>
        </w:rPr>
        <w:t xml:space="preserve"> de 1868</w:t>
      </w:r>
      <w:r w:rsidR="00444B3E" w:rsidRPr="00270226">
        <w:rPr>
          <w:rFonts w:ascii="Verdana" w:hAnsi="Verdana"/>
          <w:szCs w:val="24"/>
          <w:lang w:val="pt-PT"/>
        </w:rPr>
        <w:t xml:space="preserve"> </w:t>
      </w:r>
      <w:r w:rsidRPr="00270226">
        <w:rPr>
          <w:rFonts w:ascii="Verdana" w:hAnsi="Verdana"/>
          <w:szCs w:val="24"/>
          <w:lang w:val="pt-PT"/>
        </w:rPr>
        <w:t xml:space="preserve">Palmares é </w:t>
      </w:r>
      <w:proofErr w:type="gramStart"/>
      <w:r w:rsidRPr="00270226">
        <w:rPr>
          <w:rFonts w:ascii="Verdana" w:hAnsi="Verdana"/>
          <w:szCs w:val="24"/>
          <w:lang w:val="pt-PT"/>
        </w:rPr>
        <w:t>elevad</w:t>
      </w:r>
      <w:r w:rsidR="007A6A3E" w:rsidRPr="00270226">
        <w:rPr>
          <w:rFonts w:ascii="Verdana" w:hAnsi="Verdana"/>
          <w:szCs w:val="24"/>
          <w:lang w:val="pt-PT"/>
        </w:rPr>
        <w:t>a</w:t>
      </w:r>
      <w:proofErr w:type="gramEnd"/>
      <w:r w:rsidRPr="00270226">
        <w:rPr>
          <w:rFonts w:ascii="Verdana" w:hAnsi="Verdana"/>
          <w:szCs w:val="24"/>
          <w:lang w:val="pt-PT"/>
        </w:rPr>
        <w:t xml:space="preserve"> à categoria de Distrito.</w:t>
      </w:r>
      <w:r w:rsidR="00444B3E">
        <w:rPr>
          <w:rFonts w:ascii="Verdana" w:hAnsi="Verdana"/>
          <w:szCs w:val="24"/>
          <w:lang w:val="pt-PT"/>
        </w:rPr>
        <w:t xml:space="preserve"> </w:t>
      </w:r>
      <w:r w:rsidR="003170C2" w:rsidRPr="00270226">
        <w:rPr>
          <w:rFonts w:ascii="Verdana" w:hAnsi="Verdana"/>
          <w:szCs w:val="24"/>
          <w:lang w:val="pt-PT"/>
        </w:rPr>
        <w:t>P</w:t>
      </w:r>
      <w:r w:rsidRPr="00270226">
        <w:rPr>
          <w:rFonts w:ascii="Verdana" w:hAnsi="Verdana"/>
          <w:szCs w:val="24"/>
          <w:lang w:val="pt-PT"/>
        </w:rPr>
        <w:t>or força da Lei Provincial n° 10</w:t>
      </w:r>
      <w:r w:rsidR="00463ADF" w:rsidRPr="00270226">
        <w:rPr>
          <w:rFonts w:ascii="Verdana" w:hAnsi="Verdana"/>
          <w:szCs w:val="24"/>
          <w:lang w:val="pt-PT"/>
        </w:rPr>
        <w:t>9</w:t>
      </w:r>
      <w:r w:rsidRPr="00270226">
        <w:rPr>
          <w:rFonts w:ascii="Verdana" w:hAnsi="Verdana"/>
          <w:szCs w:val="24"/>
          <w:lang w:val="pt-PT"/>
        </w:rPr>
        <w:t>3, de 24 de maio</w:t>
      </w:r>
      <w:r w:rsidR="003170C2" w:rsidRPr="00270226">
        <w:rPr>
          <w:rFonts w:ascii="Verdana" w:hAnsi="Verdana"/>
          <w:szCs w:val="24"/>
          <w:lang w:val="pt-PT"/>
        </w:rPr>
        <w:t xml:space="preserve"> de 1873,</w:t>
      </w:r>
      <w:r w:rsidRPr="00270226">
        <w:rPr>
          <w:rFonts w:ascii="Verdana" w:hAnsi="Verdana"/>
          <w:szCs w:val="24"/>
          <w:lang w:val="pt-PT"/>
        </w:rPr>
        <w:t xml:space="preserve"> é criado o município autônomo, que tomou o nome de município dos Palmares.</w:t>
      </w:r>
      <w:r w:rsidR="00444B3E">
        <w:rPr>
          <w:rFonts w:ascii="Verdana" w:hAnsi="Verdana"/>
          <w:szCs w:val="24"/>
          <w:lang w:val="pt-PT"/>
        </w:rPr>
        <w:t xml:space="preserve"> </w:t>
      </w:r>
      <w:r w:rsidRPr="00270226">
        <w:rPr>
          <w:rFonts w:ascii="Verdana" w:hAnsi="Verdana"/>
          <w:szCs w:val="24"/>
          <w:lang w:val="pt-PT"/>
        </w:rPr>
        <w:t>Palmares emancip</w:t>
      </w:r>
      <w:r w:rsidR="00F4298A">
        <w:rPr>
          <w:rFonts w:ascii="Verdana" w:hAnsi="Verdana"/>
          <w:szCs w:val="24"/>
          <w:lang w:val="pt-PT"/>
        </w:rPr>
        <w:t>ou</w:t>
      </w:r>
      <w:r w:rsidRPr="00270226">
        <w:rPr>
          <w:rFonts w:ascii="Verdana" w:hAnsi="Verdana"/>
          <w:szCs w:val="24"/>
          <w:lang w:val="pt-PT"/>
        </w:rPr>
        <w:t xml:space="preserve">-se do município de </w:t>
      </w:r>
      <w:r w:rsidR="008C0C43">
        <w:fldChar w:fldCharType="begin"/>
      </w:r>
      <w:r w:rsidR="008C0C43" w:rsidRPr="0082563C">
        <w:rPr>
          <w:lang w:val="pt-BR"/>
        </w:rPr>
        <w:instrText xml:space="preserve"> HYPERLINK "http://pt.wikipedia.org/wiki/%C3%81gua_Preta" \o "Água Preta" </w:instrText>
      </w:r>
      <w:r w:rsidR="008C0C43">
        <w:fldChar w:fldCharType="separate"/>
      </w:r>
      <w:r w:rsidRPr="00270226">
        <w:rPr>
          <w:rStyle w:val="Hyperlink"/>
          <w:rFonts w:ascii="Verdana" w:hAnsi="Verdana"/>
          <w:color w:val="auto"/>
          <w:szCs w:val="24"/>
          <w:u w:val="none"/>
          <w:lang w:val="pt-PT"/>
        </w:rPr>
        <w:t>Água Preta</w:t>
      </w:r>
      <w:r w:rsidR="008C0C43">
        <w:rPr>
          <w:rStyle w:val="Hyperlink"/>
          <w:rFonts w:ascii="Verdana" w:hAnsi="Verdana"/>
          <w:color w:val="auto"/>
          <w:szCs w:val="24"/>
          <w:u w:val="none"/>
          <w:lang w:val="pt-PT"/>
        </w:rPr>
        <w:fldChar w:fldCharType="end"/>
      </w:r>
      <w:r w:rsidRPr="00270226">
        <w:rPr>
          <w:rFonts w:ascii="Verdana" w:hAnsi="Verdana"/>
          <w:szCs w:val="24"/>
          <w:lang w:val="pt-PT"/>
        </w:rPr>
        <w:t xml:space="preserve">, </w:t>
      </w:r>
      <w:r w:rsidR="00F4298A">
        <w:rPr>
          <w:rFonts w:ascii="Verdana" w:hAnsi="Verdana"/>
          <w:szCs w:val="24"/>
          <w:lang w:val="pt-PT"/>
        </w:rPr>
        <w:t>através</w:t>
      </w:r>
      <w:r w:rsidRPr="00270226">
        <w:rPr>
          <w:rFonts w:ascii="Verdana" w:hAnsi="Verdana"/>
          <w:szCs w:val="24"/>
          <w:lang w:val="pt-PT"/>
        </w:rPr>
        <w:t xml:space="preserve"> da Lei Provincial n° 1458,</w:t>
      </w:r>
      <w:r w:rsidR="00533749" w:rsidRPr="00270226">
        <w:rPr>
          <w:rFonts w:ascii="Verdana" w:hAnsi="Verdana"/>
          <w:szCs w:val="24"/>
          <w:lang w:val="pt-PT"/>
        </w:rPr>
        <w:t xml:space="preserve"> de </w:t>
      </w:r>
      <w:proofErr w:type="gramStart"/>
      <w:r w:rsidR="00533749" w:rsidRPr="00270226">
        <w:rPr>
          <w:rFonts w:ascii="Verdana" w:hAnsi="Verdana"/>
          <w:szCs w:val="24"/>
          <w:lang w:val="pt-BR"/>
        </w:rPr>
        <w:t>9</w:t>
      </w:r>
      <w:proofErr w:type="gramEnd"/>
      <w:r w:rsidR="00533749" w:rsidRPr="00270226">
        <w:rPr>
          <w:rFonts w:ascii="Verdana" w:hAnsi="Verdana"/>
          <w:szCs w:val="24"/>
          <w:lang w:val="pt-BR"/>
        </w:rPr>
        <w:t xml:space="preserve"> de junho de 1879</w:t>
      </w:r>
      <w:r w:rsidR="00533749" w:rsidRPr="00270226">
        <w:rPr>
          <w:rFonts w:ascii="Verdana" w:hAnsi="Verdana"/>
          <w:szCs w:val="24"/>
          <w:lang w:val="pt-PT"/>
        </w:rPr>
        <w:t xml:space="preserve"> </w:t>
      </w:r>
      <w:r w:rsidRPr="00270226">
        <w:rPr>
          <w:rFonts w:ascii="Verdana" w:hAnsi="Verdana"/>
          <w:szCs w:val="24"/>
          <w:lang w:val="pt-PT"/>
        </w:rPr>
        <w:t>adquirindo foros de cidade.</w:t>
      </w:r>
    </w:p>
    <w:p w:rsidR="00B074F3" w:rsidRPr="00270226" w:rsidRDefault="00B074F3" w:rsidP="00B074F3">
      <w:pPr>
        <w:pStyle w:val="SemEspaamento"/>
        <w:jc w:val="both"/>
        <w:rPr>
          <w:rFonts w:ascii="Verdana" w:hAnsi="Verdana"/>
          <w:szCs w:val="24"/>
          <w:lang w:val="pt-PT"/>
        </w:rPr>
      </w:pPr>
      <w:r w:rsidRPr="00270226">
        <w:rPr>
          <w:rFonts w:ascii="Verdana" w:hAnsi="Verdana"/>
          <w:szCs w:val="24"/>
          <w:lang w:val="pt-PT"/>
        </w:rPr>
        <w:t xml:space="preserve">     </w:t>
      </w:r>
      <w:r w:rsidR="002A5B17">
        <w:rPr>
          <w:rFonts w:ascii="Verdana" w:hAnsi="Verdana"/>
          <w:szCs w:val="24"/>
          <w:lang w:val="pt-PT"/>
        </w:rPr>
        <w:tab/>
      </w:r>
      <w:r w:rsidR="00FF21F1">
        <w:rPr>
          <w:rFonts w:ascii="Verdana" w:hAnsi="Verdana"/>
          <w:szCs w:val="24"/>
          <w:lang w:val="pt-PT"/>
        </w:rPr>
        <w:t xml:space="preserve"> </w:t>
      </w:r>
      <w:r w:rsidR="00F4298A">
        <w:rPr>
          <w:rFonts w:ascii="Verdana" w:hAnsi="Verdana"/>
          <w:szCs w:val="24"/>
          <w:lang w:val="pt-PT"/>
        </w:rPr>
        <w:t>Atualmente é</w:t>
      </w:r>
      <w:r w:rsidR="00533749" w:rsidRPr="00270226">
        <w:rPr>
          <w:rFonts w:ascii="Verdana" w:hAnsi="Verdana"/>
          <w:szCs w:val="24"/>
          <w:lang w:val="pt-PT"/>
        </w:rPr>
        <w:t xml:space="preserve"> conhecida como Terra dos Poetas, ou Atenas Pernambucana por ter sido berço de renomados e importantes poetas Pernambucanos</w:t>
      </w:r>
      <w:r w:rsidRPr="00270226">
        <w:rPr>
          <w:rFonts w:ascii="Verdana" w:hAnsi="Verdana"/>
          <w:szCs w:val="24"/>
          <w:lang w:val="pt-PT"/>
        </w:rPr>
        <w:t xml:space="preserve">. </w:t>
      </w:r>
      <w:r w:rsidR="00FF21F1">
        <w:rPr>
          <w:rFonts w:ascii="Verdana" w:hAnsi="Verdana"/>
          <w:szCs w:val="24"/>
          <w:lang w:val="pt-PT"/>
        </w:rPr>
        <w:t>O</w:t>
      </w:r>
      <w:r w:rsidRPr="00270226">
        <w:rPr>
          <w:rFonts w:ascii="Verdana" w:hAnsi="Verdana"/>
          <w:szCs w:val="24"/>
          <w:lang w:val="pt-PT"/>
        </w:rPr>
        <w:t xml:space="preserve"> </w:t>
      </w:r>
      <w:r w:rsidR="00F4298A">
        <w:rPr>
          <w:rFonts w:ascii="Verdana" w:hAnsi="Verdana"/>
          <w:szCs w:val="24"/>
          <w:lang w:val="pt-PT"/>
        </w:rPr>
        <w:t>M</w:t>
      </w:r>
      <w:r w:rsidRPr="00270226">
        <w:rPr>
          <w:rFonts w:ascii="Verdana" w:hAnsi="Verdana"/>
          <w:szCs w:val="24"/>
          <w:lang w:val="pt-PT"/>
        </w:rPr>
        <w:t>unicípio possui o primeiro teatro a funcionar no interior de Pernambuco</w:t>
      </w:r>
      <w:r w:rsidR="00FF21F1">
        <w:rPr>
          <w:rFonts w:ascii="Verdana" w:hAnsi="Verdana"/>
          <w:szCs w:val="24"/>
          <w:lang w:val="pt-PT"/>
        </w:rPr>
        <w:t xml:space="preserve">, o </w:t>
      </w:r>
      <w:r w:rsidR="00FF21F1" w:rsidRPr="00FF21F1">
        <w:rPr>
          <w:rFonts w:ascii="Verdana" w:hAnsi="Verdana"/>
          <w:szCs w:val="24"/>
          <w:lang w:val="pt-BR"/>
        </w:rPr>
        <w:t>Teatro Cinema Apolo, que</w:t>
      </w:r>
      <w:r w:rsidRPr="00270226">
        <w:rPr>
          <w:rFonts w:ascii="Verdana" w:hAnsi="Verdana"/>
          <w:szCs w:val="24"/>
          <w:lang w:val="pt-PT"/>
        </w:rPr>
        <w:t xml:space="preserve"> </w:t>
      </w:r>
      <w:r w:rsidR="00FF21F1">
        <w:rPr>
          <w:rFonts w:ascii="Verdana" w:hAnsi="Verdana"/>
          <w:szCs w:val="24"/>
          <w:lang w:val="pt-PT"/>
        </w:rPr>
        <w:t>é</w:t>
      </w:r>
      <w:r w:rsidRPr="00270226">
        <w:rPr>
          <w:rFonts w:ascii="Verdana" w:hAnsi="Verdana"/>
          <w:szCs w:val="24"/>
          <w:lang w:val="pt-PT"/>
        </w:rPr>
        <w:t xml:space="preserve"> </w:t>
      </w:r>
      <w:r w:rsidR="00FF21F1">
        <w:rPr>
          <w:rFonts w:ascii="Verdana" w:hAnsi="Verdana"/>
          <w:szCs w:val="24"/>
          <w:lang w:val="pt-PT"/>
        </w:rPr>
        <w:t xml:space="preserve">também </w:t>
      </w:r>
      <w:r w:rsidRPr="00270226">
        <w:rPr>
          <w:rFonts w:ascii="Verdana" w:hAnsi="Verdana"/>
          <w:szCs w:val="24"/>
          <w:lang w:val="pt-PT"/>
        </w:rPr>
        <w:t>o terceiro mais antigo do Estado</w:t>
      </w:r>
      <w:r w:rsidR="000515A2" w:rsidRPr="00270226">
        <w:rPr>
          <w:rFonts w:ascii="Verdana" w:hAnsi="Verdana"/>
          <w:szCs w:val="24"/>
          <w:lang w:val="pt-PT"/>
        </w:rPr>
        <w:t>.</w:t>
      </w:r>
    </w:p>
    <w:p w:rsidR="00D9729C" w:rsidRPr="00EB78F2" w:rsidRDefault="00510EC4" w:rsidP="00EB78F2">
      <w:pPr>
        <w:ind w:firstLine="708"/>
        <w:jc w:val="both"/>
        <w:rPr>
          <w:rFonts w:ascii="Verdana" w:eastAsia="Times New Roman" w:hAnsi="Verdana"/>
          <w:bCs/>
          <w:lang w:val="pt-BR" w:eastAsia="pt-BR" w:bidi="ar-SA"/>
        </w:rPr>
      </w:pPr>
      <w:r>
        <w:rPr>
          <w:rFonts w:ascii="Verdana" w:hAnsi="Verdana"/>
          <w:lang w:val="pt-BR" w:eastAsia="pt-BR" w:bidi="ar-SA"/>
        </w:rPr>
        <w:t xml:space="preserve">No dia </w:t>
      </w:r>
      <w:r w:rsidR="00D9729C">
        <w:rPr>
          <w:rFonts w:ascii="Verdana" w:hAnsi="Verdana"/>
          <w:lang w:val="pt-BR" w:eastAsia="pt-BR" w:bidi="ar-SA"/>
        </w:rPr>
        <w:t>09</w:t>
      </w:r>
      <w:r w:rsidR="00D9729C" w:rsidRPr="00270226">
        <w:rPr>
          <w:rFonts w:ascii="Verdana" w:eastAsia="Times New Roman" w:hAnsi="Verdana"/>
          <w:bCs/>
          <w:lang w:val="pt-BR" w:eastAsia="pt-BR" w:bidi="ar-SA"/>
        </w:rPr>
        <w:t xml:space="preserve"> de </w:t>
      </w:r>
      <w:r w:rsidR="00D9729C">
        <w:rPr>
          <w:rFonts w:ascii="Verdana" w:eastAsia="Times New Roman" w:hAnsi="Verdana"/>
          <w:bCs/>
          <w:lang w:val="pt-BR" w:eastAsia="pt-BR" w:bidi="ar-SA"/>
        </w:rPr>
        <w:t>novembro de 20</w:t>
      </w:r>
      <w:r w:rsidR="00D9729C" w:rsidRPr="00270226">
        <w:rPr>
          <w:rFonts w:ascii="Verdana" w:eastAsia="Times New Roman" w:hAnsi="Verdana"/>
          <w:bCs/>
          <w:lang w:val="pt-BR" w:eastAsia="pt-BR" w:bidi="ar-SA"/>
        </w:rPr>
        <w:t>1</w:t>
      </w:r>
      <w:r w:rsidR="00D9729C">
        <w:rPr>
          <w:rFonts w:ascii="Verdana" w:eastAsia="Times New Roman" w:hAnsi="Verdana"/>
          <w:bCs/>
          <w:lang w:val="pt-BR" w:eastAsia="pt-BR" w:bidi="ar-SA"/>
        </w:rPr>
        <w:t>0</w:t>
      </w:r>
      <w:r w:rsidR="00D9729C" w:rsidRPr="00270226">
        <w:rPr>
          <w:rFonts w:ascii="Verdana" w:eastAsia="Times New Roman" w:hAnsi="Verdana"/>
          <w:bCs/>
          <w:lang w:val="pt-BR" w:eastAsia="pt-BR" w:bidi="ar-SA"/>
        </w:rPr>
        <w:t>, seguindo o projeto de interi</w:t>
      </w:r>
      <w:r w:rsidR="00D9729C">
        <w:rPr>
          <w:rFonts w:ascii="Verdana" w:eastAsia="Times New Roman" w:hAnsi="Verdana"/>
          <w:bCs/>
          <w:lang w:val="pt-BR" w:eastAsia="pt-BR" w:bidi="ar-SA"/>
        </w:rPr>
        <w:t>orização da Justiça Federal</w:t>
      </w:r>
      <w:r w:rsidR="00D9729C" w:rsidRPr="00444B3E">
        <w:rPr>
          <w:rFonts w:ascii="Verdana" w:eastAsia="Times New Roman" w:hAnsi="Verdana"/>
          <w:bCs/>
          <w:lang w:val="pt-BR" w:eastAsia="pt-BR" w:bidi="ar-SA"/>
        </w:rPr>
        <w:t>,</w:t>
      </w:r>
      <w:r w:rsidRPr="00444B3E">
        <w:rPr>
          <w:rFonts w:ascii="Verdana" w:eastAsia="Times New Roman" w:hAnsi="Verdana"/>
          <w:bCs/>
          <w:lang w:val="pt-BR" w:eastAsia="pt-BR" w:bidi="ar-SA"/>
        </w:rPr>
        <w:t xml:space="preserve"> </w:t>
      </w:r>
      <w:r w:rsidRPr="00444B3E">
        <w:rPr>
          <w:rFonts w:ascii="Verdana" w:hAnsi="Verdana"/>
          <w:lang w:val="pt-PT"/>
        </w:rPr>
        <w:t xml:space="preserve">em cumprimento a Lei nº 12.011, de </w:t>
      </w:r>
      <w:proofErr w:type="gramStart"/>
      <w:r w:rsidRPr="00444B3E">
        <w:rPr>
          <w:rFonts w:ascii="Verdana" w:hAnsi="Verdana"/>
          <w:lang w:val="pt-PT"/>
        </w:rPr>
        <w:t>4</w:t>
      </w:r>
      <w:proofErr w:type="gramEnd"/>
      <w:r w:rsidRPr="00444B3E">
        <w:rPr>
          <w:rFonts w:ascii="Verdana" w:hAnsi="Verdana"/>
          <w:lang w:val="pt-PT"/>
        </w:rPr>
        <w:t xml:space="preserve"> de agosto de 2009 e através da Resolução nº 18 do TRF-5ª Região de 28 de abril de 2010</w:t>
      </w:r>
      <w:r w:rsidR="00D9729C" w:rsidRPr="00444B3E">
        <w:rPr>
          <w:rFonts w:ascii="Verdana" w:eastAsia="Times New Roman" w:hAnsi="Verdana"/>
          <w:bCs/>
          <w:lang w:val="pt-BR" w:eastAsia="pt-BR" w:bidi="ar-SA"/>
        </w:rPr>
        <w:t xml:space="preserve"> foi inaugurada no município </w:t>
      </w:r>
      <w:r w:rsidRPr="00444B3E">
        <w:rPr>
          <w:rFonts w:ascii="Verdana" w:eastAsia="Times New Roman" w:hAnsi="Verdana" w:cs="Tahoma"/>
          <w:bCs/>
          <w:lang w:val="pt-BR" w:eastAsia="pt-BR" w:bidi="ar-SA"/>
        </w:rPr>
        <w:t>a</w:t>
      </w:r>
      <w:r w:rsidR="00A676BE" w:rsidRPr="00444B3E">
        <w:rPr>
          <w:rFonts w:ascii="Verdana" w:eastAsia="Times New Roman" w:hAnsi="Verdana" w:cs="Tahoma"/>
          <w:bCs/>
          <w:lang w:val="pt-BR" w:eastAsia="pt-BR" w:bidi="ar-SA"/>
        </w:rPr>
        <w:t xml:space="preserve"> sede definitiva da Subseção de Palmares, onde funciona</w:t>
      </w:r>
      <w:r w:rsidRPr="00444B3E">
        <w:rPr>
          <w:rFonts w:ascii="Verdana" w:eastAsia="Times New Roman" w:hAnsi="Verdana" w:cs="Tahoma"/>
          <w:bCs/>
          <w:lang w:val="pt-BR" w:eastAsia="pt-BR" w:bidi="ar-SA"/>
        </w:rPr>
        <w:t xml:space="preserve"> </w:t>
      </w:r>
      <w:r w:rsidR="00D9729C" w:rsidRPr="00444B3E">
        <w:rPr>
          <w:rFonts w:ascii="Verdana" w:eastAsia="Times New Roman" w:hAnsi="Verdana" w:cs="Tahoma"/>
          <w:bCs/>
          <w:lang w:val="pt-BR" w:eastAsia="pt-BR" w:bidi="ar-SA"/>
        </w:rPr>
        <w:t>26ª Vara Federal</w:t>
      </w:r>
      <w:r w:rsidR="00D9729C" w:rsidRPr="00444B3E">
        <w:rPr>
          <w:rFonts w:ascii="Verdana" w:eastAsia="Times New Roman" w:hAnsi="Verdana"/>
          <w:bCs/>
          <w:lang w:val="pt-BR" w:eastAsia="pt-BR" w:bidi="ar-SA"/>
        </w:rPr>
        <w:t xml:space="preserve"> </w:t>
      </w:r>
      <w:r w:rsidRPr="00444B3E">
        <w:rPr>
          <w:rFonts w:ascii="Verdana" w:eastAsia="Times New Roman" w:hAnsi="Verdana"/>
          <w:bCs/>
          <w:lang w:val="pt-BR" w:eastAsia="pt-BR" w:bidi="ar-SA"/>
        </w:rPr>
        <w:t xml:space="preserve">por desmembramento da </w:t>
      </w:r>
      <w:r w:rsidRPr="00444B3E">
        <w:rPr>
          <w:rFonts w:ascii="Verdana" w:hAnsi="Verdana"/>
          <w:lang w:val="pt-PT"/>
        </w:rPr>
        <w:t xml:space="preserve">22ª </w:t>
      </w:r>
      <w:r w:rsidRPr="00444B3E">
        <w:rPr>
          <w:rFonts w:ascii="Verdana" w:hAnsi="Verdana" w:cs="Arial"/>
          <w:lang w:val="pt-BR"/>
        </w:rPr>
        <w:t>Vara</w:t>
      </w:r>
      <w:r w:rsidRPr="00444B3E">
        <w:rPr>
          <w:rFonts w:ascii="Verdana" w:hAnsi="Verdana"/>
          <w:lang w:val="pt-PT"/>
        </w:rPr>
        <w:t xml:space="preserve"> com sede no Recife</w:t>
      </w:r>
      <w:r w:rsidR="00A676BE" w:rsidRPr="00444B3E">
        <w:rPr>
          <w:rFonts w:ascii="Verdana" w:hAnsi="Verdana"/>
          <w:lang w:val="pt-PT"/>
        </w:rPr>
        <w:t>.</w:t>
      </w:r>
      <w:r w:rsidR="00EB78F2">
        <w:rPr>
          <w:rFonts w:ascii="Verdana" w:eastAsia="Times New Roman" w:hAnsi="Verdana"/>
          <w:bCs/>
          <w:lang w:val="pt-BR" w:eastAsia="pt-BR" w:bidi="ar-SA"/>
        </w:rPr>
        <w:t xml:space="preserve"> </w:t>
      </w:r>
      <w:r w:rsidR="00A676BE">
        <w:rPr>
          <w:rFonts w:ascii="Verdana" w:eastAsia="Times New Roman" w:hAnsi="Verdana"/>
          <w:bCs/>
          <w:lang w:val="pt-BR" w:eastAsia="pt-BR" w:bidi="ar-SA"/>
        </w:rPr>
        <w:t xml:space="preserve">A cerimônia de inauguração </w:t>
      </w:r>
      <w:r w:rsidR="00FB1379">
        <w:rPr>
          <w:rFonts w:ascii="Verdana" w:eastAsia="Times New Roman" w:hAnsi="Verdana"/>
          <w:bCs/>
          <w:lang w:val="pt-BR" w:eastAsia="pt-BR" w:bidi="ar-SA"/>
        </w:rPr>
        <w:t>contou com a presença do</w:t>
      </w:r>
      <w:r w:rsidR="00D9729C" w:rsidRPr="00270226">
        <w:rPr>
          <w:rFonts w:ascii="Verdana" w:eastAsia="Times New Roman" w:hAnsi="Verdana"/>
          <w:bCs/>
          <w:lang w:val="pt-BR" w:eastAsia="pt-BR" w:bidi="ar-SA"/>
        </w:rPr>
        <w:t xml:space="preserve"> presidente do Tribunal </w:t>
      </w:r>
      <w:r w:rsidR="0082563C">
        <w:rPr>
          <w:rFonts w:ascii="Verdana" w:eastAsia="Times New Roman" w:hAnsi="Verdana"/>
          <w:bCs/>
          <w:lang w:val="pt-BR" w:eastAsia="pt-BR" w:bidi="ar-SA"/>
        </w:rPr>
        <w:t>Regional Federal da 5ª Região, D</w:t>
      </w:r>
      <w:r w:rsidR="00D9729C" w:rsidRPr="00270226">
        <w:rPr>
          <w:rFonts w:ascii="Verdana" w:eastAsia="Times New Roman" w:hAnsi="Verdana"/>
          <w:bCs/>
          <w:lang w:val="pt-BR" w:eastAsia="pt-BR" w:bidi="ar-SA"/>
        </w:rPr>
        <w:t>esembargador Luiz Alberto Gurgel de Faria</w:t>
      </w:r>
      <w:r w:rsidR="00A676BE">
        <w:rPr>
          <w:rFonts w:ascii="Verdana" w:eastAsia="Times New Roman" w:hAnsi="Verdana"/>
          <w:bCs/>
          <w:lang w:val="pt-BR" w:eastAsia="pt-BR" w:bidi="ar-SA"/>
        </w:rPr>
        <w:t xml:space="preserve"> e</w:t>
      </w:r>
      <w:r w:rsidR="00D9729C" w:rsidRPr="00270226">
        <w:rPr>
          <w:rFonts w:ascii="Verdana" w:eastAsia="Times New Roman" w:hAnsi="Verdana"/>
          <w:bCs/>
          <w:lang w:val="pt-BR" w:eastAsia="pt-BR" w:bidi="ar-SA"/>
        </w:rPr>
        <w:t xml:space="preserve"> </w:t>
      </w:r>
      <w:r w:rsidR="0082563C">
        <w:rPr>
          <w:rFonts w:ascii="Verdana" w:eastAsia="Times New Roman" w:hAnsi="Verdana"/>
          <w:bCs/>
          <w:lang w:val="pt-BR" w:eastAsia="pt-BR" w:bidi="ar-SA"/>
        </w:rPr>
        <w:t>da</w:t>
      </w:r>
      <w:r w:rsidR="00D9729C" w:rsidRPr="00270226">
        <w:rPr>
          <w:rFonts w:ascii="Verdana" w:eastAsia="Times New Roman" w:hAnsi="Verdana"/>
          <w:bCs/>
          <w:lang w:val="pt-BR" w:eastAsia="pt-BR" w:bidi="ar-SA"/>
        </w:rPr>
        <w:t xml:space="preserve"> diretora do Foro da JFPE, </w:t>
      </w:r>
      <w:r w:rsidR="0082563C">
        <w:rPr>
          <w:rFonts w:ascii="Verdana" w:eastAsia="Times New Roman" w:hAnsi="Verdana"/>
          <w:bCs/>
          <w:lang w:val="pt-BR" w:eastAsia="pt-BR" w:bidi="ar-SA"/>
        </w:rPr>
        <w:t>J</w:t>
      </w:r>
      <w:r w:rsidR="00D9729C" w:rsidRPr="00270226">
        <w:rPr>
          <w:rFonts w:ascii="Verdana" w:eastAsia="Times New Roman" w:hAnsi="Verdana"/>
          <w:bCs/>
          <w:lang w:val="pt-BR" w:eastAsia="pt-BR" w:bidi="ar-SA"/>
        </w:rPr>
        <w:t xml:space="preserve">uíza </w:t>
      </w:r>
      <w:r w:rsidR="0082563C">
        <w:rPr>
          <w:rFonts w:ascii="Verdana" w:eastAsia="Times New Roman" w:hAnsi="Verdana"/>
          <w:bCs/>
          <w:lang w:val="pt-BR" w:eastAsia="pt-BR" w:bidi="ar-SA"/>
        </w:rPr>
        <w:t>F</w:t>
      </w:r>
      <w:r w:rsidR="00D9729C" w:rsidRPr="00270226">
        <w:rPr>
          <w:rFonts w:ascii="Verdana" w:eastAsia="Times New Roman" w:hAnsi="Verdana"/>
          <w:bCs/>
          <w:lang w:val="pt-BR" w:eastAsia="pt-BR" w:bidi="ar-SA"/>
        </w:rPr>
        <w:t>ederal Joana Carolina Lins Pereira.</w:t>
      </w:r>
      <w:r w:rsidR="00A676BE">
        <w:rPr>
          <w:rFonts w:ascii="Verdana" w:eastAsia="Times New Roman" w:hAnsi="Verdana"/>
          <w:bCs/>
          <w:lang w:val="pt-BR" w:eastAsia="pt-BR" w:bidi="ar-SA"/>
        </w:rPr>
        <w:t xml:space="preserve"> O magistrado</w:t>
      </w:r>
      <w:r w:rsidR="000807DF" w:rsidRPr="00444B3E">
        <w:rPr>
          <w:rFonts w:ascii="Helvetica" w:hAnsi="Helvetica"/>
          <w:color w:val="404040"/>
          <w:sz w:val="20"/>
          <w:szCs w:val="20"/>
          <w:shd w:val="clear" w:color="auto" w:fill="FFFFFF"/>
          <w:lang w:val="pt-BR"/>
        </w:rPr>
        <w:t xml:space="preserve"> </w:t>
      </w:r>
      <w:r w:rsidR="000807DF" w:rsidRPr="000807DF">
        <w:rPr>
          <w:rFonts w:ascii="Verdana" w:eastAsia="Times New Roman" w:hAnsi="Verdana"/>
          <w:bCs/>
          <w:lang w:val="pt-BR" w:eastAsia="pt-BR"/>
        </w:rPr>
        <w:t>Tiago Antunes de Aguiar</w:t>
      </w:r>
      <w:r w:rsidR="00A676BE">
        <w:rPr>
          <w:rFonts w:ascii="Verdana" w:eastAsia="Times New Roman" w:hAnsi="Verdana"/>
          <w:bCs/>
          <w:lang w:val="pt-BR" w:eastAsia="pt-BR" w:bidi="ar-SA"/>
        </w:rPr>
        <w:t xml:space="preserve"> assumiu a titularidade da 26ª Vara.</w:t>
      </w:r>
    </w:p>
    <w:p w:rsidR="00B655FC" w:rsidRPr="00270226" w:rsidRDefault="00B655FC" w:rsidP="00063827">
      <w:pPr>
        <w:jc w:val="both"/>
        <w:rPr>
          <w:rFonts w:ascii="Verdana" w:hAnsi="Verdana"/>
          <w:lang w:val="pt-BR" w:eastAsia="pt-BR" w:bidi="ar-SA"/>
        </w:rPr>
      </w:pPr>
      <w:r w:rsidRPr="00270226">
        <w:rPr>
          <w:rFonts w:ascii="Verdana" w:hAnsi="Verdana"/>
          <w:lang w:val="pt-BR" w:eastAsia="pt-BR" w:bidi="ar-SA"/>
        </w:rPr>
        <w:t xml:space="preserve"> </w:t>
      </w:r>
    </w:p>
    <w:p w:rsidR="00EF44A4" w:rsidRDefault="002D69E0">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 xml:space="preserve"> </w:t>
      </w:r>
    </w:p>
    <w:p w:rsidR="00EF44A4" w:rsidRDefault="00EF44A4">
      <w:pPr>
        <w:spacing w:before="15" w:after="15"/>
        <w:ind w:left="30" w:right="15"/>
        <w:jc w:val="both"/>
        <w:outlineLvl w:val="1"/>
        <w:rPr>
          <w:rFonts w:ascii="Verdana" w:eastAsia="Times New Roman" w:hAnsi="Verdana"/>
          <w:bCs/>
          <w:lang w:val="pt-BR" w:eastAsia="pt-BR" w:bidi="ar-SA"/>
        </w:rPr>
      </w:pPr>
    </w:p>
    <w:p w:rsidR="002D69E0" w:rsidRPr="00270226" w:rsidRDefault="002D69E0">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Fontes de Pesquisa:</w:t>
      </w:r>
    </w:p>
    <w:p w:rsidR="00EF44A4" w:rsidRDefault="00EF44A4" w:rsidP="000515A2">
      <w:pPr>
        <w:rPr>
          <w:rFonts w:ascii="Verdana" w:eastAsia="Times New Roman" w:hAnsi="Verdana"/>
          <w:bCs/>
          <w:lang w:val="pt-BR" w:eastAsia="pt-BR" w:bidi="ar-SA"/>
        </w:rPr>
      </w:pPr>
    </w:p>
    <w:p w:rsidR="000515A2" w:rsidRPr="00270226" w:rsidRDefault="000515A2" w:rsidP="000515A2">
      <w:pPr>
        <w:rPr>
          <w:rFonts w:ascii="Verdana" w:hAnsi="Verdana"/>
          <w:lang w:val="pt-BR"/>
        </w:rPr>
      </w:pPr>
      <w:r w:rsidRPr="00270226">
        <w:rPr>
          <w:rFonts w:ascii="Verdana" w:eastAsia="Times New Roman" w:hAnsi="Verdana"/>
          <w:bCs/>
          <w:lang w:val="pt-BR" w:eastAsia="pt-BR" w:bidi="ar-SA"/>
        </w:rPr>
        <w:t>PALMARES</w:t>
      </w:r>
      <w:r w:rsidRPr="00270226">
        <w:rPr>
          <w:rFonts w:ascii="Verdana" w:hAnsi="Verdana"/>
          <w:lang w:val="pt-PT"/>
        </w:rPr>
        <w:t>.</w:t>
      </w:r>
      <w:r w:rsidRPr="00270226">
        <w:rPr>
          <w:lang w:val="pt-PT"/>
        </w:rPr>
        <w:t xml:space="preserve"> </w:t>
      </w:r>
      <w:r w:rsidRPr="00270226">
        <w:rPr>
          <w:rFonts w:ascii="Verdana" w:hAnsi="Verdana"/>
          <w:lang w:val="pt-BR"/>
        </w:rPr>
        <w:t>In: Wikipédia: a enci</w:t>
      </w:r>
      <w:r w:rsidR="002A5B17">
        <w:rPr>
          <w:rFonts w:ascii="Verdana" w:hAnsi="Verdana"/>
          <w:lang w:val="pt-BR"/>
        </w:rPr>
        <w:t xml:space="preserve">clopédia livre. Disponível em: </w:t>
      </w:r>
      <w:r w:rsidRPr="00270226">
        <w:rPr>
          <w:rFonts w:ascii="Verdana" w:hAnsi="Verdana"/>
          <w:lang w:val="pt-BR"/>
        </w:rPr>
        <w:t>http://pt.wikipedia.org/wiki/Palmares. Acesso em:</w:t>
      </w:r>
      <w:r w:rsidR="002A5B17">
        <w:rPr>
          <w:rFonts w:ascii="Verdana" w:hAnsi="Verdana"/>
          <w:lang w:val="pt-BR"/>
        </w:rPr>
        <w:t xml:space="preserve"> 01 dez. 2014</w:t>
      </w:r>
    </w:p>
    <w:p w:rsidR="00EF44A4" w:rsidRDefault="00EF44A4" w:rsidP="000515A2">
      <w:pPr>
        <w:rPr>
          <w:rFonts w:ascii="Verdana" w:hAnsi="Verdana"/>
          <w:lang w:val="pt-BR"/>
        </w:rPr>
      </w:pPr>
    </w:p>
    <w:p w:rsidR="00AA40D1" w:rsidRPr="00270226" w:rsidRDefault="00A216BF" w:rsidP="000515A2">
      <w:pPr>
        <w:rPr>
          <w:rFonts w:ascii="Verdana" w:hAnsi="Verdana"/>
          <w:lang w:val="pt-BR"/>
        </w:rPr>
      </w:pPr>
      <w:proofErr w:type="spellStart"/>
      <w:proofErr w:type="gramStart"/>
      <w:r w:rsidRPr="00270226">
        <w:rPr>
          <w:rFonts w:ascii="Verdana" w:hAnsi="Verdana"/>
          <w:lang w:val="pt-BR"/>
        </w:rPr>
        <w:t>PALM</w:t>
      </w:r>
      <w:r w:rsidR="00FB1379">
        <w:rPr>
          <w:rFonts w:ascii="Verdana" w:hAnsi="Verdana"/>
          <w:lang w:val="pt-BR"/>
        </w:rPr>
        <w:t>ARES:</w:t>
      </w:r>
      <w:proofErr w:type="gramEnd"/>
      <w:r w:rsidR="00FB1379">
        <w:rPr>
          <w:rFonts w:ascii="Verdana" w:hAnsi="Verdana"/>
          <w:lang w:val="pt-BR"/>
        </w:rPr>
        <w:t>histórico</w:t>
      </w:r>
      <w:proofErr w:type="spellEnd"/>
      <w:r w:rsidR="00FB1379">
        <w:rPr>
          <w:rFonts w:ascii="Verdana" w:hAnsi="Verdana"/>
          <w:lang w:val="pt-BR"/>
        </w:rPr>
        <w:t xml:space="preserve">. Disponível em: </w:t>
      </w:r>
      <w:r w:rsidRPr="00270226">
        <w:rPr>
          <w:lang w:val="pt-BR"/>
        </w:rPr>
        <w:t xml:space="preserve"> </w:t>
      </w:r>
      <w:hyperlink r:id="rId31" w:history="1">
        <w:r w:rsidRPr="00270226">
          <w:rPr>
            <w:rStyle w:val="Hyperlink"/>
            <w:rFonts w:ascii="Verdana" w:hAnsi="Verdana"/>
            <w:lang w:val="pt-BR"/>
          </w:rPr>
          <w:t>http://cidades.ibge.gov.br/painel/historico.php?lang=&amp;codmun=261000&amp;search=|palmares</w:t>
        </w:r>
      </w:hyperlink>
      <w:r w:rsidRPr="00270226">
        <w:rPr>
          <w:rFonts w:ascii="Verdana" w:hAnsi="Verdana"/>
          <w:lang w:val="pt-BR"/>
        </w:rPr>
        <w:t>. Acesso em:</w:t>
      </w:r>
      <w:r w:rsidR="002A5B17">
        <w:rPr>
          <w:rFonts w:ascii="Verdana" w:hAnsi="Verdana"/>
          <w:lang w:val="pt-BR"/>
        </w:rPr>
        <w:t xml:space="preserve"> 01 dez. 2014.</w:t>
      </w:r>
    </w:p>
    <w:p w:rsidR="000515A2" w:rsidRPr="00270226" w:rsidRDefault="000515A2" w:rsidP="000515A2">
      <w:pPr>
        <w:spacing w:before="15" w:after="15"/>
        <w:ind w:left="30" w:right="15"/>
        <w:jc w:val="both"/>
        <w:outlineLvl w:val="1"/>
        <w:rPr>
          <w:rFonts w:ascii="Verdana" w:eastAsia="Times New Roman" w:hAnsi="Verdana"/>
          <w:bCs/>
          <w:lang w:val="pt-BR" w:eastAsia="pt-BR" w:bidi="ar-SA"/>
        </w:rPr>
      </w:pPr>
    </w:p>
    <w:p w:rsidR="00270226" w:rsidRDefault="00270226">
      <w:pPr>
        <w:spacing w:before="15" w:after="15"/>
        <w:ind w:left="30" w:right="15"/>
        <w:jc w:val="both"/>
        <w:outlineLvl w:val="1"/>
        <w:rPr>
          <w:rFonts w:ascii="Verdana" w:hAnsi="Verdana"/>
          <w:b/>
          <w:color w:val="F79646" w:themeColor="accent6"/>
          <w:lang w:val="pt-BR"/>
        </w:rPr>
      </w:pPr>
    </w:p>
    <w:p w:rsidR="00270226" w:rsidRDefault="00270226">
      <w:pPr>
        <w:spacing w:before="15" w:after="15"/>
        <w:ind w:left="30" w:right="15"/>
        <w:jc w:val="both"/>
        <w:outlineLvl w:val="1"/>
        <w:rPr>
          <w:rFonts w:ascii="Verdana" w:hAnsi="Verdana"/>
          <w:b/>
          <w:color w:val="F79646" w:themeColor="accent6"/>
          <w:lang w:val="pt-BR"/>
        </w:rPr>
      </w:pPr>
    </w:p>
    <w:p w:rsidR="00D679B4" w:rsidRDefault="00D679B4">
      <w:pPr>
        <w:spacing w:before="15" w:after="15"/>
        <w:ind w:left="30" w:right="15"/>
        <w:jc w:val="both"/>
        <w:outlineLvl w:val="1"/>
        <w:rPr>
          <w:rFonts w:ascii="Verdana" w:hAnsi="Verdana"/>
          <w:b/>
          <w:color w:val="F79646" w:themeColor="accent6"/>
          <w:sz w:val="40"/>
          <w:szCs w:val="40"/>
          <w:lang w:val="pt-BR"/>
        </w:rPr>
      </w:pPr>
    </w:p>
    <w:p w:rsidR="00D679B4" w:rsidRDefault="00D679B4">
      <w:pPr>
        <w:spacing w:before="15" w:after="15"/>
        <w:ind w:left="30" w:right="15"/>
        <w:jc w:val="both"/>
        <w:outlineLvl w:val="1"/>
        <w:rPr>
          <w:rFonts w:ascii="Verdana" w:hAnsi="Verdana"/>
          <w:b/>
          <w:color w:val="F79646" w:themeColor="accent6"/>
          <w:sz w:val="40"/>
          <w:szCs w:val="40"/>
          <w:lang w:val="pt-BR"/>
        </w:rPr>
      </w:pPr>
    </w:p>
    <w:p w:rsidR="00FB1379" w:rsidRDefault="00FB1379">
      <w:pPr>
        <w:spacing w:before="15" w:after="15"/>
        <w:ind w:left="30" w:right="15"/>
        <w:jc w:val="both"/>
        <w:outlineLvl w:val="1"/>
        <w:rPr>
          <w:rFonts w:ascii="Verdana" w:hAnsi="Verdana"/>
          <w:b/>
          <w:color w:val="F79646" w:themeColor="accent6"/>
          <w:sz w:val="40"/>
          <w:szCs w:val="40"/>
          <w:lang w:val="pt-BR"/>
        </w:rPr>
      </w:pPr>
    </w:p>
    <w:p w:rsidR="00D679B4" w:rsidRDefault="00D679B4">
      <w:pPr>
        <w:spacing w:before="15" w:after="15"/>
        <w:ind w:left="30" w:right="15"/>
        <w:jc w:val="both"/>
        <w:outlineLvl w:val="1"/>
        <w:rPr>
          <w:rFonts w:ascii="Verdana" w:hAnsi="Verdana"/>
          <w:b/>
          <w:color w:val="F79646" w:themeColor="accent6"/>
          <w:sz w:val="40"/>
          <w:szCs w:val="40"/>
          <w:lang w:val="pt-BR"/>
        </w:rPr>
      </w:pPr>
    </w:p>
    <w:p w:rsidR="00EB1466" w:rsidRPr="00270226" w:rsidRDefault="00EB7511">
      <w:pPr>
        <w:spacing w:before="15" w:after="15"/>
        <w:ind w:left="30" w:right="15"/>
        <w:jc w:val="both"/>
        <w:outlineLvl w:val="1"/>
        <w:rPr>
          <w:rFonts w:ascii="Verdana" w:hAnsi="Verdana"/>
          <w:b/>
          <w:color w:val="F79646" w:themeColor="accent6"/>
          <w:sz w:val="40"/>
          <w:szCs w:val="40"/>
          <w:lang w:val="pt-BR"/>
        </w:rPr>
      </w:pPr>
      <w:r w:rsidRPr="00270226">
        <w:rPr>
          <w:rFonts w:ascii="Verdana" w:hAnsi="Verdana"/>
          <w:b/>
          <w:color w:val="F79646" w:themeColor="accent6"/>
          <w:sz w:val="40"/>
          <w:szCs w:val="40"/>
          <w:lang w:val="pt-BR"/>
        </w:rPr>
        <w:lastRenderedPageBreak/>
        <w:t>PETROLINA</w:t>
      </w:r>
    </w:p>
    <w:p w:rsidR="00B655FC" w:rsidRPr="00270226" w:rsidRDefault="00B655FC">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Histórico</w:t>
      </w:r>
    </w:p>
    <w:p w:rsidR="00B655FC" w:rsidRPr="00270226" w:rsidRDefault="00B655FC">
      <w:pPr>
        <w:spacing w:before="15" w:after="15"/>
        <w:ind w:left="30" w:right="15"/>
        <w:jc w:val="both"/>
        <w:outlineLvl w:val="1"/>
        <w:rPr>
          <w:rFonts w:ascii="Verdana" w:eastAsia="Times New Roman" w:hAnsi="Verdana"/>
          <w:bCs/>
          <w:lang w:val="pt-BR" w:eastAsia="pt-BR" w:bidi="ar-SA"/>
        </w:rPr>
      </w:pPr>
    </w:p>
    <w:p w:rsidR="00A35122" w:rsidRPr="009C6482" w:rsidRDefault="009C6482" w:rsidP="00B655FC">
      <w:pPr>
        <w:ind w:firstLine="851"/>
        <w:jc w:val="both"/>
        <w:rPr>
          <w:rFonts w:ascii="Verdana" w:hAnsi="Verdana"/>
          <w:lang w:val="pt-BR"/>
        </w:rPr>
      </w:pPr>
      <w:r>
        <w:rPr>
          <w:rFonts w:ascii="Verdana" w:hAnsi="Verdana"/>
          <w:lang w:val="pt-BR"/>
        </w:rPr>
        <w:t>Por volta do ano de 1841</w:t>
      </w:r>
      <w:r w:rsidR="005C2C8B" w:rsidRPr="005C2C8B">
        <w:rPr>
          <w:rFonts w:ascii="Verdana" w:hAnsi="Verdana"/>
          <w:lang w:val="pt-BR"/>
        </w:rPr>
        <w:t xml:space="preserve">, o local onde hoje fica a cidade de Petrolina </w:t>
      </w:r>
      <w:r w:rsidRPr="009C6482">
        <w:rPr>
          <w:rFonts w:ascii="Verdana" w:hAnsi="Verdana"/>
          <w:lang w:val="pt-BR"/>
        </w:rPr>
        <w:t>ainda não era um povoado</w:t>
      </w:r>
      <w:r>
        <w:rPr>
          <w:rFonts w:ascii="Verdana" w:hAnsi="Verdana"/>
          <w:lang w:val="pt-BR"/>
        </w:rPr>
        <w:t>, sendo</w:t>
      </w:r>
      <w:r w:rsidR="005C2C8B" w:rsidRPr="005C2C8B">
        <w:rPr>
          <w:rFonts w:ascii="Verdana" w:hAnsi="Verdana"/>
          <w:lang w:val="pt-BR"/>
        </w:rPr>
        <w:t xml:space="preserve"> apenas o ponto por onde viajantes nordestinos faziam a travessia do Rio São Francisco, para chegar </w:t>
      </w:r>
      <w:proofErr w:type="gramStart"/>
      <w:r w:rsidR="005C2C8B" w:rsidRPr="005C2C8B">
        <w:rPr>
          <w:rFonts w:ascii="Verdana" w:hAnsi="Verdana"/>
          <w:lang w:val="pt-BR"/>
        </w:rPr>
        <w:t>a</w:t>
      </w:r>
      <w:proofErr w:type="gramEnd"/>
      <w:r w:rsidR="005C2C8B" w:rsidRPr="005C2C8B">
        <w:rPr>
          <w:rFonts w:ascii="Verdana" w:hAnsi="Verdana"/>
          <w:lang w:val="pt-BR"/>
        </w:rPr>
        <w:t xml:space="preserve"> cidade baiana de Juazeiro. </w:t>
      </w:r>
      <w:r w:rsidR="005C2C8B" w:rsidRPr="009C6482">
        <w:rPr>
          <w:rFonts w:ascii="Verdana" w:hAnsi="Verdana"/>
          <w:lang w:val="pt-BR"/>
        </w:rPr>
        <w:t>Por isso, o local era denominado Passagem do Juazeiro.</w:t>
      </w:r>
    </w:p>
    <w:p w:rsidR="0079201A" w:rsidRPr="0074006C" w:rsidRDefault="00B655FC" w:rsidP="0074006C">
      <w:pPr>
        <w:ind w:firstLine="851"/>
        <w:jc w:val="both"/>
        <w:rPr>
          <w:rFonts w:ascii="Verdana" w:hAnsi="Verdana"/>
          <w:lang w:val="pt-BR"/>
        </w:rPr>
      </w:pPr>
      <w:r w:rsidRPr="00270226">
        <w:rPr>
          <w:rFonts w:ascii="Verdana" w:hAnsi="Verdana"/>
          <w:lang w:val="pt-PT"/>
        </w:rPr>
        <w:t>Em meados do s</w:t>
      </w:r>
      <w:r w:rsidR="009C6482">
        <w:rPr>
          <w:rFonts w:ascii="Verdana" w:hAnsi="Verdana"/>
          <w:lang w:val="pt-PT"/>
        </w:rPr>
        <w:t>é</w:t>
      </w:r>
      <w:r w:rsidRPr="00270226">
        <w:rPr>
          <w:rFonts w:ascii="Verdana" w:hAnsi="Verdana"/>
          <w:lang w:val="pt-PT"/>
        </w:rPr>
        <w:t xml:space="preserve">culo XIX, o </w:t>
      </w:r>
      <w:r w:rsidR="00A35122">
        <w:rPr>
          <w:rFonts w:ascii="Verdana" w:hAnsi="Verdana"/>
          <w:lang w:val="pt-PT"/>
        </w:rPr>
        <w:t>c</w:t>
      </w:r>
      <w:r w:rsidRPr="00092CC6">
        <w:rPr>
          <w:rFonts w:ascii="Verdana" w:hAnsi="Verdana"/>
          <w:lang w:val="pt-PT"/>
        </w:rPr>
        <w:t>apuchinho</w:t>
      </w:r>
      <w:r w:rsidRPr="00270226">
        <w:rPr>
          <w:rFonts w:ascii="Verdana" w:hAnsi="Verdana"/>
          <w:lang w:val="pt-PT"/>
        </w:rPr>
        <w:t xml:space="preserve"> italiano </w:t>
      </w:r>
      <w:r w:rsidR="00092CC6">
        <w:rPr>
          <w:rFonts w:ascii="Verdana" w:hAnsi="Verdana"/>
          <w:lang w:val="pt-PT"/>
        </w:rPr>
        <w:t>F</w:t>
      </w:r>
      <w:r w:rsidR="00A35122">
        <w:rPr>
          <w:rFonts w:ascii="Verdana" w:hAnsi="Verdana"/>
          <w:lang w:val="pt-PT"/>
        </w:rPr>
        <w:t>rei Henrique realizava pregações</w:t>
      </w:r>
      <w:r w:rsidRPr="00270226">
        <w:rPr>
          <w:rFonts w:ascii="Verdana" w:hAnsi="Verdana"/>
          <w:lang w:val="pt-PT"/>
        </w:rPr>
        <w:t xml:space="preserve"> missionárias pelas povoações ribe</w:t>
      </w:r>
      <w:r w:rsidR="00172AAA">
        <w:rPr>
          <w:rFonts w:ascii="Verdana" w:hAnsi="Verdana"/>
          <w:lang w:val="pt-PT"/>
        </w:rPr>
        <w:t>irinhas da região</w:t>
      </w:r>
      <w:r w:rsidR="00A35122">
        <w:rPr>
          <w:rFonts w:ascii="Verdana" w:hAnsi="Verdana"/>
          <w:lang w:val="pt-PT"/>
        </w:rPr>
        <w:t xml:space="preserve">. Ele </w:t>
      </w:r>
      <w:proofErr w:type="gramStart"/>
      <w:r w:rsidR="00A35122">
        <w:rPr>
          <w:rFonts w:ascii="Verdana" w:hAnsi="Verdana"/>
          <w:lang w:val="pt-PT"/>
        </w:rPr>
        <w:t>iniciou,</w:t>
      </w:r>
      <w:proofErr w:type="gramEnd"/>
      <w:r w:rsidR="00A35122">
        <w:rPr>
          <w:rFonts w:ascii="Verdana" w:hAnsi="Verdana"/>
          <w:lang w:val="pt-PT"/>
        </w:rPr>
        <w:t xml:space="preserve"> n</w:t>
      </w:r>
      <w:r w:rsidRPr="00270226">
        <w:rPr>
          <w:rFonts w:ascii="Verdana" w:hAnsi="Verdana"/>
          <w:lang w:val="pt-PT"/>
        </w:rPr>
        <w:t xml:space="preserve">o ano de </w:t>
      </w:r>
      <w:r w:rsidR="008C0C43">
        <w:fldChar w:fldCharType="begin"/>
      </w:r>
      <w:r w:rsidR="008C0C43" w:rsidRPr="0082563C">
        <w:rPr>
          <w:lang w:val="pt-BR"/>
        </w:rPr>
        <w:instrText xml:space="preserve"> HYPERLINK "http://pt.wikipedia.org/wiki/1858" \o "1858" </w:instrText>
      </w:r>
      <w:r w:rsidR="008C0C43">
        <w:fldChar w:fldCharType="separate"/>
      </w:r>
      <w:r w:rsidRPr="00270226">
        <w:rPr>
          <w:rFonts w:ascii="Verdana" w:hAnsi="Verdana"/>
          <w:lang w:val="pt-PT"/>
        </w:rPr>
        <w:t>1858</w:t>
      </w:r>
      <w:r w:rsidR="008C0C43">
        <w:rPr>
          <w:rFonts w:ascii="Verdana" w:hAnsi="Verdana"/>
          <w:lang w:val="pt-PT"/>
        </w:rPr>
        <w:fldChar w:fldCharType="end"/>
      </w:r>
      <w:r w:rsidRPr="00270226">
        <w:rPr>
          <w:rFonts w:ascii="Verdana" w:hAnsi="Verdana"/>
          <w:lang w:val="pt-PT"/>
        </w:rPr>
        <w:t xml:space="preserve">, </w:t>
      </w:r>
      <w:r w:rsidR="00092CC6">
        <w:rPr>
          <w:rFonts w:ascii="Verdana" w:hAnsi="Verdana"/>
          <w:lang w:val="pt-PT"/>
        </w:rPr>
        <w:t xml:space="preserve">a construção de uma Capela </w:t>
      </w:r>
      <w:r w:rsidR="00A35122" w:rsidRPr="00A35122">
        <w:rPr>
          <w:rFonts w:ascii="Verdana" w:hAnsi="Verdana"/>
          <w:lang w:val="pt-BR"/>
        </w:rPr>
        <w:t>sob a invocação de Santa Maria Rainha dos Anjos.</w:t>
      </w:r>
      <w:r w:rsidRPr="00270226">
        <w:rPr>
          <w:rFonts w:ascii="Verdana" w:hAnsi="Verdana"/>
          <w:lang w:val="pt-PT"/>
        </w:rPr>
        <w:t xml:space="preserve"> </w:t>
      </w:r>
      <w:r w:rsidR="00A35122">
        <w:rPr>
          <w:rFonts w:ascii="Verdana" w:hAnsi="Verdana"/>
          <w:lang w:val="pt-PT"/>
        </w:rPr>
        <w:t>E</w:t>
      </w:r>
      <w:r w:rsidRPr="00270226">
        <w:rPr>
          <w:rFonts w:ascii="Verdana" w:hAnsi="Verdana"/>
          <w:lang w:val="pt-PT"/>
        </w:rPr>
        <w:t xml:space="preserve">m </w:t>
      </w:r>
      <w:hyperlink r:id="rId32" w:tooltip="1860" w:history="1">
        <w:r w:rsidRPr="00270226">
          <w:rPr>
            <w:rFonts w:ascii="Verdana" w:hAnsi="Verdana"/>
            <w:lang w:val="pt-PT"/>
          </w:rPr>
          <w:t>1860</w:t>
        </w:r>
      </w:hyperlink>
      <w:r w:rsidRPr="00270226">
        <w:rPr>
          <w:rFonts w:ascii="Verdana" w:hAnsi="Verdana"/>
          <w:lang w:val="pt-PT"/>
        </w:rPr>
        <w:t xml:space="preserve"> a </w:t>
      </w:r>
      <w:r w:rsidR="009C6482">
        <w:rPr>
          <w:rFonts w:ascii="Verdana" w:hAnsi="Verdana"/>
          <w:lang w:val="pt-PT"/>
        </w:rPr>
        <w:t xml:space="preserve">capela </w:t>
      </w:r>
      <w:r w:rsidR="003B66C8" w:rsidRPr="003B66C8">
        <w:rPr>
          <w:rFonts w:ascii="Verdana" w:hAnsi="Verdana"/>
          <w:lang w:val="pt-BR"/>
        </w:rPr>
        <w:t>foi concluída, recebendo a imagem da sua padroeira</w:t>
      </w:r>
      <w:r w:rsidRPr="00270226">
        <w:rPr>
          <w:rFonts w:ascii="Verdana" w:hAnsi="Verdana"/>
          <w:lang w:val="pt-PT"/>
        </w:rPr>
        <w:t>.</w:t>
      </w:r>
      <w:r w:rsidR="00F122B2">
        <w:rPr>
          <w:rFonts w:ascii="Verdana" w:hAnsi="Verdana"/>
          <w:lang w:val="pt-PT"/>
        </w:rPr>
        <w:t xml:space="preserve"> </w:t>
      </w:r>
      <w:r w:rsidR="003B66C8" w:rsidRPr="0079201A">
        <w:rPr>
          <w:rFonts w:ascii="Verdana" w:hAnsi="Verdana"/>
          <w:lang w:val="pt-BR"/>
        </w:rPr>
        <w:t xml:space="preserve">Em breve tempo, na região viu-se uma florescente povoação. </w:t>
      </w:r>
      <w:bookmarkStart w:id="0" w:name="_GoBack"/>
      <w:bookmarkEnd w:id="0"/>
      <w:r w:rsidR="003B66C8" w:rsidRPr="0079201A">
        <w:rPr>
          <w:rFonts w:ascii="Verdana" w:hAnsi="Verdana"/>
          <w:lang w:val="pt-BR"/>
        </w:rPr>
        <w:t xml:space="preserve">Por solicitação do vigário </w:t>
      </w:r>
      <w:r w:rsidR="003B66C8" w:rsidRPr="0079201A">
        <w:rPr>
          <w:rFonts w:ascii="Verdana" w:hAnsi="Verdana"/>
          <w:lang w:val="pt-PT"/>
        </w:rPr>
        <w:t>local,</w:t>
      </w:r>
      <w:r w:rsidR="00F122B2" w:rsidRPr="0079201A">
        <w:rPr>
          <w:rFonts w:ascii="Verdana" w:hAnsi="Verdana"/>
          <w:lang w:val="pt-PT"/>
        </w:rPr>
        <w:t xml:space="preserve"> </w:t>
      </w:r>
      <w:r w:rsidR="0079201A">
        <w:rPr>
          <w:rFonts w:ascii="Verdana" w:hAnsi="Verdana"/>
          <w:lang w:val="pt-PT"/>
        </w:rPr>
        <w:t>e</w:t>
      </w:r>
      <w:r w:rsidR="00F122B2" w:rsidRPr="0079201A">
        <w:rPr>
          <w:rFonts w:ascii="Verdana" w:hAnsi="Verdana"/>
          <w:lang w:val="pt-PT"/>
        </w:rPr>
        <w:t>m 1862,</w:t>
      </w:r>
      <w:r w:rsidR="00F122B2" w:rsidRPr="00270226">
        <w:rPr>
          <w:rFonts w:ascii="Verdana" w:hAnsi="Verdana"/>
          <w:lang w:val="pt-PT"/>
        </w:rPr>
        <w:t xml:space="preserve"> </w:t>
      </w:r>
      <w:r w:rsidRPr="00270226">
        <w:rPr>
          <w:rFonts w:ascii="Verdana" w:hAnsi="Verdana"/>
          <w:lang w:val="pt-PT"/>
        </w:rPr>
        <w:t xml:space="preserve">a Capela de Santa Maria Rainha dos Anjos foi elevada à condição de </w:t>
      </w:r>
      <w:r w:rsidR="008C0C43">
        <w:fldChar w:fldCharType="begin"/>
      </w:r>
      <w:r w:rsidR="008C0C43" w:rsidRPr="0082563C">
        <w:rPr>
          <w:lang w:val="pt-BR"/>
        </w:rPr>
        <w:instrText xml:space="preserve"> HYPERLINK "http://pt.wikipedia.org/wiki/Igreja_Matriz" \o "Igreja Matriz" </w:instrText>
      </w:r>
      <w:r w:rsidR="008C0C43">
        <w:fldChar w:fldCharType="separate"/>
      </w:r>
      <w:r w:rsidRPr="00270226">
        <w:rPr>
          <w:rFonts w:ascii="Verdana" w:hAnsi="Verdana"/>
          <w:lang w:val="pt-PT"/>
        </w:rPr>
        <w:t>Igreja Matriz</w:t>
      </w:r>
      <w:r w:rsidR="008C0C43">
        <w:rPr>
          <w:rFonts w:ascii="Verdana" w:hAnsi="Verdana"/>
          <w:lang w:val="pt-PT"/>
        </w:rPr>
        <w:fldChar w:fldCharType="end"/>
      </w:r>
      <w:r w:rsidR="00F122B2">
        <w:rPr>
          <w:rFonts w:ascii="Verdana" w:hAnsi="Verdana"/>
          <w:lang w:val="pt-PT"/>
        </w:rPr>
        <w:t xml:space="preserve"> </w:t>
      </w:r>
      <w:r w:rsidR="00092CC6">
        <w:rPr>
          <w:rFonts w:ascii="Verdana" w:hAnsi="Verdana"/>
          <w:lang w:val="pt-PT"/>
        </w:rPr>
        <w:t>e</w:t>
      </w:r>
      <w:r w:rsidRPr="00270226">
        <w:rPr>
          <w:rFonts w:ascii="Verdana" w:hAnsi="Verdana"/>
          <w:lang w:val="pt-PT"/>
        </w:rPr>
        <w:t xml:space="preserve"> </w:t>
      </w:r>
      <w:r w:rsidR="00092CC6">
        <w:rPr>
          <w:rFonts w:ascii="Verdana" w:hAnsi="Verdana"/>
          <w:lang w:val="pt-PT"/>
        </w:rPr>
        <w:t>no mesmo ano a</w:t>
      </w:r>
      <w:r w:rsidRPr="00270226">
        <w:rPr>
          <w:rFonts w:ascii="Verdana" w:hAnsi="Verdana"/>
          <w:lang w:val="pt-PT"/>
        </w:rPr>
        <w:t xml:space="preserve"> </w:t>
      </w:r>
      <w:r w:rsidR="00092CC6">
        <w:rPr>
          <w:rFonts w:ascii="Verdana" w:hAnsi="Verdana"/>
          <w:lang w:val="pt-PT"/>
        </w:rPr>
        <w:t>P</w:t>
      </w:r>
      <w:r w:rsidRPr="00270226">
        <w:rPr>
          <w:rFonts w:ascii="Verdana" w:hAnsi="Verdana"/>
          <w:lang w:val="pt-PT"/>
        </w:rPr>
        <w:t xml:space="preserve">ovoação "Passagem de Juazeiro", </w:t>
      </w:r>
      <w:r w:rsidR="00092CC6">
        <w:rPr>
          <w:rFonts w:ascii="Verdana" w:hAnsi="Verdana"/>
          <w:lang w:val="pt-PT"/>
        </w:rPr>
        <w:t>foi elevada</w:t>
      </w:r>
      <w:r w:rsidRPr="00270226">
        <w:rPr>
          <w:rFonts w:ascii="Verdana" w:hAnsi="Verdana"/>
          <w:lang w:val="pt-PT"/>
        </w:rPr>
        <w:t xml:space="preserve"> à categoria de </w:t>
      </w:r>
      <w:r w:rsidR="00CE61E9">
        <w:fldChar w:fldCharType="begin"/>
      </w:r>
      <w:r w:rsidR="00CE61E9" w:rsidRPr="003B5DDB">
        <w:rPr>
          <w:lang w:val="pt-BR"/>
        </w:rPr>
        <w:instrText xml:space="preserve"> HYPERLINK "http://pt.wikipedia.org/wiki/Freguesia" \o "Freguesia" </w:instrText>
      </w:r>
      <w:r w:rsidR="00CE61E9">
        <w:fldChar w:fldCharType="separate"/>
      </w:r>
      <w:r w:rsidR="0079201A">
        <w:rPr>
          <w:rFonts w:ascii="Verdana" w:hAnsi="Verdana"/>
          <w:lang w:val="pt-PT"/>
        </w:rPr>
        <w:t>Vil</w:t>
      </w:r>
      <w:r w:rsidR="00F122B2">
        <w:rPr>
          <w:rFonts w:ascii="Verdana" w:hAnsi="Verdana"/>
          <w:lang w:val="pt-PT"/>
        </w:rPr>
        <w:t>a</w:t>
      </w:r>
      <w:r w:rsidR="00CE61E9">
        <w:rPr>
          <w:rFonts w:ascii="Verdana" w:hAnsi="Verdana"/>
          <w:lang w:val="pt-PT"/>
        </w:rPr>
        <w:fldChar w:fldCharType="end"/>
      </w:r>
      <w:r w:rsidR="00F80F18">
        <w:rPr>
          <w:rFonts w:ascii="Verdana" w:hAnsi="Verdana"/>
          <w:lang w:val="pt-PT"/>
        </w:rPr>
        <w:t xml:space="preserve"> pela L</w:t>
      </w:r>
      <w:r w:rsidRPr="00270226">
        <w:rPr>
          <w:rFonts w:ascii="Verdana" w:hAnsi="Verdana"/>
          <w:lang w:val="pt-PT"/>
        </w:rPr>
        <w:t>e</w:t>
      </w:r>
      <w:r w:rsidR="006B0F2B">
        <w:rPr>
          <w:rFonts w:ascii="Verdana" w:hAnsi="Verdana"/>
          <w:lang w:val="pt-PT"/>
        </w:rPr>
        <w:t xml:space="preserve">i nº 530, de </w:t>
      </w:r>
      <w:proofErr w:type="gramStart"/>
      <w:r w:rsidR="006B0F2B">
        <w:rPr>
          <w:rFonts w:ascii="Verdana" w:hAnsi="Verdana"/>
          <w:lang w:val="pt-PT"/>
        </w:rPr>
        <w:t>7</w:t>
      </w:r>
      <w:proofErr w:type="gramEnd"/>
      <w:r w:rsidR="006B0F2B">
        <w:rPr>
          <w:rFonts w:ascii="Verdana" w:hAnsi="Verdana"/>
          <w:lang w:val="pt-PT"/>
        </w:rPr>
        <w:t xml:space="preserve"> de junho de 1862. </w:t>
      </w:r>
    </w:p>
    <w:p w:rsidR="00B655FC" w:rsidRDefault="0079201A" w:rsidP="0079201A">
      <w:pPr>
        <w:ind w:firstLine="708"/>
        <w:jc w:val="both"/>
        <w:rPr>
          <w:rFonts w:ascii="Verdana" w:hAnsi="Verdana"/>
          <w:lang w:val="pt-PT"/>
        </w:rPr>
      </w:pPr>
      <w:r>
        <w:rPr>
          <w:rFonts w:ascii="Verdana" w:hAnsi="Verdana"/>
          <w:lang w:val="pt-PT"/>
        </w:rPr>
        <w:t xml:space="preserve">Depois de ter sido extinta pela </w:t>
      </w:r>
      <w:r w:rsidRPr="0079201A">
        <w:rPr>
          <w:rFonts w:ascii="Verdana" w:hAnsi="Verdana"/>
          <w:lang w:val="pt-PT"/>
        </w:rPr>
        <w:t>Lei Provincial nº 601, de 13 de maio de 1864</w:t>
      </w:r>
      <w:r>
        <w:rPr>
          <w:rFonts w:ascii="Verdana" w:hAnsi="Verdana"/>
          <w:lang w:val="pt-PT"/>
        </w:rPr>
        <w:t>, a Vila de Petrolina</w:t>
      </w:r>
      <w:r w:rsidR="00F80F18">
        <w:rPr>
          <w:rFonts w:ascii="Verdana" w:hAnsi="Verdana"/>
          <w:lang w:val="pt-PT"/>
        </w:rPr>
        <w:t xml:space="preserve"> foi </w:t>
      </w:r>
      <w:r>
        <w:rPr>
          <w:rFonts w:ascii="Verdana" w:hAnsi="Verdana"/>
          <w:lang w:val="pt-PT"/>
        </w:rPr>
        <w:t xml:space="preserve">novamente </w:t>
      </w:r>
      <w:r w:rsidR="00F80F18">
        <w:rPr>
          <w:rFonts w:ascii="Verdana" w:hAnsi="Verdana"/>
          <w:lang w:val="pt-PT"/>
        </w:rPr>
        <w:t xml:space="preserve">elevada </w:t>
      </w:r>
      <w:proofErr w:type="gramStart"/>
      <w:r w:rsidR="00B655FC" w:rsidRPr="00270226">
        <w:rPr>
          <w:rFonts w:ascii="Verdana" w:hAnsi="Verdana"/>
          <w:lang w:val="pt-PT"/>
        </w:rPr>
        <w:t>a</w:t>
      </w:r>
      <w:proofErr w:type="gramEnd"/>
      <w:r w:rsidR="00B655FC" w:rsidRPr="00270226">
        <w:rPr>
          <w:rFonts w:ascii="Verdana" w:hAnsi="Verdana"/>
          <w:lang w:val="pt-PT"/>
        </w:rPr>
        <w:t xml:space="preserve"> </w:t>
      </w:r>
      <w:r w:rsidR="00F80F18">
        <w:rPr>
          <w:rFonts w:ascii="Verdana" w:hAnsi="Verdana"/>
          <w:lang w:val="pt-PT"/>
        </w:rPr>
        <w:t>categoria de V</w:t>
      </w:r>
      <w:r w:rsidR="00B655FC" w:rsidRPr="00270226">
        <w:rPr>
          <w:rFonts w:ascii="Verdana" w:hAnsi="Verdana"/>
          <w:lang w:val="pt-PT"/>
        </w:rPr>
        <w:t xml:space="preserve">ila pela </w:t>
      </w:r>
      <w:r w:rsidR="00F80F18">
        <w:rPr>
          <w:rFonts w:ascii="Verdana" w:hAnsi="Verdana"/>
          <w:lang w:val="pt-PT"/>
        </w:rPr>
        <w:t>L</w:t>
      </w:r>
      <w:r w:rsidR="00B655FC" w:rsidRPr="00270226">
        <w:rPr>
          <w:rFonts w:ascii="Verdana" w:hAnsi="Verdana"/>
          <w:lang w:val="pt-PT"/>
        </w:rPr>
        <w:t>ei nº 921, de maio de 1870;</w:t>
      </w:r>
      <w:r w:rsidR="00F80F18">
        <w:rPr>
          <w:rFonts w:ascii="Verdana" w:hAnsi="Verdana"/>
          <w:lang w:val="pt-PT"/>
        </w:rPr>
        <w:t xml:space="preserve"> depois à</w:t>
      </w:r>
      <w:r w:rsidR="00B655FC" w:rsidRPr="00270226">
        <w:rPr>
          <w:rFonts w:ascii="Verdana" w:hAnsi="Verdana"/>
          <w:lang w:val="pt-PT"/>
        </w:rPr>
        <w:t xml:space="preserve"> </w:t>
      </w:r>
      <w:r w:rsidR="00F80F18">
        <w:rPr>
          <w:rFonts w:ascii="Verdana" w:hAnsi="Verdana"/>
          <w:lang w:val="pt-PT"/>
        </w:rPr>
        <w:t xml:space="preserve">categoria </w:t>
      </w:r>
      <w:r w:rsidR="000233FD">
        <w:rPr>
          <w:rFonts w:ascii="Verdana" w:hAnsi="Verdana"/>
          <w:lang w:val="pt-PT"/>
        </w:rPr>
        <w:t xml:space="preserve">de </w:t>
      </w:r>
      <w:r w:rsidR="00B655FC" w:rsidRPr="00270226">
        <w:rPr>
          <w:rFonts w:ascii="Verdana" w:hAnsi="Verdana"/>
          <w:lang w:val="pt-PT"/>
        </w:rPr>
        <w:t xml:space="preserve">Comarca pela </w:t>
      </w:r>
      <w:r w:rsidR="00F80F18">
        <w:rPr>
          <w:rFonts w:ascii="Verdana" w:hAnsi="Verdana"/>
          <w:lang w:val="pt-PT"/>
        </w:rPr>
        <w:t>L</w:t>
      </w:r>
      <w:r w:rsidR="00B655FC" w:rsidRPr="00270226">
        <w:rPr>
          <w:rFonts w:ascii="Verdana" w:hAnsi="Verdana"/>
          <w:lang w:val="pt-PT"/>
        </w:rPr>
        <w:t xml:space="preserve">ei </w:t>
      </w:r>
      <w:r w:rsidR="000233FD">
        <w:rPr>
          <w:rFonts w:ascii="Verdana" w:hAnsi="Verdana"/>
          <w:lang w:val="pt-PT"/>
        </w:rPr>
        <w:t>nº 1.444, de 8 de junho de 1879, posteriormente</w:t>
      </w:r>
      <w:r w:rsidR="00F80F18">
        <w:rPr>
          <w:rFonts w:ascii="Verdana" w:hAnsi="Verdana"/>
          <w:lang w:val="pt-PT"/>
        </w:rPr>
        <w:t xml:space="preserve"> </w:t>
      </w:r>
      <w:r w:rsidR="00F80F18" w:rsidRPr="00270226">
        <w:rPr>
          <w:rFonts w:ascii="Verdana" w:hAnsi="Verdana"/>
          <w:lang w:val="pt-PT"/>
        </w:rPr>
        <w:t>em 25 de abril de 1893</w:t>
      </w:r>
      <w:r w:rsidR="00F80F18">
        <w:rPr>
          <w:rFonts w:ascii="Verdana" w:hAnsi="Verdana"/>
          <w:lang w:val="pt-PT"/>
        </w:rPr>
        <w:t>, foi elevada a categoria de</w:t>
      </w:r>
      <w:r w:rsidR="00B655FC" w:rsidRPr="00270226">
        <w:rPr>
          <w:rFonts w:ascii="Verdana" w:hAnsi="Verdana"/>
          <w:lang w:val="pt-PT"/>
        </w:rPr>
        <w:t xml:space="preserve"> </w:t>
      </w:r>
      <w:r w:rsidR="00F80F18">
        <w:rPr>
          <w:rFonts w:ascii="Verdana" w:hAnsi="Verdana"/>
          <w:lang w:val="pt-PT"/>
        </w:rPr>
        <w:t>M</w:t>
      </w:r>
      <w:r w:rsidR="000233FD">
        <w:rPr>
          <w:rFonts w:ascii="Verdana" w:hAnsi="Verdana"/>
          <w:lang w:val="pt-PT"/>
        </w:rPr>
        <w:t xml:space="preserve">unicípio e, por fim, </w:t>
      </w:r>
      <w:r w:rsidR="000233FD" w:rsidRPr="000233FD">
        <w:rPr>
          <w:rFonts w:ascii="Verdana" w:hAnsi="Verdana"/>
          <w:lang w:val="pt-PT"/>
        </w:rPr>
        <w:t>em 28 de julho de 1</w:t>
      </w:r>
      <w:r w:rsidR="00B655FC" w:rsidRPr="000233FD">
        <w:rPr>
          <w:rFonts w:ascii="Verdana" w:hAnsi="Verdana"/>
          <w:lang w:val="pt-PT"/>
        </w:rPr>
        <w:t>9</w:t>
      </w:r>
      <w:r w:rsidR="000233FD" w:rsidRPr="000233FD">
        <w:rPr>
          <w:rFonts w:ascii="Verdana" w:hAnsi="Verdana"/>
          <w:lang w:val="pt-PT"/>
        </w:rPr>
        <w:t>8</w:t>
      </w:r>
      <w:r w:rsidR="00B655FC" w:rsidRPr="000233FD">
        <w:rPr>
          <w:rFonts w:ascii="Verdana" w:hAnsi="Verdana"/>
          <w:lang w:val="pt-PT"/>
        </w:rPr>
        <w:t>5, através da Lei nº 13</w:t>
      </w:r>
      <w:r w:rsidR="000233FD" w:rsidRPr="000233FD">
        <w:rPr>
          <w:rFonts w:ascii="Verdana" w:hAnsi="Verdana"/>
          <w:lang w:val="pt-PT"/>
        </w:rPr>
        <w:t xml:space="preserve">0, a sede municipal foi elevada </w:t>
      </w:r>
      <w:r w:rsidR="00B655FC" w:rsidRPr="000233FD">
        <w:rPr>
          <w:rFonts w:ascii="Verdana" w:hAnsi="Verdana"/>
          <w:lang w:val="pt-PT"/>
        </w:rPr>
        <w:t>à</w:t>
      </w:r>
      <w:r w:rsidR="000233FD" w:rsidRPr="000233FD">
        <w:rPr>
          <w:rFonts w:ascii="Verdana" w:hAnsi="Verdana"/>
          <w:lang w:val="pt-PT"/>
        </w:rPr>
        <w:t xml:space="preserve"> </w:t>
      </w:r>
      <w:r w:rsidR="00B655FC" w:rsidRPr="000233FD">
        <w:rPr>
          <w:rFonts w:ascii="Verdana" w:hAnsi="Verdana"/>
          <w:lang w:val="pt-PT"/>
        </w:rPr>
        <w:t>categoria de Cidade, instalada oficialmente em 21 de setembro do mesmo ano.</w:t>
      </w:r>
    </w:p>
    <w:p w:rsidR="0079201A" w:rsidRPr="00AB4C99" w:rsidRDefault="0079201A" w:rsidP="0079201A">
      <w:pPr>
        <w:ind w:firstLine="708"/>
        <w:jc w:val="both"/>
        <w:rPr>
          <w:rFonts w:ascii="Verdana" w:hAnsi="Verdana"/>
          <w:lang w:val="pt-PT"/>
        </w:rPr>
      </w:pPr>
      <w:r w:rsidRPr="00AB4C99">
        <w:rPr>
          <w:rFonts w:ascii="Verdana" w:hAnsi="Verdana"/>
          <w:lang w:val="pt-PT"/>
        </w:rPr>
        <w:t>Hoje, Petrolina é a cidade do interior pernambucano que mais cresce e é um extraordinário pólo produtor de frutas e hortaliças. É também entre os municípios pernambucanos, o que possui a maior extensão territorial. É uma cidade moderna e cosmopolita, mas que respeita as tradições e caract</w:t>
      </w:r>
      <w:r w:rsidR="00AB4C99">
        <w:rPr>
          <w:rFonts w:ascii="Verdana" w:hAnsi="Verdana"/>
          <w:lang w:val="pt-PT"/>
        </w:rPr>
        <w:t>erísticas de seu povo sertanejo</w:t>
      </w:r>
      <w:r w:rsidRPr="00AB4C99">
        <w:rPr>
          <w:rFonts w:ascii="Verdana" w:hAnsi="Verdana"/>
          <w:lang w:val="pt-PT"/>
        </w:rPr>
        <w:t>, nas danças, artesanato e comidas típicas. A cidade é passagem obrigatória para os grandes centros comerciais, permitindo aos visitantes descobrirem as riquezas naturais deste Oásis do Sertão Nordestino.</w:t>
      </w:r>
    </w:p>
    <w:p w:rsidR="008544AD" w:rsidRPr="008544AD" w:rsidRDefault="000233FD" w:rsidP="008544AD">
      <w:pPr>
        <w:ind w:firstLine="708"/>
        <w:jc w:val="both"/>
        <w:rPr>
          <w:rFonts w:ascii="Verdana" w:hAnsi="Verdana"/>
          <w:lang w:val="pt-PT"/>
        </w:rPr>
      </w:pPr>
      <w:r w:rsidRPr="008544AD">
        <w:rPr>
          <w:rFonts w:ascii="Verdana" w:hAnsi="Verdana"/>
          <w:lang w:val="pt-PT"/>
        </w:rPr>
        <w:t>E</w:t>
      </w:r>
      <w:r w:rsidR="00B655FC" w:rsidRPr="008544AD">
        <w:rPr>
          <w:rFonts w:ascii="Verdana" w:hAnsi="Verdana"/>
          <w:lang w:val="pt-PT"/>
        </w:rPr>
        <w:t xml:space="preserve">m 1987 foi instalada </w:t>
      </w:r>
      <w:r w:rsidRPr="008544AD">
        <w:rPr>
          <w:rFonts w:ascii="Verdana" w:hAnsi="Verdana"/>
          <w:lang w:val="pt-PT"/>
        </w:rPr>
        <w:t xml:space="preserve">na cidade </w:t>
      </w:r>
      <w:r w:rsidR="00B655FC" w:rsidRPr="008544AD">
        <w:rPr>
          <w:rFonts w:ascii="Verdana" w:hAnsi="Verdana"/>
          <w:lang w:val="pt-PT"/>
        </w:rPr>
        <w:t>a 8ª Vara Federal sendo esta a primeira fora da capital</w:t>
      </w:r>
      <w:r w:rsidRPr="008544AD">
        <w:rPr>
          <w:rFonts w:ascii="Verdana" w:hAnsi="Verdana"/>
          <w:lang w:val="pt-PT"/>
        </w:rPr>
        <w:t xml:space="preserve"> (Recife)</w:t>
      </w:r>
      <w:r w:rsidR="00B655FC" w:rsidRPr="008544AD">
        <w:rPr>
          <w:rFonts w:ascii="Verdana" w:hAnsi="Verdana"/>
          <w:lang w:val="pt-PT"/>
        </w:rPr>
        <w:t xml:space="preserve">. </w:t>
      </w:r>
      <w:r w:rsidR="00820E94" w:rsidRPr="008544AD">
        <w:rPr>
          <w:rFonts w:ascii="Verdana" w:hAnsi="Verdana"/>
          <w:lang w:val="pt-BR"/>
        </w:rPr>
        <w:t xml:space="preserve">Como parte integrante do Projeto de Interiorização da Justiça Federal em Pernambuco, Lei no 10.772, de 21 de novembro de 2003, </w:t>
      </w:r>
      <w:r w:rsidR="008544AD" w:rsidRPr="008544AD">
        <w:rPr>
          <w:rFonts w:ascii="Verdana" w:hAnsi="Verdana"/>
          <w:lang w:val="pt-BR"/>
        </w:rPr>
        <w:t>foi instalada</w:t>
      </w:r>
      <w:proofErr w:type="gramStart"/>
      <w:r w:rsidR="008544AD" w:rsidRPr="008544AD">
        <w:rPr>
          <w:rFonts w:ascii="Verdana" w:hAnsi="Verdana"/>
          <w:lang w:val="pt-BR"/>
        </w:rPr>
        <w:t xml:space="preserve">  </w:t>
      </w:r>
      <w:proofErr w:type="gramEnd"/>
      <w:r w:rsidR="00820E94" w:rsidRPr="008544AD">
        <w:rPr>
          <w:rFonts w:ascii="Verdana" w:hAnsi="Verdana"/>
          <w:lang w:val="pt-BR"/>
        </w:rPr>
        <w:t>em 25 de fevereiro de 2005</w:t>
      </w:r>
      <w:r w:rsidR="00B655FC" w:rsidRPr="008544AD">
        <w:rPr>
          <w:rFonts w:ascii="Verdana" w:hAnsi="Verdana"/>
          <w:lang w:val="pt-PT"/>
        </w:rPr>
        <w:t xml:space="preserve"> </w:t>
      </w:r>
      <w:r w:rsidRPr="008544AD">
        <w:rPr>
          <w:rFonts w:ascii="Verdana" w:hAnsi="Verdana"/>
          <w:lang w:val="pt-PT"/>
        </w:rPr>
        <w:t>na Subseção Judiciária de Petrollina, a 17ª V</w:t>
      </w:r>
      <w:r w:rsidR="00B655FC" w:rsidRPr="008544AD">
        <w:rPr>
          <w:rFonts w:ascii="Verdana" w:hAnsi="Verdana"/>
          <w:lang w:val="pt-PT"/>
        </w:rPr>
        <w:t>ara</w:t>
      </w:r>
      <w:r w:rsidRPr="008544AD">
        <w:rPr>
          <w:rFonts w:ascii="Verdana" w:hAnsi="Verdana"/>
          <w:lang w:val="pt-PT"/>
        </w:rPr>
        <w:t xml:space="preserve"> Federal</w:t>
      </w:r>
      <w:r w:rsidR="00B655FC" w:rsidRPr="008544AD">
        <w:rPr>
          <w:rFonts w:ascii="Verdana" w:hAnsi="Verdana"/>
          <w:lang w:val="pt-PT"/>
        </w:rPr>
        <w:t>.</w:t>
      </w:r>
      <w:r w:rsidR="008544AD" w:rsidRPr="008544AD">
        <w:rPr>
          <w:rFonts w:ascii="Verdana" w:hAnsi="Verdana"/>
          <w:lang w:val="pt-PT"/>
        </w:rPr>
        <w:t xml:space="preserve"> Na ocasião estavam presentes a presidente do Tribunal Regional Federal da 5ª Região, Desembargadora Federal Margarida Cantarelli, e o Diretor do Foro, Juiz Federal Frederico José Pinto de Azevedo.</w:t>
      </w:r>
      <w:r w:rsidR="008544AD" w:rsidRPr="008544AD">
        <w:rPr>
          <w:rFonts w:ascii="Verdana" w:hAnsi="Verdana"/>
          <w:sz w:val="18"/>
          <w:szCs w:val="18"/>
          <w:shd w:val="clear" w:color="auto" w:fill="FFFFFF"/>
          <w:lang w:val="pt-BR"/>
        </w:rPr>
        <w:t xml:space="preserve"> </w:t>
      </w:r>
      <w:r w:rsidR="008544AD" w:rsidRPr="008544AD">
        <w:rPr>
          <w:rFonts w:ascii="Verdana" w:hAnsi="Verdana"/>
          <w:lang w:val="pt-PT"/>
        </w:rPr>
        <w:t>A vara ficou sob o comando do Juiz Federal Gustavo Pontes Mazzocchi.</w:t>
      </w:r>
    </w:p>
    <w:p w:rsidR="00B655FC" w:rsidRPr="008544AD" w:rsidRDefault="00B655FC" w:rsidP="00820E94">
      <w:pPr>
        <w:ind w:firstLine="708"/>
        <w:jc w:val="both"/>
        <w:rPr>
          <w:rFonts w:ascii="Verdana" w:hAnsi="Verdana"/>
          <w:color w:val="00B050"/>
          <w:lang w:val="pt-BR"/>
        </w:rPr>
      </w:pPr>
    </w:p>
    <w:p w:rsidR="003B5DDB" w:rsidRPr="00270226" w:rsidRDefault="003B5DDB" w:rsidP="003B5DDB">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Fontes de Pesquisa:</w:t>
      </w:r>
    </w:p>
    <w:p w:rsidR="00EB1466" w:rsidRPr="00270226" w:rsidRDefault="00EB1466">
      <w:pPr>
        <w:spacing w:before="15" w:after="15"/>
        <w:ind w:left="30" w:right="15"/>
        <w:jc w:val="both"/>
        <w:outlineLvl w:val="1"/>
        <w:rPr>
          <w:rFonts w:ascii="Verdana" w:eastAsia="Times New Roman" w:hAnsi="Verdana"/>
          <w:bCs/>
          <w:lang w:val="pt-BR" w:eastAsia="pt-BR" w:bidi="ar-SA"/>
        </w:rPr>
      </w:pPr>
    </w:p>
    <w:p w:rsidR="003B5DDB" w:rsidRDefault="00AD7ADA">
      <w:pPr>
        <w:spacing w:before="15" w:after="15"/>
        <w:ind w:left="30" w:right="15"/>
        <w:jc w:val="both"/>
        <w:outlineLvl w:val="1"/>
        <w:rPr>
          <w:rFonts w:ascii="Verdana" w:hAnsi="Verdana"/>
          <w:lang w:val="pt-BR"/>
        </w:rPr>
      </w:pPr>
      <w:r>
        <w:rPr>
          <w:rFonts w:ascii="Verdana" w:eastAsia="Times New Roman" w:hAnsi="Verdana"/>
          <w:bCs/>
          <w:lang w:val="pt-BR" w:eastAsia="pt-BR" w:bidi="ar-SA"/>
        </w:rPr>
        <w:t>HISTORIA D</w:t>
      </w:r>
      <w:r w:rsidRPr="003B5DDB">
        <w:rPr>
          <w:rFonts w:ascii="Verdana" w:eastAsia="Times New Roman" w:hAnsi="Verdana"/>
          <w:bCs/>
          <w:lang w:val="pt-BR" w:eastAsia="pt-BR" w:bidi="ar-SA"/>
        </w:rPr>
        <w:t>A CIDADE</w:t>
      </w:r>
      <w:r w:rsidR="003B5DDB" w:rsidRPr="003B5DDB">
        <w:rPr>
          <w:rFonts w:ascii="Verdana" w:eastAsia="Times New Roman" w:hAnsi="Verdana"/>
          <w:bCs/>
          <w:lang w:val="pt-BR" w:eastAsia="pt-BR" w:bidi="ar-SA"/>
        </w:rPr>
        <w:t>. Petrolina-Pe</w:t>
      </w:r>
      <w:r w:rsidR="003B5DDB">
        <w:rPr>
          <w:rFonts w:ascii="Verdana" w:eastAsia="Times New Roman" w:hAnsi="Verdana"/>
          <w:bCs/>
          <w:lang w:val="pt-BR" w:eastAsia="pt-BR" w:bidi="ar-SA"/>
        </w:rPr>
        <w:t xml:space="preserve">. </w:t>
      </w:r>
      <w:r w:rsidR="003B5DDB">
        <w:rPr>
          <w:rFonts w:ascii="Verdana" w:hAnsi="Verdana"/>
          <w:lang w:val="pt-BR"/>
        </w:rPr>
        <w:t>Disponível em:</w:t>
      </w:r>
    </w:p>
    <w:p w:rsidR="003B5DDB" w:rsidRDefault="003B5DDB">
      <w:pPr>
        <w:spacing w:before="15" w:after="15"/>
        <w:ind w:left="30" w:right="15"/>
        <w:jc w:val="both"/>
        <w:outlineLvl w:val="1"/>
        <w:rPr>
          <w:rFonts w:ascii="Verdana" w:eastAsia="Times New Roman" w:hAnsi="Verdana"/>
          <w:bCs/>
          <w:lang w:val="pt-BR" w:eastAsia="pt-BR" w:bidi="ar-SA"/>
        </w:rPr>
      </w:pPr>
      <w:hyperlink r:id="rId33" w:history="1">
        <w:r w:rsidRPr="005C7B4C">
          <w:rPr>
            <w:rStyle w:val="Hyperlink"/>
            <w:rFonts w:ascii="Verdana" w:hAnsi="Verdana"/>
            <w:lang w:val="pt-BR"/>
          </w:rPr>
          <w:t>http://www.mypetrolina.com.br/historia/</w:t>
        </w:r>
      </w:hyperlink>
      <w:r>
        <w:rPr>
          <w:rFonts w:ascii="Verdana" w:hAnsi="Verdana"/>
          <w:lang w:val="pt-BR"/>
        </w:rPr>
        <w:t xml:space="preserve">. </w:t>
      </w:r>
      <w:r w:rsidRPr="00270226">
        <w:rPr>
          <w:rFonts w:ascii="Verdana" w:hAnsi="Verdana"/>
          <w:lang w:val="pt-BR"/>
        </w:rPr>
        <w:t>Acesso em:</w:t>
      </w:r>
      <w:r>
        <w:rPr>
          <w:rFonts w:ascii="Verdana" w:hAnsi="Verdana"/>
          <w:lang w:val="pt-BR"/>
        </w:rPr>
        <w:t xml:space="preserve"> 15 dez. 2014</w:t>
      </w:r>
      <w:r>
        <w:rPr>
          <w:rFonts w:ascii="Verdana" w:hAnsi="Verdana"/>
          <w:lang w:val="pt-BR"/>
        </w:rPr>
        <w:t>.</w:t>
      </w:r>
    </w:p>
    <w:p w:rsidR="003B5DDB" w:rsidRDefault="003B5DDB">
      <w:pPr>
        <w:spacing w:before="15" w:after="15"/>
        <w:ind w:left="30" w:right="15"/>
        <w:jc w:val="both"/>
        <w:outlineLvl w:val="1"/>
        <w:rPr>
          <w:rFonts w:ascii="Verdana" w:eastAsia="Times New Roman" w:hAnsi="Verdana"/>
          <w:bCs/>
          <w:lang w:val="pt-BR" w:eastAsia="pt-BR" w:bidi="ar-SA"/>
        </w:rPr>
      </w:pPr>
    </w:p>
    <w:p w:rsidR="003B5DDB" w:rsidRDefault="003B5DDB" w:rsidP="003B5DDB">
      <w:pPr>
        <w:spacing w:before="15" w:after="15"/>
        <w:ind w:left="30" w:right="15"/>
        <w:jc w:val="both"/>
        <w:outlineLvl w:val="1"/>
        <w:rPr>
          <w:rFonts w:ascii="Verdana" w:hAnsi="Verdana"/>
          <w:lang w:val="pt-BR"/>
        </w:rPr>
      </w:pPr>
      <w:r w:rsidRPr="003B5DDB">
        <w:rPr>
          <w:rFonts w:ascii="Verdana" w:eastAsia="Times New Roman" w:hAnsi="Verdana"/>
          <w:bCs/>
          <w:lang w:val="pt-BR" w:eastAsia="pt-BR" w:bidi="ar-SA"/>
        </w:rPr>
        <w:t xml:space="preserve">HISTÓRIA </w:t>
      </w:r>
      <w:r>
        <w:rPr>
          <w:rFonts w:ascii="Verdana" w:eastAsia="Times New Roman" w:hAnsi="Verdana"/>
          <w:bCs/>
          <w:lang w:val="pt-BR" w:eastAsia="pt-BR" w:bidi="ar-SA"/>
        </w:rPr>
        <w:t>D</w:t>
      </w:r>
      <w:r w:rsidRPr="003B5DDB">
        <w:rPr>
          <w:rFonts w:ascii="Verdana" w:eastAsia="Times New Roman" w:hAnsi="Verdana"/>
          <w:bCs/>
          <w:lang w:val="pt-BR" w:eastAsia="pt-BR" w:bidi="ar-SA"/>
        </w:rPr>
        <w:t xml:space="preserve">A CIDADE </w:t>
      </w:r>
      <w:r>
        <w:rPr>
          <w:rFonts w:ascii="Verdana" w:eastAsia="Times New Roman" w:hAnsi="Verdana"/>
          <w:bCs/>
          <w:lang w:val="pt-BR" w:eastAsia="pt-BR" w:bidi="ar-SA"/>
        </w:rPr>
        <w:t>D</w:t>
      </w:r>
      <w:r w:rsidRPr="003B5DDB">
        <w:rPr>
          <w:rFonts w:ascii="Verdana" w:eastAsia="Times New Roman" w:hAnsi="Verdana"/>
          <w:bCs/>
          <w:lang w:val="pt-BR" w:eastAsia="pt-BR" w:bidi="ar-SA"/>
        </w:rPr>
        <w:t>E PETROLINA/P</w:t>
      </w:r>
      <w:r>
        <w:rPr>
          <w:rFonts w:ascii="Verdana" w:eastAsia="Times New Roman" w:hAnsi="Verdana"/>
          <w:bCs/>
          <w:lang w:val="pt-BR" w:eastAsia="pt-BR" w:bidi="ar-SA"/>
        </w:rPr>
        <w:t xml:space="preserve">E. </w:t>
      </w:r>
      <w:r>
        <w:rPr>
          <w:rFonts w:ascii="Verdana" w:hAnsi="Verdana"/>
          <w:lang w:val="pt-BR"/>
        </w:rPr>
        <w:t>Disponível em:</w:t>
      </w:r>
    </w:p>
    <w:p w:rsidR="003B5DDB" w:rsidRPr="003B5DDB" w:rsidRDefault="003B5DDB" w:rsidP="003B5DDB">
      <w:pPr>
        <w:spacing w:before="15" w:after="15"/>
        <w:ind w:left="30" w:right="15"/>
        <w:jc w:val="both"/>
        <w:outlineLvl w:val="1"/>
        <w:rPr>
          <w:rFonts w:ascii="Verdana" w:hAnsi="Verdana"/>
          <w:lang w:val="pt-BR"/>
        </w:rPr>
      </w:pPr>
      <w:hyperlink r:id="rId34" w:history="1">
        <w:r w:rsidRPr="005C7B4C">
          <w:rPr>
            <w:rStyle w:val="Hyperlink"/>
            <w:rFonts w:ascii="Verdana" w:hAnsi="Verdana"/>
            <w:lang w:val="pt-BR"/>
          </w:rPr>
          <w:t>http://www.juraemprosaeverso.com.br/HistoriasDasCidadesBrasileiras/HistoriaDaCidadeDePetrolina.htm</w:t>
        </w:r>
      </w:hyperlink>
      <w:r>
        <w:rPr>
          <w:rFonts w:ascii="Verdana" w:hAnsi="Verdana"/>
          <w:lang w:val="pt-BR"/>
        </w:rPr>
        <w:t xml:space="preserve">. </w:t>
      </w:r>
      <w:r w:rsidRPr="00270226">
        <w:rPr>
          <w:rFonts w:ascii="Verdana" w:hAnsi="Verdana"/>
          <w:lang w:val="pt-BR"/>
        </w:rPr>
        <w:t>Acesso em:</w:t>
      </w:r>
      <w:r>
        <w:rPr>
          <w:rFonts w:ascii="Verdana" w:hAnsi="Verdana"/>
          <w:lang w:val="pt-BR"/>
        </w:rPr>
        <w:t xml:space="preserve"> 15 dez. 2014</w:t>
      </w:r>
      <w:r>
        <w:rPr>
          <w:rFonts w:ascii="Verdana" w:hAnsi="Verdana"/>
          <w:lang w:val="pt-BR"/>
        </w:rPr>
        <w:t xml:space="preserve">. </w:t>
      </w:r>
    </w:p>
    <w:p w:rsidR="00EB1466" w:rsidRPr="00270226" w:rsidRDefault="00092CC6">
      <w:pPr>
        <w:spacing w:before="15" w:after="15"/>
        <w:ind w:left="30" w:right="15"/>
        <w:jc w:val="both"/>
        <w:outlineLvl w:val="1"/>
        <w:rPr>
          <w:rFonts w:ascii="Verdana" w:eastAsia="Times New Roman" w:hAnsi="Verdana"/>
          <w:bCs/>
          <w:lang w:val="pt-BR" w:eastAsia="pt-BR" w:bidi="ar-SA"/>
        </w:rPr>
      </w:pPr>
      <w:r>
        <w:rPr>
          <w:rFonts w:ascii="Verdana" w:eastAsia="Times New Roman" w:hAnsi="Verdana"/>
          <w:bCs/>
          <w:lang w:val="pt-BR" w:eastAsia="pt-BR" w:bidi="ar-SA"/>
        </w:rPr>
        <w:t xml:space="preserve"> </w:t>
      </w:r>
    </w:p>
    <w:p w:rsidR="003B5DDB" w:rsidRDefault="003B5DDB" w:rsidP="003B5DDB">
      <w:pPr>
        <w:rPr>
          <w:rFonts w:ascii="Verdana" w:hAnsi="Verdana"/>
          <w:lang w:val="pt-BR"/>
        </w:rPr>
      </w:pPr>
      <w:r w:rsidRPr="003B5DDB">
        <w:rPr>
          <w:rFonts w:ascii="Verdana" w:eastAsia="Times New Roman" w:hAnsi="Verdana"/>
          <w:bCs/>
          <w:lang w:val="pt-BR" w:eastAsia="pt-BR" w:bidi="ar-SA"/>
        </w:rPr>
        <w:t>PETROLINA</w:t>
      </w:r>
      <w:r w:rsidRPr="00270226">
        <w:rPr>
          <w:rFonts w:ascii="Verdana" w:hAnsi="Verdana"/>
          <w:lang w:val="pt-PT"/>
        </w:rPr>
        <w:t>.</w:t>
      </w:r>
      <w:r w:rsidRPr="00270226">
        <w:rPr>
          <w:lang w:val="pt-PT"/>
        </w:rPr>
        <w:t xml:space="preserve"> </w:t>
      </w:r>
      <w:r w:rsidRPr="00270226">
        <w:rPr>
          <w:rFonts w:ascii="Verdana" w:hAnsi="Verdana"/>
          <w:lang w:val="pt-BR"/>
        </w:rPr>
        <w:t>In: Wikipédia: a enci</w:t>
      </w:r>
      <w:r>
        <w:rPr>
          <w:rFonts w:ascii="Verdana" w:hAnsi="Verdana"/>
          <w:lang w:val="pt-BR"/>
        </w:rPr>
        <w:t xml:space="preserve">clopédia livre. Disponível em: </w:t>
      </w:r>
      <w:r w:rsidRPr="003B5DDB">
        <w:rPr>
          <w:rFonts w:ascii="Verdana" w:hAnsi="Verdana"/>
          <w:lang w:val="pt-BR"/>
        </w:rPr>
        <w:t>http://pt.wikipedia.org/wiki/Petrolina</w:t>
      </w:r>
      <w:r w:rsidRPr="00270226">
        <w:rPr>
          <w:rFonts w:ascii="Verdana" w:hAnsi="Verdana"/>
          <w:lang w:val="pt-BR"/>
        </w:rPr>
        <w:t>. Acesso em:</w:t>
      </w:r>
      <w:r>
        <w:rPr>
          <w:rFonts w:ascii="Verdana" w:hAnsi="Verdana"/>
          <w:lang w:val="pt-BR"/>
        </w:rPr>
        <w:t xml:space="preserve"> </w:t>
      </w:r>
      <w:r>
        <w:rPr>
          <w:rFonts w:ascii="Verdana" w:hAnsi="Verdana"/>
          <w:lang w:val="pt-BR"/>
        </w:rPr>
        <w:t>1</w:t>
      </w:r>
      <w:r>
        <w:rPr>
          <w:rFonts w:ascii="Verdana" w:hAnsi="Verdana"/>
          <w:lang w:val="pt-BR"/>
        </w:rPr>
        <w:t>5</w:t>
      </w:r>
      <w:r>
        <w:rPr>
          <w:rFonts w:ascii="Verdana" w:hAnsi="Verdana"/>
          <w:lang w:val="pt-BR"/>
        </w:rPr>
        <w:t xml:space="preserve"> dez. 2014</w:t>
      </w:r>
      <w:r>
        <w:rPr>
          <w:rFonts w:ascii="Verdana" w:hAnsi="Verdana"/>
          <w:lang w:val="pt-BR"/>
        </w:rPr>
        <w:t>.</w:t>
      </w:r>
    </w:p>
    <w:p w:rsidR="003B5DDB" w:rsidRDefault="003B5DDB" w:rsidP="003B5DDB">
      <w:pPr>
        <w:rPr>
          <w:rFonts w:ascii="Verdana" w:hAnsi="Verdana"/>
          <w:lang w:val="pt-BR"/>
        </w:rPr>
      </w:pPr>
    </w:p>
    <w:p w:rsidR="003B5DDB" w:rsidRDefault="003B5DDB" w:rsidP="003B5DDB">
      <w:pPr>
        <w:rPr>
          <w:rFonts w:ascii="Verdana" w:hAnsi="Verdana"/>
          <w:lang w:val="pt-BR"/>
        </w:rPr>
      </w:pPr>
      <w:r w:rsidRPr="00270226">
        <w:rPr>
          <w:rFonts w:ascii="Verdana" w:hAnsi="Verdana"/>
          <w:lang w:val="pt-BR"/>
        </w:rPr>
        <w:t>JORNAL mural TRF. Disponível em:</w:t>
      </w:r>
      <w:r>
        <w:rPr>
          <w:rFonts w:ascii="Verdana" w:hAnsi="Verdana"/>
          <w:lang w:val="pt-BR"/>
        </w:rPr>
        <w:t xml:space="preserve"> </w:t>
      </w:r>
      <w:hyperlink r:id="rId35" w:history="1">
        <w:r w:rsidRPr="005C7B4C">
          <w:rPr>
            <w:rStyle w:val="Hyperlink"/>
            <w:rFonts w:ascii="Verdana" w:hAnsi="Verdana"/>
            <w:lang w:val="pt-BR"/>
          </w:rPr>
          <w:t>http://www.trf5.jus.br/murais/212-Mural28-02-05.pdf</w:t>
        </w:r>
      </w:hyperlink>
      <w:r>
        <w:rPr>
          <w:rFonts w:ascii="Verdana" w:hAnsi="Verdana"/>
          <w:lang w:val="pt-BR"/>
        </w:rPr>
        <w:t xml:space="preserve">. </w:t>
      </w:r>
      <w:r w:rsidRPr="00270226">
        <w:rPr>
          <w:rFonts w:ascii="Verdana" w:hAnsi="Verdana"/>
          <w:lang w:val="pt-BR"/>
        </w:rPr>
        <w:t>Acesso em:</w:t>
      </w:r>
      <w:r>
        <w:rPr>
          <w:rFonts w:ascii="Verdana" w:hAnsi="Verdana"/>
          <w:lang w:val="pt-BR"/>
        </w:rPr>
        <w:t xml:space="preserve"> 15 dez. 2014.</w:t>
      </w:r>
    </w:p>
    <w:p w:rsidR="007C3473" w:rsidRDefault="007C3473">
      <w:pPr>
        <w:spacing w:before="15" w:after="15"/>
        <w:ind w:left="30" w:right="15"/>
        <w:jc w:val="both"/>
        <w:outlineLvl w:val="1"/>
        <w:rPr>
          <w:rFonts w:ascii="Verdana" w:hAnsi="Verdana"/>
          <w:b/>
          <w:color w:val="F79646" w:themeColor="accent6"/>
          <w:sz w:val="40"/>
          <w:szCs w:val="40"/>
          <w:lang w:val="pt-BR"/>
        </w:rPr>
      </w:pPr>
    </w:p>
    <w:p w:rsidR="00DC2F60" w:rsidRPr="00270226" w:rsidRDefault="00EB7511">
      <w:pPr>
        <w:spacing w:before="15" w:after="15"/>
        <w:ind w:left="30" w:right="15"/>
        <w:jc w:val="both"/>
        <w:outlineLvl w:val="1"/>
        <w:rPr>
          <w:rFonts w:ascii="Verdana" w:hAnsi="Verdana"/>
          <w:b/>
          <w:color w:val="F79646" w:themeColor="accent6"/>
          <w:sz w:val="40"/>
          <w:szCs w:val="40"/>
          <w:lang w:val="pt-BR"/>
        </w:rPr>
      </w:pPr>
      <w:r w:rsidRPr="00270226">
        <w:rPr>
          <w:rFonts w:ascii="Verdana" w:hAnsi="Verdana"/>
          <w:b/>
          <w:color w:val="F79646" w:themeColor="accent6"/>
          <w:sz w:val="40"/>
          <w:szCs w:val="40"/>
          <w:lang w:val="pt-BR"/>
        </w:rPr>
        <w:lastRenderedPageBreak/>
        <w:t>SALGUEIRO</w:t>
      </w:r>
    </w:p>
    <w:p w:rsidR="00DC2F60" w:rsidRPr="00270226" w:rsidRDefault="00DC2F60">
      <w:pPr>
        <w:spacing w:before="15" w:after="15"/>
        <w:ind w:left="30" w:right="15"/>
        <w:jc w:val="both"/>
        <w:outlineLvl w:val="1"/>
        <w:rPr>
          <w:rFonts w:ascii="Verdana" w:hAnsi="Verdana"/>
          <w:lang w:val="pt-BR"/>
        </w:rPr>
      </w:pPr>
    </w:p>
    <w:p w:rsidR="00EC30F0" w:rsidRDefault="004A0229" w:rsidP="007C3473">
      <w:pPr>
        <w:pStyle w:val="NormalWeb"/>
        <w:spacing w:before="0" w:beforeAutospacing="0" w:after="0" w:afterAutospacing="0"/>
        <w:jc w:val="both"/>
        <w:rPr>
          <w:rFonts w:ascii="Verdana" w:hAnsi="Verdana"/>
          <w:lang w:val="pt-PT"/>
        </w:rPr>
      </w:pPr>
      <w:r w:rsidRPr="00270226">
        <w:rPr>
          <w:rFonts w:ascii="Verdana" w:hAnsi="Verdana"/>
          <w:lang w:val="pt-PT"/>
        </w:rPr>
        <w:t xml:space="preserve">    </w:t>
      </w:r>
      <w:r w:rsidR="007C3473">
        <w:rPr>
          <w:rFonts w:ascii="Verdana" w:hAnsi="Verdana"/>
          <w:lang w:val="pt-PT"/>
        </w:rPr>
        <w:tab/>
      </w:r>
      <w:r w:rsidR="00D36EE5" w:rsidRPr="00270226">
        <w:rPr>
          <w:rFonts w:ascii="Verdana" w:hAnsi="Verdana"/>
          <w:lang w:val="pt-PT"/>
        </w:rPr>
        <w:t xml:space="preserve">A região onde </w:t>
      </w:r>
      <w:r w:rsidR="007C3473">
        <w:rPr>
          <w:rFonts w:ascii="Verdana" w:hAnsi="Verdana"/>
          <w:lang w:val="pt-PT"/>
        </w:rPr>
        <w:t xml:space="preserve">atualmente </w:t>
      </w:r>
      <w:r w:rsidR="007C3473" w:rsidRPr="00270226">
        <w:rPr>
          <w:rFonts w:ascii="Verdana" w:hAnsi="Verdana"/>
          <w:lang w:val="pt-PT"/>
        </w:rPr>
        <w:t>localiza</w:t>
      </w:r>
      <w:r w:rsidR="007C3473">
        <w:rPr>
          <w:rFonts w:ascii="Verdana" w:hAnsi="Verdana"/>
          <w:lang w:val="pt-PT"/>
        </w:rPr>
        <w:t xml:space="preserve">-se o município de Salgueiro </w:t>
      </w:r>
      <w:r w:rsidR="00D36EE5" w:rsidRPr="00270226">
        <w:rPr>
          <w:rFonts w:ascii="Verdana" w:hAnsi="Verdana"/>
          <w:lang w:val="pt-PT"/>
        </w:rPr>
        <w:t xml:space="preserve">foi habitada originalmente pelos índios </w:t>
      </w:r>
      <w:r w:rsidR="008C0C43">
        <w:fldChar w:fldCharType="begin"/>
      </w:r>
      <w:r w:rsidR="008C0C43">
        <w:instrText xml:space="preserve"> HYPERLINK "http://pt.wikipedia.org/wiki/Cariri" \o "Cariri" </w:instrText>
      </w:r>
      <w:r w:rsidR="008C0C43">
        <w:fldChar w:fldCharType="separate"/>
      </w:r>
      <w:r w:rsidR="00D36EE5" w:rsidRPr="00270226">
        <w:rPr>
          <w:rStyle w:val="Hyperlink"/>
          <w:rFonts w:ascii="Verdana" w:hAnsi="Verdana"/>
          <w:color w:val="auto"/>
          <w:u w:val="none"/>
          <w:lang w:val="pt-PT"/>
        </w:rPr>
        <w:t>Cariris</w:t>
      </w:r>
      <w:r w:rsidR="008C0C43">
        <w:rPr>
          <w:rStyle w:val="Hyperlink"/>
          <w:rFonts w:ascii="Verdana" w:hAnsi="Verdana"/>
          <w:color w:val="auto"/>
          <w:u w:val="none"/>
          <w:lang w:val="pt-PT"/>
        </w:rPr>
        <w:fldChar w:fldCharType="end"/>
      </w:r>
      <w:r w:rsidR="007C3473">
        <w:rPr>
          <w:rFonts w:ascii="Verdana" w:hAnsi="Verdana"/>
          <w:lang w:val="pt-PT"/>
        </w:rPr>
        <w:t>, sendo, posteriormente</w:t>
      </w:r>
      <w:r w:rsidR="00D36EE5" w:rsidRPr="00270226">
        <w:rPr>
          <w:rFonts w:ascii="Verdana" w:hAnsi="Verdana"/>
          <w:lang w:val="pt-PT"/>
        </w:rPr>
        <w:t xml:space="preserve"> </w:t>
      </w:r>
      <w:proofErr w:type="gramStart"/>
      <w:r w:rsidR="00D36EE5" w:rsidRPr="00270226">
        <w:rPr>
          <w:rFonts w:ascii="Verdana" w:hAnsi="Verdana"/>
          <w:lang w:val="pt-PT"/>
        </w:rPr>
        <w:t>ocupada</w:t>
      </w:r>
      <w:proofErr w:type="gramEnd"/>
      <w:r w:rsidR="00D36EE5" w:rsidRPr="00270226">
        <w:rPr>
          <w:rFonts w:ascii="Verdana" w:hAnsi="Verdana"/>
          <w:lang w:val="pt-PT"/>
        </w:rPr>
        <w:t xml:space="preserve"> por habitantes oriundos da região sul do estado do </w:t>
      </w:r>
      <w:r w:rsidR="008C0C43">
        <w:fldChar w:fldCharType="begin"/>
      </w:r>
      <w:r w:rsidR="008C0C43">
        <w:instrText xml:space="preserve"> HYPERLINK "http://pt.wikipedia.org/wiki/Cear%C3%A1" \o "Ceará" </w:instrText>
      </w:r>
      <w:r w:rsidR="008C0C43">
        <w:fldChar w:fldCharType="separate"/>
      </w:r>
      <w:r w:rsidR="00D36EE5" w:rsidRPr="00270226">
        <w:rPr>
          <w:rStyle w:val="Hyperlink"/>
          <w:rFonts w:ascii="Verdana" w:hAnsi="Verdana"/>
          <w:color w:val="auto"/>
          <w:u w:val="none"/>
          <w:lang w:val="pt-PT"/>
        </w:rPr>
        <w:t>Ceará</w:t>
      </w:r>
      <w:r w:rsidR="008C0C43">
        <w:rPr>
          <w:rStyle w:val="Hyperlink"/>
          <w:rFonts w:ascii="Verdana" w:hAnsi="Verdana"/>
          <w:color w:val="auto"/>
          <w:u w:val="none"/>
          <w:lang w:val="pt-PT"/>
        </w:rPr>
        <w:fldChar w:fldCharType="end"/>
      </w:r>
      <w:r w:rsidR="00D36EE5" w:rsidRPr="00270226">
        <w:rPr>
          <w:rFonts w:ascii="Verdana" w:hAnsi="Verdana"/>
          <w:lang w:val="pt-PT"/>
        </w:rPr>
        <w:t>, atraídos pela abundância e fertilidade dos solos.</w:t>
      </w:r>
      <w:r w:rsidR="007C3473">
        <w:rPr>
          <w:rFonts w:ascii="Verdana" w:hAnsi="Verdana"/>
          <w:lang w:val="pt-PT"/>
        </w:rPr>
        <w:t xml:space="preserve"> </w:t>
      </w:r>
    </w:p>
    <w:p w:rsidR="00EC30F0" w:rsidRPr="00BE28CC" w:rsidRDefault="00EC30F0" w:rsidP="00EC30F0">
      <w:pPr>
        <w:pStyle w:val="NormalWeb"/>
        <w:spacing w:before="0" w:beforeAutospacing="0" w:after="0" w:afterAutospacing="0"/>
        <w:ind w:firstLine="708"/>
        <w:jc w:val="both"/>
        <w:rPr>
          <w:rFonts w:ascii="Verdana" w:hAnsi="Verdana"/>
        </w:rPr>
      </w:pPr>
      <w:r w:rsidRPr="00BE28CC">
        <w:rPr>
          <w:rFonts w:ascii="Verdana" w:hAnsi="Verdana"/>
          <w:lang w:bidi="en-US"/>
        </w:rPr>
        <w:t xml:space="preserve">Em 23 de dezembro de 1835 </w:t>
      </w:r>
      <w:proofErr w:type="spellStart"/>
      <w:r w:rsidRPr="00BE28CC">
        <w:rPr>
          <w:rFonts w:ascii="Verdana" w:hAnsi="Verdana"/>
          <w:lang w:bidi="en-US"/>
        </w:rPr>
        <w:t>inicio-se</w:t>
      </w:r>
      <w:proofErr w:type="spellEnd"/>
      <w:r w:rsidRPr="00BE28CC">
        <w:rPr>
          <w:rFonts w:ascii="Verdana" w:hAnsi="Verdana"/>
          <w:lang w:bidi="en-US"/>
        </w:rPr>
        <w:t xml:space="preserve"> a construção de uma capela dedicada a Santo Antônio. A capela foi financiada por Manuel de Sá Araújo, proprietário da Fazenda Boa Vista, em cumprimento a uma promessa que fizera para que fosse encontrado seu filho que se perdera na mata. Como a criança foi encontrada</w:t>
      </w:r>
      <w:r w:rsidR="00E52FAA" w:rsidRPr="00BE28CC">
        <w:rPr>
          <w:rFonts w:ascii="Verdana" w:hAnsi="Verdana"/>
          <w:lang w:bidi="en-US"/>
        </w:rPr>
        <w:t xml:space="preserve"> </w:t>
      </w:r>
      <w:r w:rsidRPr="00BE28CC">
        <w:rPr>
          <w:rFonts w:ascii="Verdana" w:hAnsi="Verdana"/>
          <w:lang w:bidi="en-US"/>
        </w:rPr>
        <w:t>à sombra de um salgueiro, a capela</w:t>
      </w:r>
      <w:r w:rsidR="00D12482" w:rsidRPr="00BE28CC">
        <w:rPr>
          <w:rFonts w:ascii="Verdana" w:hAnsi="Verdana"/>
          <w:lang w:bidi="en-US"/>
        </w:rPr>
        <w:t xml:space="preserve"> foi, então, </w:t>
      </w:r>
      <w:r w:rsidRPr="00BE28CC">
        <w:rPr>
          <w:rFonts w:ascii="Verdana" w:hAnsi="Verdana"/>
          <w:lang w:bidi="en-US"/>
        </w:rPr>
        <w:t xml:space="preserve">construída no mesmo local e ficou conhecida como Santo Antônio do Salgueiro. </w:t>
      </w:r>
    </w:p>
    <w:p w:rsidR="00EC30F0" w:rsidRDefault="00D36EE5" w:rsidP="00EC30F0">
      <w:pPr>
        <w:pStyle w:val="NormalWeb"/>
        <w:spacing w:before="0" w:beforeAutospacing="0" w:after="0" w:afterAutospacing="0"/>
        <w:jc w:val="both"/>
        <w:rPr>
          <w:rFonts w:ascii="Verdana" w:hAnsi="Verdana"/>
        </w:rPr>
      </w:pPr>
      <w:r w:rsidRPr="00270226">
        <w:rPr>
          <w:rFonts w:ascii="Verdana" w:hAnsi="Verdana"/>
          <w:lang w:val="pt-PT"/>
        </w:rPr>
        <w:t>Os trabalhadores que ergueram a capela</w:t>
      </w:r>
      <w:r w:rsidR="00340F2B" w:rsidRPr="00270226">
        <w:rPr>
          <w:rFonts w:ascii="Verdana" w:hAnsi="Verdana"/>
          <w:lang w:val="pt-PT"/>
        </w:rPr>
        <w:t>, dedicada a</w:t>
      </w:r>
      <w:r w:rsidR="00EC30F0">
        <w:rPr>
          <w:rFonts w:ascii="Verdana" w:hAnsi="Verdana"/>
          <w:lang w:val="pt-PT"/>
        </w:rPr>
        <w:t>o Santo</w:t>
      </w:r>
      <w:r w:rsidR="00340F2B" w:rsidRPr="00270226">
        <w:rPr>
          <w:rFonts w:ascii="Verdana" w:hAnsi="Verdana"/>
          <w:lang w:val="pt-PT"/>
        </w:rPr>
        <w:t>,</w:t>
      </w:r>
      <w:r w:rsidRPr="00270226">
        <w:rPr>
          <w:rFonts w:ascii="Verdana" w:hAnsi="Verdana"/>
          <w:lang w:val="pt-PT"/>
        </w:rPr>
        <w:t xml:space="preserve"> estabeleceram algumas residências próximas, dando origem ao primeiro povoado do município</w:t>
      </w:r>
      <w:r w:rsidR="00340F2B" w:rsidRPr="00270226">
        <w:rPr>
          <w:rFonts w:ascii="Verdana" w:hAnsi="Verdana"/>
          <w:lang w:val="pt-PT"/>
        </w:rPr>
        <w:t>, a Vila de Santo Antônio do Salgueiro.</w:t>
      </w:r>
      <w:r w:rsidR="008C0C43">
        <w:rPr>
          <w:rFonts w:ascii="Verdana" w:hAnsi="Verdana"/>
          <w:lang w:val="pt-PT"/>
        </w:rPr>
        <w:t xml:space="preserve"> </w:t>
      </w:r>
      <w:r w:rsidR="00D11626" w:rsidRPr="00270226">
        <w:rPr>
          <w:rFonts w:ascii="Verdana" w:hAnsi="Verdana"/>
          <w:lang w:val="pt-PT"/>
        </w:rPr>
        <w:t>H</w:t>
      </w:r>
      <w:proofErr w:type="spellStart"/>
      <w:r w:rsidR="00EC30F0" w:rsidRPr="00270226">
        <w:rPr>
          <w:rFonts w:ascii="Verdana" w:hAnsi="Verdana"/>
        </w:rPr>
        <w:t>oje</w:t>
      </w:r>
      <w:proofErr w:type="spellEnd"/>
      <w:r w:rsidR="00EC30F0">
        <w:rPr>
          <w:rFonts w:ascii="Verdana" w:hAnsi="Verdana"/>
        </w:rPr>
        <w:t>, no lugar,</w:t>
      </w:r>
      <w:r w:rsidR="00D11626" w:rsidRPr="00270226">
        <w:rPr>
          <w:rFonts w:ascii="Verdana" w:hAnsi="Verdana"/>
        </w:rPr>
        <w:t xml:space="preserve"> está situada a Igreja Matriz de Santo Antônio.</w:t>
      </w:r>
    </w:p>
    <w:p w:rsidR="00EC30F0" w:rsidRPr="00D12482" w:rsidRDefault="00D11626" w:rsidP="00D12482">
      <w:pPr>
        <w:pStyle w:val="NormalWeb"/>
        <w:spacing w:before="0" w:beforeAutospacing="0" w:after="0" w:afterAutospacing="0"/>
        <w:ind w:firstLine="708"/>
        <w:jc w:val="both"/>
        <w:rPr>
          <w:rFonts w:ascii="Verdana" w:hAnsi="Verdana"/>
        </w:rPr>
      </w:pPr>
      <w:r w:rsidRPr="00270226">
        <w:rPr>
          <w:rFonts w:ascii="Verdana" w:hAnsi="Verdana"/>
        </w:rPr>
        <w:t xml:space="preserve">   </w:t>
      </w:r>
      <w:r w:rsidR="00B14C59" w:rsidRPr="00270226">
        <w:rPr>
          <w:rFonts w:ascii="Verdana" w:hAnsi="Verdana"/>
        </w:rPr>
        <w:t xml:space="preserve"> </w:t>
      </w:r>
      <w:r w:rsidR="00D12482">
        <w:rPr>
          <w:rFonts w:ascii="Verdana" w:hAnsi="Verdana"/>
        </w:rPr>
        <w:t>O povoado foi elevado</w:t>
      </w:r>
      <w:r w:rsidRPr="00270226">
        <w:rPr>
          <w:rFonts w:ascii="Verdana" w:hAnsi="Verdana"/>
        </w:rPr>
        <w:t xml:space="preserve"> à condição de freguesia no dia 12 de maio de 1843, sob o nome de Santo Antônio do Salgueiro integrante da freguesia de Cabrobó.</w:t>
      </w:r>
      <w:r w:rsidR="00D12482">
        <w:rPr>
          <w:rFonts w:ascii="Verdana" w:hAnsi="Verdana"/>
        </w:rPr>
        <w:t xml:space="preserve"> </w:t>
      </w:r>
      <w:r w:rsidR="004D7AAC" w:rsidRPr="00270226">
        <w:rPr>
          <w:rFonts w:ascii="Verdana" w:hAnsi="Verdana"/>
        </w:rPr>
        <w:t xml:space="preserve">Em 30 de abril de 1864, a freguesia de Santo Antônio do Salgueiro foi elevada a condição de município do Salgueiro pela Lei Provincial nº 580 e foi desmembrado do território do município de Cabrobó. Em 1964, completou </w:t>
      </w:r>
      <w:r w:rsidR="004D7AAC" w:rsidRPr="00270226">
        <w:rPr>
          <w:rFonts w:ascii="Verdana" w:hAnsi="Verdana" w:cs="Arial"/>
        </w:rPr>
        <w:t>o seu primeiro centenário.</w:t>
      </w:r>
    </w:p>
    <w:p w:rsidR="0084618F" w:rsidRPr="00270226" w:rsidRDefault="0084618F" w:rsidP="00E54EB7">
      <w:pPr>
        <w:pStyle w:val="NormalWeb"/>
        <w:spacing w:before="0" w:beforeAutospacing="0" w:after="0" w:afterAutospacing="0"/>
        <w:ind w:firstLine="708"/>
        <w:jc w:val="both"/>
        <w:rPr>
          <w:rFonts w:ascii="Verdana" w:hAnsi="Verdana"/>
          <w:lang w:val="pt-PT"/>
        </w:rPr>
      </w:pPr>
      <w:r w:rsidRPr="00270226">
        <w:rPr>
          <w:rFonts w:ascii="Verdana" w:hAnsi="Verdana"/>
          <w:lang w:val="pt-PT"/>
        </w:rPr>
        <w:t xml:space="preserve">   </w:t>
      </w:r>
      <w:r w:rsidR="00D36EE5" w:rsidRPr="00270226">
        <w:rPr>
          <w:rFonts w:ascii="Verdana" w:hAnsi="Verdana"/>
          <w:lang w:val="pt-PT"/>
        </w:rPr>
        <w:t>Conhecida como a "Encruzilhada do Nordeste" por se situar na parte mais central da Região Nordeste, Salgueiro é a principal cidade da região do sertão central pernambucano</w:t>
      </w:r>
      <w:r w:rsidRPr="00270226">
        <w:rPr>
          <w:rFonts w:ascii="Verdana" w:hAnsi="Verdana"/>
          <w:lang w:val="pt-PT"/>
        </w:rPr>
        <w:t xml:space="preserve">. </w:t>
      </w:r>
      <w:r w:rsidR="00D36EE5" w:rsidRPr="00270226">
        <w:rPr>
          <w:rFonts w:ascii="Verdana" w:hAnsi="Verdana"/>
          <w:lang w:val="pt-PT"/>
        </w:rPr>
        <w:t xml:space="preserve">No município se localiza o ponto central das operações da </w:t>
      </w:r>
      <w:r w:rsidR="008C0C43">
        <w:fldChar w:fldCharType="begin"/>
      </w:r>
      <w:r w:rsidR="008C0C43">
        <w:instrText xml:space="preserve"> HYPERLINK "http://pt.wikipedia.org/wiki/Transnordestina" \o "Transnordestina" </w:instrText>
      </w:r>
      <w:r w:rsidR="008C0C43">
        <w:fldChar w:fldCharType="separate"/>
      </w:r>
      <w:r w:rsidR="00D36EE5" w:rsidRPr="00270226">
        <w:rPr>
          <w:rStyle w:val="Hyperlink"/>
          <w:rFonts w:ascii="Verdana" w:hAnsi="Verdana"/>
          <w:color w:val="auto"/>
          <w:u w:val="none"/>
          <w:lang w:val="pt-PT"/>
        </w:rPr>
        <w:t>Transnordestina</w:t>
      </w:r>
      <w:r w:rsidR="008C0C43">
        <w:rPr>
          <w:rStyle w:val="Hyperlink"/>
          <w:rFonts w:ascii="Verdana" w:hAnsi="Verdana"/>
          <w:color w:val="auto"/>
          <w:u w:val="none"/>
          <w:lang w:val="pt-PT"/>
        </w:rPr>
        <w:fldChar w:fldCharType="end"/>
      </w:r>
      <w:r w:rsidR="00D36EE5" w:rsidRPr="00270226">
        <w:rPr>
          <w:rFonts w:ascii="Verdana" w:hAnsi="Verdana"/>
          <w:lang w:val="pt-PT"/>
        </w:rPr>
        <w:t xml:space="preserve">, ferrovia que conecta o </w:t>
      </w:r>
      <w:r w:rsidR="008C0C43">
        <w:fldChar w:fldCharType="begin"/>
      </w:r>
      <w:r w:rsidR="008C0C43">
        <w:instrText xml:space="preserve"> HYPERLINK "http://pt.wikipedia.org/wiki/Porto_de_Suape" \o "Porto de Suape" </w:instrText>
      </w:r>
      <w:r w:rsidR="008C0C43">
        <w:fldChar w:fldCharType="separate"/>
      </w:r>
      <w:r w:rsidR="00D36EE5" w:rsidRPr="00270226">
        <w:rPr>
          <w:rStyle w:val="Hyperlink"/>
          <w:rFonts w:ascii="Verdana" w:hAnsi="Verdana"/>
          <w:color w:val="auto"/>
          <w:u w:val="none"/>
          <w:lang w:val="pt-PT"/>
        </w:rPr>
        <w:t>Porto de Suape</w:t>
      </w:r>
      <w:r w:rsidR="008C0C43">
        <w:rPr>
          <w:rStyle w:val="Hyperlink"/>
          <w:rFonts w:ascii="Verdana" w:hAnsi="Verdana"/>
          <w:color w:val="auto"/>
          <w:u w:val="none"/>
          <w:lang w:val="pt-PT"/>
        </w:rPr>
        <w:fldChar w:fldCharType="end"/>
      </w:r>
      <w:r w:rsidR="00D36EE5" w:rsidRPr="00270226">
        <w:rPr>
          <w:rFonts w:ascii="Verdana" w:hAnsi="Verdana"/>
          <w:lang w:val="pt-PT"/>
        </w:rPr>
        <w:t xml:space="preserve">, no litoral sul pernambucano, ao cerrado do </w:t>
      </w:r>
      <w:r w:rsidR="008C0C43">
        <w:fldChar w:fldCharType="begin"/>
      </w:r>
      <w:r w:rsidR="008C0C43">
        <w:instrText xml:space="preserve"> HYPERLINK "http://pt.wikipedia.org/wiki/Piau%C3%AD" \o "Piauí" </w:instrText>
      </w:r>
      <w:r w:rsidR="008C0C43">
        <w:fldChar w:fldCharType="separate"/>
      </w:r>
      <w:r w:rsidR="00D36EE5" w:rsidRPr="00270226">
        <w:rPr>
          <w:rStyle w:val="Hyperlink"/>
          <w:rFonts w:ascii="Verdana" w:hAnsi="Verdana"/>
          <w:color w:val="auto"/>
          <w:u w:val="none"/>
          <w:lang w:val="pt-PT"/>
        </w:rPr>
        <w:t>Piauí</w:t>
      </w:r>
      <w:r w:rsidR="008C0C43">
        <w:rPr>
          <w:rStyle w:val="Hyperlink"/>
          <w:rFonts w:ascii="Verdana" w:hAnsi="Verdana"/>
          <w:color w:val="auto"/>
          <w:u w:val="none"/>
          <w:lang w:val="pt-PT"/>
        </w:rPr>
        <w:fldChar w:fldCharType="end"/>
      </w:r>
      <w:r w:rsidR="00D36EE5" w:rsidRPr="00270226">
        <w:rPr>
          <w:rFonts w:ascii="Verdana" w:hAnsi="Verdana"/>
          <w:lang w:val="pt-PT"/>
        </w:rPr>
        <w:t xml:space="preserve"> e ao </w:t>
      </w:r>
      <w:r w:rsidR="008C0C43">
        <w:fldChar w:fldCharType="begin"/>
      </w:r>
      <w:r w:rsidR="008C0C43">
        <w:instrText xml:space="preserve"> HYPERLINK "http://pt.wikipedia.org/wiki/Porto_do_Pec%C3%A9m" \o "Porto do Pecém" </w:instrText>
      </w:r>
      <w:r w:rsidR="008C0C43">
        <w:fldChar w:fldCharType="separate"/>
      </w:r>
      <w:r w:rsidR="00D36EE5" w:rsidRPr="00270226">
        <w:rPr>
          <w:rStyle w:val="Hyperlink"/>
          <w:rFonts w:ascii="Verdana" w:hAnsi="Verdana"/>
          <w:color w:val="auto"/>
          <w:u w:val="none"/>
          <w:lang w:val="pt-PT"/>
        </w:rPr>
        <w:t>Porto do Pecém</w:t>
      </w:r>
      <w:r w:rsidR="008C0C43">
        <w:rPr>
          <w:rStyle w:val="Hyperlink"/>
          <w:rFonts w:ascii="Verdana" w:hAnsi="Verdana"/>
          <w:color w:val="auto"/>
          <w:u w:val="none"/>
          <w:lang w:val="pt-PT"/>
        </w:rPr>
        <w:fldChar w:fldCharType="end"/>
      </w:r>
      <w:r w:rsidR="00D36EE5" w:rsidRPr="00270226">
        <w:rPr>
          <w:rFonts w:ascii="Verdana" w:hAnsi="Verdana"/>
          <w:lang w:val="pt-PT"/>
        </w:rPr>
        <w:t xml:space="preserve">, no </w:t>
      </w:r>
      <w:r w:rsidR="008C0C43">
        <w:fldChar w:fldCharType="begin"/>
      </w:r>
      <w:r w:rsidR="008C0C43">
        <w:instrText xml:space="preserve"> HYPERLINK "http://pt.wikipedia.org/wiki/Cear%C3%A1" \o "Ceará" </w:instrText>
      </w:r>
      <w:r w:rsidR="008C0C43">
        <w:fldChar w:fldCharType="separate"/>
      </w:r>
      <w:r w:rsidR="00D36EE5" w:rsidRPr="00270226">
        <w:rPr>
          <w:rStyle w:val="Hyperlink"/>
          <w:rFonts w:ascii="Verdana" w:hAnsi="Verdana"/>
          <w:color w:val="auto"/>
          <w:u w:val="none"/>
          <w:lang w:val="pt-PT"/>
        </w:rPr>
        <w:t>Ceará</w:t>
      </w:r>
      <w:r w:rsidR="008C0C43">
        <w:rPr>
          <w:rStyle w:val="Hyperlink"/>
          <w:rFonts w:ascii="Verdana" w:hAnsi="Verdana"/>
          <w:color w:val="auto"/>
          <w:u w:val="none"/>
          <w:lang w:val="pt-PT"/>
        </w:rPr>
        <w:fldChar w:fldCharType="end"/>
      </w:r>
      <w:proofErr w:type="gramStart"/>
      <w:r w:rsidR="00D36EE5" w:rsidRPr="00270226">
        <w:rPr>
          <w:rFonts w:ascii="Verdana" w:hAnsi="Verdana"/>
          <w:lang w:val="pt-PT"/>
        </w:rPr>
        <w:t>.</w:t>
      </w:r>
      <w:proofErr w:type="gramEnd"/>
      <w:r w:rsidR="00D36EE5" w:rsidRPr="00270226">
        <w:rPr>
          <w:rFonts w:ascii="Verdana" w:hAnsi="Verdana"/>
          <w:vanish/>
          <w:vertAlign w:val="superscript"/>
          <w:lang w:val="pt-PT"/>
        </w:rPr>
        <w:t>[]</w:t>
      </w:r>
      <w:r w:rsidR="00D36EE5" w:rsidRPr="00270226">
        <w:rPr>
          <w:rFonts w:ascii="Verdana" w:hAnsi="Verdana"/>
          <w:lang w:val="pt-PT"/>
        </w:rPr>
        <w:t xml:space="preserve"> Salgueiro ainda é cortado pelos canais da </w:t>
      </w:r>
      <w:r w:rsidR="008C0C43">
        <w:fldChar w:fldCharType="begin"/>
      </w:r>
      <w:r w:rsidR="008C0C43">
        <w:instrText xml:space="preserve"> HYPERLINK "http://pt.wikipedia.org/wiki/Transposi%C3%A7%C3%A3o_do_rio_S%C3%A3o_Francisco" \o "Transposição do rio São Francisco" </w:instrText>
      </w:r>
      <w:r w:rsidR="008C0C43">
        <w:fldChar w:fldCharType="separate"/>
      </w:r>
      <w:r w:rsidR="00D36EE5" w:rsidRPr="00270226">
        <w:rPr>
          <w:rStyle w:val="Hyperlink"/>
          <w:rFonts w:ascii="Verdana" w:hAnsi="Verdana"/>
          <w:color w:val="auto"/>
          <w:u w:val="none"/>
          <w:lang w:val="pt-PT"/>
        </w:rPr>
        <w:t xml:space="preserve">Transposição do </w:t>
      </w:r>
      <w:r w:rsidR="00E54EB7">
        <w:rPr>
          <w:rStyle w:val="Hyperlink"/>
          <w:rFonts w:ascii="Verdana" w:hAnsi="Verdana"/>
          <w:color w:val="auto"/>
          <w:u w:val="none"/>
          <w:lang w:val="pt-PT"/>
        </w:rPr>
        <w:t>R</w:t>
      </w:r>
      <w:r w:rsidR="00D36EE5" w:rsidRPr="00270226">
        <w:rPr>
          <w:rStyle w:val="Hyperlink"/>
          <w:rFonts w:ascii="Verdana" w:hAnsi="Verdana"/>
          <w:color w:val="auto"/>
          <w:u w:val="none"/>
          <w:lang w:val="pt-PT"/>
        </w:rPr>
        <w:t>io São Francisco</w:t>
      </w:r>
      <w:r w:rsidR="008C0C43">
        <w:rPr>
          <w:rStyle w:val="Hyperlink"/>
          <w:rFonts w:ascii="Verdana" w:hAnsi="Verdana"/>
          <w:color w:val="auto"/>
          <w:u w:val="none"/>
          <w:lang w:val="pt-PT"/>
        </w:rPr>
        <w:fldChar w:fldCharType="end"/>
      </w:r>
      <w:r w:rsidR="00D36EE5" w:rsidRPr="00270226">
        <w:rPr>
          <w:rFonts w:ascii="Verdana" w:hAnsi="Verdana"/>
          <w:lang w:val="pt-PT"/>
        </w:rPr>
        <w:t xml:space="preserve">, obras que prometem levar a água do </w:t>
      </w:r>
      <w:r w:rsidR="00E54EB7">
        <w:rPr>
          <w:rFonts w:ascii="Verdana" w:hAnsi="Verdana"/>
          <w:lang w:val="pt-PT"/>
        </w:rPr>
        <w:t>R</w:t>
      </w:r>
      <w:r w:rsidR="00D36EE5" w:rsidRPr="00270226">
        <w:rPr>
          <w:rFonts w:ascii="Verdana" w:hAnsi="Verdana"/>
          <w:lang w:val="pt-PT"/>
        </w:rPr>
        <w:t>io São Francisco ao Ceará, ao sertão paraibano e ao potiguar</w:t>
      </w:r>
      <w:r w:rsidRPr="00270226">
        <w:rPr>
          <w:rFonts w:ascii="Verdana" w:hAnsi="Verdana"/>
          <w:lang w:val="pt-PT"/>
        </w:rPr>
        <w:t>.</w:t>
      </w:r>
    </w:p>
    <w:p w:rsidR="004F6B37" w:rsidRPr="00E702C0" w:rsidRDefault="0084618F" w:rsidP="00E702C0">
      <w:pPr>
        <w:pStyle w:val="SemEspaamento"/>
        <w:jc w:val="both"/>
        <w:rPr>
          <w:rFonts w:ascii="Verdana" w:hAnsi="Verdana" w:cs="Arial"/>
          <w:color w:val="FF0000"/>
          <w:szCs w:val="24"/>
          <w:lang w:val="pt-BR" w:bidi="ar-SA"/>
        </w:rPr>
      </w:pPr>
      <w:r w:rsidRPr="00270226">
        <w:rPr>
          <w:rFonts w:ascii="Verdana" w:hAnsi="Verdana"/>
          <w:szCs w:val="24"/>
          <w:lang w:val="pt-PT"/>
        </w:rPr>
        <w:t xml:space="preserve">   </w:t>
      </w:r>
      <w:r w:rsidR="003E75E5" w:rsidRPr="00270226">
        <w:rPr>
          <w:rFonts w:ascii="Verdana" w:hAnsi="Verdana"/>
          <w:szCs w:val="24"/>
          <w:lang w:val="pt-PT"/>
        </w:rPr>
        <w:t>Como parte integrante do Projeto de Interi</w:t>
      </w:r>
      <w:r w:rsidR="00063827" w:rsidRPr="00270226">
        <w:rPr>
          <w:rFonts w:ascii="Verdana" w:hAnsi="Verdana"/>
          <w:szCs w:val="24"/>
          <w:lang w:val="pt-PT"/>
        </w:rPr>
        <w:t>o</w:t>
      </w:r>
      <w:r w:rsidR="003E75E5" w:rsidRPr="00270226">
        <w:rPr>
          <w:rFonts w:ascii="Verdana" w:hAnsi="Verdana"/>
          <w:szCs w:val="24"/>
          <w:lang w:val="pt-PT"/>
        </w:rPr>
        <w:t xml:space="preserve">rização </w:t>
      </w:r>
      <w:r w:rsidR="000527FD">
        <w:rPr>
          <w:rFonts w:ascii="Verdana" w:hAnsi="Verdana"/>
          <w:szCs w:val="24"/>
          <w:lang w:val="pt-PT"/>
        </w:rPr>
        <w:t xml:space="preserve">da Justiça Federal em Pernambuco </w:t>
      </w:r>
      <w:r w:rsidR="003E75E5" w:rsidRPr="00270226">
        <w:rPr>
          <w:rFonts w:ascii="Verdana" w:hAnsi="Verdana"/>
          <w:b/>
          <w:szCs w:val="24"/>
          <w:lang w:val="pt-PT"/>
        </w:rPr>
        <w:t>(</w:t>
      </w:r>
      <w:hyperlink r:id="rId36" w:history="1">
        <w:r w:rsidR="003E75E5" w:rsidRPr="00270226">
          <w:rPr>
            <w:rStyle w:val="Forte"/>
            <w:rFonts w:ascii="Verdana" w:hAnsi="Verdana" w:cs="Arial"/>
            <w:b w:val="0"/>
            <w:szCs w:val="24"/>
            <w:lang w:val="pt-BR"/>
          </w:rPr>
          <w:t>Lei n</w:t>
        </w:r>
        <w:r w:rsidR="003E75E5" w:rsidRPr="00270226">
          <w:rPr>
            <w:rStyle w:val="Forte"/>
            <w:rFonts w:ascii="Verdana" w:hAnsi="Verdana" w:cs="Arial"/>
            <w:b w:val="0"/>
            <w:szCs w:val="24"/>
            <w:vertAlign w:val="superscript"/>
            <w:lang w:val="pt-BR"/>
          </w:rPr>
          <w:t>o</w:t>
        </w:r>
        <w:r w:rsidR="003E75E5" w:rsidRPr="00270226">
          <w:rPr>
            <w:rStyle w:val="Forte"/>
            <w:rFonts w:ascii="Verdana" w:hAnsi="Verdana" w:cs="Arial"/>
            <w:b w:val="0"/>
            <w:szCs w:val="24"/>
            <w:lang w:val="pt-BR"/>
          </w:rPr>
          <w:t xml:space="preserve"> 10.772, de 21 de novembro de 2003</w:t>
        </w:r>
      </w:hyperlink>
      <w:r w:rsidR="003E75E5" w:rsidRPr="00270226">
        <w:rPr>
          <w:rFonts w:ascii="Verdana" w:hAnsi="Verdana"/>
          <w:b/>
          <w:szCs w:val="24"/>
          <w:lang w:val="pt-BR"/>
        </w:rPr>
        <w:t>)</w:t>
      </w:r>
      <w:r w:rsidR="003E75E5" w:rsidRPr="00270226">
        <w:rPr>
          <w:rFonts w:ascii="Verdana" w:hAnsi="Verdana"/>
          <w:szCs w:val="24"/>
          <w:lang w:val="pt-PT"/>
        </w:rPr>
        <w:t>, e</w:t>
      </w:r>
      <w:r w:rsidR="004F6B37" w:rsidRPr="00270226">
        <w:rPr>
          <w:rFonts w:ascii="Verdana" w:hAnsi="Verdana"/>
          <w:szCs w:val="24"/>
          <w:lang w:val="pt-PT"/>
        </w:rPr>
        <w:t>m 12 de agosto de 2005</w:t>
      </w:r>
      <w:r w:rsidRPr="00270226">
        <w:rPr>
          <w:rFonts w:ascii="Verdana" w:hAnsi="Verdana"/>
          <w:szCs w:val="24"/>
          <w:lang w:val="pt-PT"/>
        </w:rPr>
        <w:t xml:space="preserve"> </w:t>
      </w:r>
      <w:r w:rsidR="004F6B37" w:rsidRPr="004B5E95">
        <w:rPr>
          <w:rFonts w:ascii="Verdana" w:hAnsi="Verdana"/>
          <w:szCs w:val="24"/>
          <w:lang w:val="pt-BR"/>
        </w:rPr>
        <w:t>a</w:t>
      </w:r>
      <w:r w:rsidR="004F6B37" w:rsidRPr="004B5E95">
        <w:rPr>
          <w:rFonts w:ascii="Verdana" w:hAnsi="Verdana"/>
          <w:szCs w:val="24"/>
          <w:lang w:val="pt-PT"/>
        </w:rPr>
        <w:t xml:space="preserve"> </w:t>
      </w:r>
      <w:r w:rsidR="004F6B37" w:rsidRPr="004B5E95">
        <w:rPr>
          <w:rFonts w:ascii="Verdana" w:hAnsi="Verdana"/>
          <w:szCs w:val="24"/>
          <w:lang w:val="pt-BR"/>
        </w:rPr>
        <w:t xml:space="preserve">Desembargadora </w:t>
      </w:r>
      <w:r w:rsidR="000527FD" w:rsidRPr="004B5E95">
        <w:rPr>
          <w:rFonts w:ascii="Verdana" w:hAnsi="Verdana"/>
          <w:szCs w:val="24"/>
          <w:lang w:val="pt-BR"/>
        </w:rPr>
        <w:t xml:space="preserve">do Tribunal Regional Federal da 5ª Região </w:t>
      </w:r>
      <w:r w:rsidR="004F6B37" w:rsidRPr="004B5E95">
        <w:rPr>
          <w:rFonts w:ascii="Verdana" w:hAnsi="Verdana"/>
          <w:szCs w:val="24"/>
          <w:lang w:val="pt-BR"/>
        </w:rPr>
        <w:t xml:space="preserve">Margarida </w:t>
      </w:r>
      <w:proofErr w:type="spellStart"/>
      <w:r w:rsidR="004F6B37" w:rsidRPr="004B5E95">
        <w:rPr>
          <w:rFonts w:ascii="Verdana" w:hAnsi="Verdana"/>
          <w:szCs w:val="24"/>
          <w:lang w:val="pt-BR"/>
        </w:rPr>
        <w:t>Cantarelli</w:t>
      </w:r>
      <w:proofErr w:type="spellEnd"/>
      <w:r w:rsidR="004F6B37" w:rsidRPr="004B5E95">
        <w:rPr>
          <w:rFonts w:ascii="Verdana" w:hAnsi="Verdana"/>
          <w:szCs w:val="24"/>
          <w:lang w:val="pt-PT"/>
        </w:rPr>
        <w:t xml:space="preserve"> </w:t>
      </w:r>
      <w:r w:rsidRPr="004B5E95">
        <w:rPr>
          <w:rFonts w:ascii="Verdana" w:hAnsi="Verdana"/>
          <w:szCs w:val="24"/>
          <w:lang w:val="pt-BR"/>
        </w:rPr>
        <w:t>inaug</w:t>
      </w:r>
      <w:r w:rsidR="004F6B37" w:rsidRPr="004B5E95">
        <w:rPr>
          <w:rFonts w:ascii="Verdana" w:hAnsi="Verdana"/>
          <w:szCs w:val="24"/>
          <w:lang w:val="pt-BR"/>
        </w:rPr>
        <w:t>urou</w:t>
      </w:r>
      <w:r w:rsidR="004B5E95">
        <w:rPr>
          <w:rFonts w:ascii="Verdana" w:hAnsi="Verdana"/>
          <w:color w:val="0070C0"/>
          <w:szCs w:val="24"/>
          <w:lang w:val="pt-BR"/>
        </w:rPr>
        <w:t xml:space="preserve"> </w:t>
      </w:r>
      <w:r w:rsidR="004F6B37" w:rsidRPr="00270226">
        <w:rPr>
          <w:rFonts w:ascii="Verdana" w:hAnsi="Verdana"/>
          <w:szCs w:val="24"/>
          <w:lang w:val="pt-BR"/>
        </w:rPr>
        <w:t>a 20ª Vara Federal</w:t>
      </w:r>
      <w:r w:rsidR="004B5E95">
        <w:rPr>
          <w:rFonts w:ascii="Verdana" w:hAnsi="Verdana"/>
          <w:szCs w:val="24"/>
          <w:lang w:val="pt-BR"/>
        </w:rPr>
        <w:t xml:space="preserve"> na Subseção Judiciária de Salgueiro</w:t>
      </w:r>
      <w:r w:rsidR="004F6B37" w:rsidRPr="00270226">
        <w:rPr>
          <w:rFonts w:ascii="Verdana" w:hAnsi="Verdana"/>
          <w:szCs w:val="24"/>
          <w:lang w:val="pt-BR"/>
        </w:rPr>
        <w:t>,</w:t>
      </w:r>
      <w:r w:rsidR="004B5E95" w:rsidRPr="004B5E95">
        <w:rPr>
          <w:rFonts w:ascii="Verdana" w:hAnsi="Verdana"/>
          <w:szCs w:val="24"/>
          <w:lang w:val="pt-BR"/>
        </w:rPr>
        <w:t xml:space="preserve"> </w:t>
      </w:r>
      <w:r w:rsidR="004B5E95" w:rsidRPr="00270226">
        <w:rPr>
          <w:rFonts w:ascii="Verdana" w:hAnsi="Verdana"/>
          <w:szCs w:val="24"/>
          <w:lang w:val="pt-BR"/>
        </w:rPr>
        <w:t>em sede provisória</w:t>
      </w:r>
      <w:r w:rsidR="004B5E95">
        <w:rPr>
          <w:rFonts w:ascii="Verdana" w:hAnsi="Verdana"/>
          <w:szCs w:val="24"/>
          <w:lang w:val="pt-BR"/>
        </w:rPr>
        <w:t>,</w:t>
      </w:r>
      <w:r w:rsidR="004E5B32" w:rsidRPr="00270226">
        <w:rPr>
          <w:rFonts w:ascii="Verdana" w:hAnsi="Verdana"/>
          <w:szCs w:val="24"/>
          <w:lang w:val="pt-BR"/>
        </w:rPr>
        <w:t xml:space="preserve"> </w:t>
      </w:r>
      <w:r w:rsidR="004F6B37" w:rsidRPr="00270226">
        <w:rPr>
          <w:rFonts w:ascii="Verdana" w:hAnsi="Verdana"/>
          <w:szCs w:val="24"/>
          <w:lang w:val="pt-BR"/>
        </w:rPr>
        <w:t>com a denominação de Fórum Juiz Federal Orlando Cavalcanti Neves.</w:t>
      </w:r>
      <w:r w:rsidR="00E702C0">
        <w:rPr>
          <w:rFonts w:ascii="Verdana" w:hAnsi="Verdana"/>
          <w:szCs w:val="24"/>
          <w:lang w:val="pt-BR"/>
        </w:rPr>
        <w:t xml:space="preserve"> </w:t>
      </w:r>
      <w:r w:rsidR="00E702C0" w:rsidRPr="00E702C0">
        <w:rPr>
          <w:rFonts w:ascii="Verdana" w:hAnsi="Verdana" w:cs="Arial"/>
          <w:szCs w:val="24"/>
          <w:lang w:val="pt-BR" w:bidi="ar-SA"/>
        </w:rPr>
        <w:t>E</w:t>
      </w:r>
      <w:r w:rsidR="004B5E95" w:rsidRPr="004B5E95">
        <w:rPr>
          <w:rFonts w:ascii="Verdana" w:hAnsi="Verdana"/>
          <w:szCs w:val="24"/>
          <w:lang w:val="pt-BR"/>
        </w:rPr>
        <w:t xml:space="preserve">m 09 de março de 2007 </w:t>
      </w:r>
      <w:r w:rsidR="00E702C0">
        <w:rPr>
          <w:rFonts w:ascii="Verdana" w:hAnsi="Verdana"/>
          <w:szCs w:val="24"/>
          <w:lang w:val="pt-BR"/>
        </w:rPr>
        <w:t>f</w:t>
      </w:r>
      <w:r w:rsidR="00E702C0" w:rsidRPr="004B5E95">
        <w:rPr>
          <w:rFonts w:ascii="Verdana" w:hAnsi="Verdana"/>
          <w:szCs w:val="24"/>
          <w:lang w:val="pt-BR"/>
        </w:rPr>
        <w:t xml:space="preserve">oi </w:t>
      </w:r>
      <w:r w:rsidR="00E702C0" w:rsidRPr="004B5E95">
        <w:rPr>
          <w:rFonts w:ascii="Verdana" w:hAnsi="Verdana" w:cs="Arial"/>
          <w:szCs w:val="24"/>
          <w:lang w:val="pt-BR"/>
        </w:rPr>
        <w:t xml:space="preserve">inaugurada </w:t>
      </w:r>
      <w:r w:rsidR="000527FD" w:rsidRPr="004B5E95">
        <w:rPr>
          <w:rFonts w:ascii="Verdana" w:hAnsi="Verdana" w:cs="Arial"/>
          <w:szCs w:val="24"/>
          <w:lang w:val="pt-BR"/>
        </w:rPr>
        <w:t>a</w:t>
      </w:r>
      <w:r w:rsidR="004F6B37" w:rsidRPr="004B5E95">
        <w:rPr>
          <w:rFonts w:ascii="Verdana" w:hAnsi="Verdana" w:cs="Arial"/>
          <w:szCs w:val="24"/>
          <w:lang w:val="pt-BR"/>
        </w:rPr>
        <w:t xml:space="preserve"> </w:t>
      </w:r>
      <w:r w:rsidR="000527FD" w:rsidRPr="004B5E95">
        <w:rPr>
          <w:rFonts w:ascii="Verdana" w:hAnsi="Verdana" w:cs="Arial"/>
          <w:szCs w:val="24"/>
          <w:lang w:val="pt-BR"/>
        </w:rPr>
        <w:t>sede definitiva</w:t>
      </w:r>
      <w:r w:rsidR="004F6B37" w:rsidRPr="004B5E95">
        <w:rPr>
          <w:rFonts w:ascii="Verdana" w:hAnsi="Verdana" w:cs="Arial"/>
          <w:szCs w:val="24"/>
          <w:lang w:val="pt-BR"/>
        </w:rPr>
        <w:t>, pelo</w:t>
      </w:r>
      <w:r w:rsidR="004F6B37" w:rsidRPr="004B5E95">
        <w:rPr>
          <w:rFonts w:ascii="Verdana" w:hAnsi="Verdana"/>
          <w:szCs w:val="24"/>
          <w:lang w:val="pt-BR"/>
        </w:rPr>
        <w:t xml:space="preserve"> presidente do Tribunal Regional Federal da 5ª Região</w:t>
      </w:r>
      <w:r w:rsidR="00ED41B0" w:rsidRPr="004B5E95">
        <w:rPr>
          <w:rFonts w:ascii="Verdana" w:hAnsi="Verdana"/>
          <w:szCs w:val="24"/>
          <w:lang w:val="pt-BR"/>
        </w:rPr>
        <w:t>,</w:t>
      </w:r>
      <w:r w:rsidR="004F6B37" w:rsidRPr="004B5E95">
        <w:rPr>
          <w:rFonts w:ascii="Verdana" w:hAnsi="Verdana"/>
          <w:szCs w:val="24"/>
          <w:lang w:val="pt-BR"/>
        </w:rPr>
        <w:t xml:space="preserve"> desembargador federal Francisco de Queiroz Cavalcanti, e o diretor do Foro da Seção judiciária de Pernambuco, </w:t>
      </w:r>
      <w:r w:rsidR="004B5E95" w:rsidRPr="004B5E95">
        <w:rPr>
          <w:rFonts w:ascii="Verdana" w:hAnsi="Verdana"/>
          <w:szCs w:val="24"/>
          <w:lang w:val="pt-BR"/>
        </w:rPr>
        <w:t>Juiz F</w:t>
      </w:r>
      <w:r w:rsidR="004F6B37" w:rsidRPr="004B5E95">
        <w:rPr>
          <w:rFonts w:ascii="Verdana" w:hAnsi="Verdana"/>
          <w:szCs w:val="24"/>
          <w:lang w:val="pt-BR"/>
        </w:rPr>
        <w:t xml:space="preserve">ederal </w:t>
      </w:r>
      <w:r w:rsidR="004B5E95" w:rsidRPr="004B5E95">
        <w:rPr>
          <w:rFonts w:ascii="Verdana" w:hAnsi="Verdana"/>
          <w:bCs/>
          <w:szCs w:val="24"/>
          <w:lang w:val="pt-BR"/>
        </w:rPr>
        <w:t>Frederico José Pinto de Azevedo</w:t>
      </w:r>
      <w:r w:rsidR="004F6B37" w:rsidRPr="004B5E95">
        <w:rPr>
          <w:rFonts w:ascii="Verdana" w:hAnsi="Verdana"/>
          <w:szCs w:val="24"/>
          <w:lang w:val="pt-BR"/>
        </w:rPr>
        <w:t xml:space="preserve">. Foi designado para responder interinamente pela nova Vara, o </w:t>
      </w:r>
      <w:r w:rsidR="00D34596" w:rsidRPr="004B5E95">
        <w:rPr>
          <w:rFonts w:ascii="Verdana" w:hAnsi="Verdana"/>
          <w:szCs w:val="24"/>
          <w:lang w:val="pt-BR"/>
        </w:rPr>
        <w:t>J</w:t>
      </w:r>
      <w:r w:rsidR="004F6B37" w:rsidRPr="004B5E95">
        <w:rPr>
          <w:rFonts w:ascii="Verdana" w:hAnsi="Verdana"/>
          <w:szCs w:val="24"/>
          <w:lang w:val="pt-BR"/>
        </w:rPr>
        <w:t xml:space="preserve">uiz </w:t>
      </w:r>
      <w:r w:rsidR="00D34596" w:rsidRPr="004B5E95">
        <w:rPr>
          <w:rFonts w:ascii="Verdana" w:hAnsi="Verdana"/>
          <w:szCs w:val="24"/>
          <w:lang w:val="pt-BR"/>
        </w:rPr>
        <w:t>F</w:t>
      </w:r>
      <w:r w:rsidR="004F6B37" w:rsidRPr="004B5E95">
        <w:rPr>
          <w:rFonts w:ascii="Verdana" w:hAnsi="Verdana"/>
          <w:szCs w:val="24"/>
          <w:lang w:val="pt-BR"/>
        </w:rPr>
        <w:t xml:space="preserve">ederal </w:t>
      </w:r>
      <w:proofErr w:type="spellStart"/>
      <w:r w:rsidR="004F6B37" w:rsidRPr="004B5E95">
        <w:rPr>
          <w:rFonts w:ascii="Verdana" w:hAnsi="Verdana"/>
          <w:szCs w:val="24"/>
          <w:lang w:val="pt-BR"/>
        </w:rPr>
        <w:t>Georgius</w:t>
      </w:r>
      <w:proofErr w:type="spellEnd"/>
      <w:r w:rsidR="004F6B37" w:rsidRPr="004B5E95">
        <w:rPr>
          <w:rFonts w:ascii="Verdana" w:hAnsi="Verdana"/>
          <w:szCs w:val="24"/>
          <w:lang w:val="pt-BR"/>
        </w:rPr>
        <w:t xml:space="preserve"> Louis </w:t>
      </w:r>
      <w:proofErr w:type="spellStart"/>
      <w:r w:rsidR="004F6B37" w:rsidRPr="004B5E95">
        <w:rPr>
          <w:rFonts w:ascii="Verdana" w:hAnsi="Verdana"/>
          <w:szCs w:val="24"/>
          <w:lang w:val="pt-BR"/>
        </w:rPr>
        <w:t>Argentini</w:t>
      </w:r>
      <w:proofErr w:type="spellEnd"/>
      <w:r w:rsidR="004F6B37" w:rsidRPr="004B5E95">
        <w:rPr>
          <w:rFonts w:ascii="Verdana" w:hAnsi="Verdana"/>
          <w:szCs w:val="24"/>
          <w:lang w:val="pt-BR"/>
        </w:rPr>
        <w:t xml:space="preserve"> Príncipe </w:t>
      </w:r>
      <w:proofErr w:type="spellStart"/>
      <w:r w:rsidR="004F6B37" w:rsidRPr="004B5E95">
        <w:rPr>
          <w:rFonts w:ascii="Verdana" w:hAnsi="Verdana"/>
          <w:szCs w:val="24"/>
          <w:lang w:val="pt-BR"/>
        </w:rPr>
        <w:t>Credidio</w:t>
      </w:r>
      <w:proofErr w:type="spellEnd"/>
      <w:r w:rsidR="004F6B37" w:rsidRPr="004B5E95">
        <w:rPr>
          <w:rFonts w:ascii="Verdana" w:hAnsi="Verdana"/>
          <w:szCs w:val="24"/>
          <w:lang w:val="pt-BR"/>
        </w:rPr>
        <w:t>.</w:t>
      </w:r>
    </w:p>
    <w:p w:rsidR="00D34596" w:rsidRDefault="00D34596">
      <w:pPr>
        <w:spacing w:before="15" w:after="15"/>
        <w:ind w:left="30" w:right="15"/>
        <w:jc w:val="both"/>
        <w:outlineLvl w:val="1"/>
        <w:rPr>
          <w:rFonts w:ascii="Verdana" w:eastAsia="Times New Roman" w:hAnsi="Verdana"/>
          <w:bCs/>
          <w:lang w:val="pt-BR" w:eastAsia="pt-BR" w:bidi="ar-SA"/>
        </w:rPr>
      </w:pPr>
    </w:p>
    <w:p w:rsidR="00E702C0" w:rsidRDefault="00E702C0">
      <w:pPr>
        <w:spacing w:before="15" w:after="15"/>
        <w:ind w:left="30" w:right="15"/>
        <w:jc w:val="both"/>
        <w:outlineLvl w:val="1"/>
        <w:rPr>
          <w:rFonts w:ascii="Verdana" w:eastAsia="Times New Roman" w:hAnsi="Verdana"/>
          <w:bCs/>
          <w:lang w:val="pt-BR" w:eastAsia="pt-BR" w:bidi="ar-SA"/>
        </w:rPr>
      </w:pPr>
    </w:p>
    <w:p w:rsidR="0084618F" w:rsidRPr="00270226" w:rsidRDefault="001434E5">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Fo</w:t>
      </w:r>
      <w:r w:rsidR="00F76146" w:rsidRPr="00270226">
        <w:rPr>
          <w:rFonts w:ascii="Verdana" w:eastAsia="Times New Roman" w:hAnsi="Verdana"/>
          <w:bCs/>
          <w:lang w:val="pt-BR" w:eastAsia="pt-BR" w:bidi="ar-SA"/>
        </w:rPr>
        <w:t>ntes de Pesquisa:</w:t>
      </w:r>
    </w:p>
    <w:p w:rsidR="00F76146" w:rsidRPr="00270226" w:rsidRDefault="00F76146">
      <w:pPr>
        <w:spacing w:before="15" w:after="15"/>
        <w:ind w:left="30" w:right="15"/>
        <w:jc w:val="both"/>
        <w:outlineLvl w:val="1"/>
        <w:rPr>
          <w:rFonts w:ascii="Verdana" w:eastAsia="Times New Roman" w:hAnsi="Verdana"/>
          <w:bCs/>
          <w:lang w:val="pt-BR" w:eastAsia="pt-BR" w:bidi="ar-SA"/>
        </w:rPr>
      </w:pPr>
    </w:p>
    <w:p w:rsidR="0084618F" w:rsidRPr="00270226" w:rsidRDefault="0084618F">
      <w:pPr>
        <w:spacing w:before="15" w:after="15"/>
        <w:ind w:left="30" w:right="15"/>
        <w:jc w:val="both"/>
        <w:outlineLvl w:val="1"/>
        <w:rPr>
          <w:rFonts w:ascii="Verdana" w:eastAsia="Times New Roman" w:hAnsi="Verdana"/>
          <w:bCs/>
          <w:lang w:val="pt-BR" w:eastAsia="pt-BR" w:bidi="ar-SA"/>
        </w:rPr>
      </w:pPr>
      <w:r w:rsidRPr="00270226">
        <w:rPr>
          <w:rStyle w:val="verdana16branco1"/>
          <w:color w:val="auto"/>
          <w:lang w:val="pt-BR"/>
        </w:rPr>
        <w:t>Francisco Cavalcanti inaugura Vara Federal de Salgueiro</w:t>
      </w:r>
      <w:r w:rsidR="00E54EB7">
        <w:rPr>
          <w:rStyle w:val="verdana16branco1"/>
          <w:color w:val="auto"/>
          <w:lang w:val="pt-BR"/>
        </w:rPr>
        <w:t>. Justiça em Foco, Brasília, 12 dez. 2012.</w:t>
      </w:r>
      <w:r w:rsidR="00E54EB7" w:rsidRPr="00E54EB7">
        <w:rPr>
          <w:rFonts w:ascii="Verdana" w:hAnsi="Verdana"/>
          <w:lang w:val="pt-BR"/>
        </w:rPr>
        <w:t xml:space="preserve"> </w:t>
      </w:r>
      <w:r w:rsidR="00E54EB7" w:rsidRPr="00270226">
        <w:rPr>
          <w:rFonts w:ascii="Verdana" w:hAnsi="Verdana"/>
          <w:lang w:val="pt-BR"/>
        </w:rPr>
        <w:t>Disponível em:</w:t>
      </w:r>
      <w:r w:rsidR="00E54EB7">
        <w:rPr>
          <w:rFonts w:ascii="Verdana" w:hAnsi="Verdana"/>
          <w:lang w:val="pt-BR"/>
        </w:rPr>
        <w:t xml:space="preserve"> </w:t>
      </w:r>
      <w:hyperlink r:id="rId37" w:history="1">
        <w:r w:rsidR="0082533E" w:rsidRPr="00270226">
          <w:rPr>
            <w:rStyle w:val="Hyperlink"/>
            <w:rFonts w:ascii="Verdana" w:eastAsia="Times New Roman" w:hAnsi="Verdana"/>
            <w:bCs/>
            <w:lang w:val="pt-BR" w:eastAsia="pt-BR" w:bidi="ar-SA"/>
          </w:rPr>
          <w:t>http://www.justicaemfoco.com.br/?pg=desc-noticias&amp;id=65298</w:t>
        </w:r>
      </w:hyperlink>
      <w:r w:rsidR="00E702C0">
        <w:rPr>
          <w:rStyle w:val="Hyperlink"/>
          <w:rFonts w:ascii="Verdana" w:eastAsia="Times New Roman" w:hAnsi="Verdana"/>
          <w:bCs/>
          <w:lang w:val="pt-BR" w:eastAsia="pt-BR" w:bidi="ar-SA"/>
        </w:rPr>
        <w:t>.</w:t>
      </w:r>
      <w:r w:rsidR="00E54EB7">
        <w:rPr>
          <w:rStyle w:val="Hyperlink"/>
          <w:rFonts w:ascii="Verdana" w:eastAsia="Times New Roman" w:hAnsi="Verdana"/>
          <w:bCs/>
          <w:lang w:val="pt-BR" w:eastAsia="pt-BR" w:bidi="ar-SA"/>
        </w:rPr>
        <w:t xml:space="preserve"> </w:t>
      </w:r>
      <w:r w:rsidR="00E54EB7" w:rsidRPr="00270226">
        <w:rPr>
          <w:rFonts w:ascii="Verdana" w:hAnsi="Verdana"/>
          <w:lang w:val="pt-BR"/>
        </w:rPr>
        <w:t>Acesso em:</w:t>
      </w:r>
      <w:r w:rsidR="000E7D78">
        <w:rPr>
          <w:rFonts w:ascii="Verdana" w:hAnsi="Verdana"/>
          <w:lang w:val="pt-BR"/>
        </w:rPr>
        <w:t xml:space="preserve"> 10 dez </w:t>
      </w:r>
      <w:r w:rsidR="00E54EB7">
        <w:rPr>
          <w:rFonts w:ascii="Verdana" w:hAnsi="Verdana"/>
          <w:lang w:val="pt-BR"/>
        </w:rPr>
        <w:t>2014.</w:t>
      </w:r>
    </w:p>
    <w:p w:rsidR="0082533E" w:rsidRPr="00270226" w:rsidRDefault="0082533E">
      <w:pPr>
        <w:spacing w:before="15" w:after="15"/>
        <w:ind w:left="30" w:right="15"/>
        <w:jc w:val="both"/>
        <w:outlineLvl w:val="1"/>
        <w:rPr>
          <w:rFonts w:ascii="Verdana" w:eastAsia="Times New Roman" w:hAnsi="Verdana"/>
          <w:bCs/>
          <w:lang w:val="pt-BR" w:eastAsia="pt-BR" w:bidi="ar-SA"/>
        </w:rPr>
      </w:pPr>
    </w:p>
    <w:p w:rsidR="00E702C0" w:rsidRDefault="00E702C0">
      <w:pPr>
        <w:spacing w:before="15" w:after="15"/>
        <w:ind w:left="30" w:right="15"/>
        <w:jc w:val="both"/>
        <w:outlineLvl w:val="1"/>
        <w:rPr>
          <w:rFonts w:ascii="Verdana" w:eastAsia="Times New Roman" w:hAnsi="Verdana"/>
          <w:bCs/>
          <w:lang w:val="pt-BR" w:eastAsia="pt-BR" w:bidi="ar-SA"/>
        </w:rPr>
      </w:pPr>
    </w:p>
    <w:p w:rsidR="004E5B32" w:rsidRPr="00270226" w:rsidRDefault="004D7AAC">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 xml:space="preserve">HISTÓRIA de Salgueiro. Salgueiro Prefeitura Municipal. </w:t>
      </w:r>
    </w:p>
    <w:p w:rsidR="004D7AAC" w:rsidRPr="00270226" w:rsidRDefault="00E54EB7">
      <w:pPr>
        <w:spacing w:before="15" w:after="15"/>
        <w:ind w:left="30" w:right="15"/>
        <w:jc w:val="both"/>
        <w:outlineLvl w:val="1"/>
        <w:rPr>
          <w:rFonts w:ascii="Verdana" w:hAnsi="Verdana"/>
          <w:lang w:val="pt-BR"/>
        </w:rPr>
      </w:pPr>
      <w:r>
        <w:rPr>
          <w:rFonts w:ascii="Verdana" w:hAnsi="Verdana"/>
          <w:lang w:val="pt-BR"/>
        </w:rPr>
        <w:t>Disponível em:</w:t>
      </w:r>
      <w:r w:rsidR="004D7AAC" w:rsidRPr="00270226">
        <w:rPr>
          <w:lang w:val="pt-BR"/>
        </w:rPr>
        <w:t xml:space="preserve"> </w:t>
      </w:r>
      <w:hyperlink r:id="rId38" w:history="1">
        <w:r w:rsidR="004D7AAC" w:rsidRPr="00270226">
          <w:rPr>
            <w:rStyle w:val="Hyperlink"/>
            <w:rFonts w:ascii="Verdana" w:hAnsi="Verdana"/>
            <w:lang w:val="pt-BR"/>
          </w:rPr>
          <w:t>http://www.salgueiro.pe.gov.br/munic_historia.htm</w:t>
        </w:r>
      </w:hyperlink>
      <w:r w:rsidR="004D7AAC" w:rsidRPr="00270226">
        <w:rPr>
          <w:rFonts w:ascii="Verdana" w:hAnsi="Verdana"/>
          <w:lang w:val="pt-BR"/>
        </w:rPr>
        <w:t>. Acesso em:</w:t>
      </w:r>
      <w:r w:rsidR="00E702C0">
        <w:rPr>
          <w:rFonts w:ascii="Verdana" w:hAnsi="Verdana"/>
          <w:lang w:val="pt-BR"/>
        </w:rPr>
        <w:t xml:space="preserve"> 10 dez 2014.</w:t>
      </w:r>
    </w:p>
    <w:p w:rsidR="004D7AAC" w:rsidRPr="00270226" w:rsidRDefault="004D7AAC">
      <w:pPr>
        <w:spacing w:before="15" w:after="15"/>
        <w:ind w:left="30" w:right="15"/>
        <w:jc w:val="both"/>
        <w:outlineLvl w:val="1"/>
        <w:rPr>
          <w:rFonts w:ascii="Verdana" w:hAnsi="Verdana"/>
          <w:lang w:val="pt-BR"/>
        </w:rPr>
      </w:pPr>
    </w:p>
    <w:p w:rsidR="00F573F3" w:rsidRPr="00270226" w:rsidRDefault="00F573F3" w:rsidP="00F573F3">
      <w:pPr>
        <w:spacing w:before="15" w:after="15"/>
        <w:ind w:left="30" w:right="15"/>
        <w:jc w:val="both"/>
        <w:outlineLvl w:val="1"/>
        <w:rPr>
          <w:rFonts w:ascii="Verdana" w:eastAsia="Times New Roman" w:hAnsi="Verdana"/>
          <w:bCs/>
          <w:lang w:val="pt-BR" w:eastAsia="pt-BR" w:bidi="ar-SA"/>
        </w:rPr>
      </w:pPr>
      <w:r w:rsidRPr="00270226">
        <w:rPr>
          <w:rFonts w:ascii="Verdana" w:hAnsi="Verdana"/>
          <w:lang w:val="pt-BR"/>
        </w:rPr>
        <w:t>JORNAL mural TRF. Disponível em:</w:t>
      </w:r>
      <w:r w:rsidRPr="00270226">
        <w:rPr>
          <w:rFonts w:ascii="Verdana" w:eastAsia="Times New Roman" w:hAnsi="Verdana"/>
          <w:bCs/>
          <w:lang w:val="pt-BR" w:eastAsia="pt-BR" w:bidi="ar-SA"/>
        </w:rPr>
        <w:t xml:space="preserve"> </w:t>
      </w:r>
    </w:p>
    <w:p w:rsidR="00F573F3" w:rsidRPr="00270226" w:rsidRDefault="00CE61E9" w:rsidP="00F573F3">
      <w:pPr>
        <w:spacing w:before="15" w:after="15"/>
        <w:ind w:left="30" w:right="15"/>
        <w:jc w:val="both"/>
        <w:outlineLvl w:val="1"/>
        <w:rPr>
          <w:rStyle w:val="Hyperlink"/>
          <w:rFonts w:ascii="Verdana" w:eastAsia="Times New Roman" w:hAnsi="Verdana"/>
          <w:bCs/>
          <w:lang w:val="pt-BR" w:eastAsia="pt-BR" w:bidi="ar-SA"/>
        </w:rPr>
      </w:pPr>
      <w:hyperlink r:id="rId39" w:history="1">
        <w:r w:rsidR="00F573F3" w:rsidRPr="00270226">
          <w:rPr>
            <w:rStyle w:val="Hyperlink"/>
            <w:rFonts w:ascii="Verdana" w:eastAsia="Times New Roman" w:hAnsi="Verdana"/>
            <w:bCs/>
            <w:lang w:val="pt-BR" w:eastAsia="pt-BR" w:bidi="ar-SA"/>
          </w:rPr>
          <w:t>http://www.trf5.jus.br/murais/7</w:t>
        </w:r>
        <w:r w:rsidR="00F573F3" w:rsidRPr="00270226">
          <w:rPr>
            <w:rStyle w:val="Hyperlink"/>
            <w:rFonts w:ascii="Verdana" w:eastAsia="Times New Roman" w:hAnsi="Verdana"/>
            <w:bCs/>
            <w:lang w:val="pt-BR" w:eastAsia="pt-BR" w:bidi="ar-SA"/>
          </w:rPr>
          <w:t>0</w:t>
        </w:r>
        <w:r w:rsidR="00F573F3" w:rsidRPr="00270226">
          <w:rPr>
            <w:rStyle w:val="Hyperlink"/>
            <w:rFonts w:ascii="Verdana" w:eastAsia="Times New Roman" w:hAnsi="Verdana"/>
            <w:bCs/>
            <w:lang w:val="pt-BR" w:eastAsia="pt-BR" w:bidi="ar-SA"/>
          </w:rPr>
          <w:t>5-Mural09-03-07.pdf</w:t>
        </w:r>
      </w:hyperlink>
      <w:r w:rsidR="00F573F3" w:rsidRPr="00270226">
        <w:rPr>
          <w:rStyle w:val="Hyperlink"/>
          <w:rFonts w:ascii="Verdana" w:eastAsia="Times New Roman" w:hAnsi="Verdana"/>
          <w:bCs/>
          <w:lang w:val="pt-BR" w:eastAsia="pt-BR" w:bidi="ar-SA"/>
        </w:rPr>
        <w:t xml:space="preserve">. </w:t>
      </w:r>
      <w:r w:rsidR="00F573F3" w:rsidRPr="00270226">
        <w:rPr>
          <w:rStyle w:val="Hyperlink"/>
          <w:rFonts w:ascii="Verdana" w:eastAsia="Times New Roman" w:hAnsi="Verdana"/>
          <w:bCs/>
          <w:color w:val="auto"/>
          <w:u w:val="none"/>
          <w:lang w:val="pt-BR" w:eastAsia="pt-BR" w:bidi="ar-SA"/>
        </w:rPr>
        <w:t>Acesso em:</w:t>
      </w:r>
      <w:r w:rsidR="00E702C0">
        <w:rPr>
          <w:rStyle w:val="Hyperlink"/>
          <w:rFonts w:ascii="Verdana" w:eastAsia="Times New Roman" w:hAnsi="Verdana"/>
          <w:bCs/>
          <w:color w:val="auto"/>
          <w:u w:val="none"/>
          <w:lang w:val="pt-BR" w:eastAsia="pt-BR" w:bidi="ar-SA"/>
        </w:rPr>
        <w:t xml:space="preserve"> </w:t>
      </w:r>
      <w:r w:rsidR="00E702C0">
        <w:rPr>
          <w:rFonts w:ascii="Verdana" w:hAnsi="Verdana"/>
          <w:lang w:val="pt-BR"/>
        </w:rPr>
        <w:t>10 dez 2014.</w:t>
      </w:r>
    </w:p>
    <w:p w:rsidR="00F573F3" w:rsidRPr="00270226" w:rsidRDefault="00F573F3" w:rsidP="00F573F3">
      <w:pPr>
        <w:spacing w:before="15" w:after="15"/>
        <w:ind w:left="30" w:right="15"/>
        <w:jc w:val="both"/>
        <w:outlineLvl w:val="1"/>
        <w:rPr>
          <w:rFonts w:ascii="Verdana" w:eastAsia="Times New Roman" w:hAnsi="Verdana"/>
          <w:bCs/>
          <w:lang w:val="pt-BR" w:eastAsia="pt-BR" w:bidi="ar-SA"/>
        </w:rPr>
      </w:pPr>
    </w:p>
    <w:p w:rsidR="004D7AAC" w:rsidRPr="00270226" w:rsidRDefault="004D7AAC">
      <w:pPr>
        <w:spacing w:before="15" w:after="15"/>
        <w:ind w:left="30" w:right="15"/>
        <w:jc w:val="both"/>
        <w:outlineLvl w:val="1"/>
        <w:rPr>
          <w:rFonts w:ascii="Verdana" w:eastAsia="Times New Roman" w:hAnsi="Verdana"/>
          <w:bCs/>
          <w:lang w:val="pt-BR" w:eastAsia="pt-BR" w:bidi="ar-SA"/>
        </w:rPr>
      </w:pPr>
    </w:p>
    <w:p w:rsidR="004E5B32" w:rsidRPr="00270226" w:rsidRDefault="004E5B32">
      <w:pPr>
        <w:spacing w:before="15" w:after="15"/>
        <w:ind w:left="30" w:right="15"/>
        <w:jc w:val="both"/>
        <w:outlineLvl w:val="1"/>
        <w:rPr>
          <w:rFonts w:ascii="Verdana" w:hAnsi="Verdana"/>
          <w:lang w:val="pt-BR"/>
        </w:rPr>
      </w:pPr>
      <w:r w:rsidRPr="00270226">
        <w:rPr>
          <w:rFonts w:ascii="Verdana" w:eastAsia="Times New Roman" w:hAnsi="Verdana"/>
          <w:bCs/>
          <w:lang w:val="pt-BR" w:eastAsia="pt-BR" w:bidi="ar-SA"/>
        </w:rPr>
        <w:t xml:space="preserve">SALGUEIRO. </w:t>
      </w:r>
      <w:r w:rsidRPr="00270226">
        <w:rPr>
          <w:rFonts w:ascii="Verdana" w:hAnsi="Verdana"/>
          <w:lang w:val="pt-BR"/>
        </w:rPr>
        <w:t xml:space="preserve">In: Wikipédia: a enciclopédia livre. Disponível em: </w:t>
      </w:r>
      <w:hyperlink r:id="rId40" w:history="1">
        <w:r w:rsidRPr="00270226">
          <w:rPr>
            <w:rStyle w:val="Hyperlink"/>
            <w:rFonts w:ascii="Verdana" w:hAnsi="Verdana"/>
            <w:lang w:val="pt-BR"/>
          </w:rPr>
          <w:t>http://pt.wikipedia.org/wiki/Salgueiro_(Pernambuco)</w:t>
        </w:r>
      </w:hyperlink>
      <w:r w:rsidRPr="00270226">
        <w:rPr>
          <w:rFonts w:ascii="Verdana" w:hAnsi="Verdana"/>
          <w:lang w:val="pt-BR"/>
        </w:rPr>
        <w:t>. Acesso em:</w:t>
      </w:r>
      <w:r w:rsidR="00E702C0">
        <w:rPr>
          <w:rFonts w:ascii="Verdana" w:hAnsi="Verdana"/>
          <w:lang w:val="pt-BR"/>
        </w:rPr>
        <w:t xml:space="preserve"> 10 dez 2014.</w:t>
      </w:r>
    </w:p>
    <w:p w:rsidR="00F76146" w:rsidRPr="00270226" w:rsidRDefault="00F76146">
      <w:pPr>
        <w:spacing w:before="15" w:after="15"/>
        <w:ind w:left="30" w:right="15"/>
        <w:jc w:val="both"/>
        <w:outlineLvl w:val="1"/>
        <w:rPr>
          <w:rFonts w:ascii="Verdana" w:eastAsia="Times New Roman" w:hAnsi="Verdana"/>
          <w:lang w:val="pt-BR" w:eastAsia="pt-BR" w:bidi="ar-SA"/>
        </w:rPr>
      </w:pPr>
    </w:p>
    <w:p w:rsidR="00F76146" w:rsidRPr="00270226" w:rsidRDefault="00F76146">
      <w:pPr>
        <w:spacing w:before="15" w:after="15"/>
        <w:ind w:left="30" w:right="15"/>
        <w:jc w:val="both"/>
        <w:outlineLvl w:val="1"/>
        <w:rPr>
          <w:rFonts w:ascii="Verdana" w:hAnsi="Verdana"/>
          <w:lang w:val="pt-BR"/>
        </w:rPr>
      </w:pPr>
      <w:r w:rsidRPr="00270226">
        <w:rPr>
          <w:rFonts w:ascii="Verdana" w:hAnsi="Verdana"/>
          <w:lang w:val="pt-PT"/>
        </w:rPr>
        <w:t>SALGUEIRO</w:t>
      </w:r>
      <w:r w:rsidRPr="00270226">
        <w:rPr>
          <w:rFonts w:ascii="Verdana" w:hAnsi="Verdana"/>
          <w:lang w:val="pt-BR"/>
        </w:rPr>
        <w:t xml:space="preserve">: municípios. </w:t>
      </w:r>
      <w:r w:rsidRPr="00270226">
        <w:rPr>
          <w:rFonts w:ascii="Verdana" w:hAnsi="Verdana"/>
          <w:b/>
          <w:lang w:val="pt-BR"/>
        </w:rPr>
        <w:t>PE-AZ seu portal em Pernambuco</w:t>
      </w:r>
      <w:r w:rsidRPr="00270226">
        <w:rPr>
          <w:rFonts w:ascii="Verdana" w:hAnsi="Verdana"/>
          <w:lang w:val="pt-BR"/>
        </w:rPr>
        <w:t>. Disponível em:</w:t>
      </w:r>
      <w:r w:rsidRPr="00270226">
        <w:rPr>
          <w:lang w:val="pt-BR"/>
        </w:rPr>
        <w:t xml:space="preserve"> </w:t>
      </w:r>
      <w:hyperlink r:id="rId41" w:history="1">
        <w:r w:rsidR="00E702C0" w:rsidRPr="006D360C">
          <w:rPr>
            <w:rStyle w:val="Hyperlink"/>
            <w:rFonts w:ascii="Verdana" w:hAnsi="Verdana"/>
            <w:lang w:val="pt-BR"/>
          </w:rPr>
          <w:t>http://www.pe-az.com.br/index.php?option=com_content&amp;view=article&amp;id=1338:salgueiro&amp;catid=12&amp;Itemid=171</w:t>
        </w:r>
      </w:hyperlink>
      <w:r w:rsidRPr="00270226">
        <w:rPr>
          <w:rFonts w:ascii="Verdana" w:hAnsi="Verdana"/>
          <w:lang w:val="pt-BR"/>
        </w:rPr>
        <w:t>. Acesso em:</w:t>
      </w:r>
      <w:r w:rsidR="00E702C0">
        <w:rPr>
          <w:rFonts w:ascii="Verdana" w:hAnsi="Verdana"/>
          <w:lang w:val="pt-BR"/>
        </w:rPr>
        <w:t xml:space="preserve"> 10 dez 2014.</w:t>
      </w:r>
    </w:p>
    <w:p w:rsidR="00EB7511" w:rsidRPr="00270226" w:rsidRDefault="00EB7511">
      <w:pPr>
        <w:spacing w:before="15" w:after="15"/>
        <w:ind w:left="30" w:right="15"/>
        <w:jc w:val="both"/>
        <w:outlineLvl w:val="1"/>
        <w:rPr>
          <w:rFonts w:ascii="Verdana" w:hAnsi="Verdana"/>
          <w:lang w:val="pt-BR"/>
        </w:rPr>
      </w:pPr>
    </w:p>
    <w:p w:rsidR="00EB7511" w:rsidRPr="00270226" w:rsidRDefault="00EB7511">
      <w:pPr>
        <w:spacing w:before="15" w:after="15"/>
        <w:ind w:left="30" w:right="15"/>
        <w:jc w:val="both"/>
        <w:outlineLvl w:val="1"/>
        <w:rPr>
          <w:rFonts w:ascii="Verdana" w:hAnsi="Verdana"/>
          <w:lang w:val="pt-BR"/>
        </w:rPr>
      </w:pPr>
    </w:p>
    <w:p w:rsidR="00EB7511" w:rsidRPr="00270226" w:rsidRDefault="00EB7511">
      <w:pPr>
        <w:spacing w:before="15" w:after="15"/>
        <w:ind w:left="30" w:right="15"/>
        <w:jc w:val="both"/>
        <w:outlineLvl w:val="1"/>
        <w:rPr>
          <w:rFonts w:ascii="Verdana" w:hAnsi="Verdana"/>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7C3473" w:rsidRDefault="007C3473">
      <w:pPr>
        <w:spacing w:before="15" w:after="15"/>
        <w:ind w:left="30" w:right="15"/>
        <w:jc w:val="both"/>
        <w:outlineLvl w:val="1"/>
        <w:rPr>
          <w:rFonts w:ascii="Verdana" w:hAnsi="Verdana"/>
          <w:b/>
          <w:color w:val="F79646" w:themeColor="accent6"/>
          <w:sz w:val="40"/>
          <w:szCs w:val="40"/>
          <w:lang w:val="pt-BR"/>
        </w:rPr>
      </w:pPr>
    </w:p>
    <w:p w:rsidR="00AB4C99" w:rsidRDefault="00AB4C99">
      <w:pPr>
        <w:spacing w:before="15" w:after="15"/>
        <w:ind w:left="30" w:right="15"/>
        <w:jc w:val="both"/>
        <w:outlineLvl w:val="1"/>
        <w:rPr>
          <w:rFonts w:ascii="Verdana" w:hAnsi="Verdana"/>
          <w:b/>
          <w:color w:val="F79646" w:themeColor="accent6"/>
          <w:sz w:val="40"/>
          <w:szCs w:val="40"/>
          <w:lang w:val="pt-BR"/>
        </w:rPr>
      </w:pPr>
    </w:p>
    <w:p w:rsidR="00AB4C99" w:rsidRDefault="00AB4C99">
      <w:pPr>
        <w:spacing w:before="15" w:after="15"/>
        <w:ind w:left="30" w:right="15"/>
        <w:jc w:val="both"/>
        <w:outlineLvl w:val="1"/>
        <w:rPr>
          <w:rFonts w:ascii="Verdana" w:hAnsi="Verdana"/>
          <w:b/>
          <w:color w:val="F79646" w:themeColor="accent6"/>
          <w:sz w:val="40"/>
          <w:szCs w:val="40"/>
          <w:lang w:val="pt-BR"/>
        </w:rPr>
      </w:pPr>
    </w:p>
    <w:p w:rsidR="000309AD" w:rsidRPr="00270226" w:rsidRDefault="00EB7511">
      <w:pPr>
        <w:spacing w:before="15" w:after="15"/>
        <w:ind w:left="30" w:right="15"/>
        <w:jc w:val="both"/>
        <w:outlineLvl w:val="1"/>
        <w:rPr>
          <w:rFonts w:ascii="Verdana" w:hAnsi="Verdana"/>
          <w:b/>
          <w:color w:val="F79646" w:themeColor="accent6"/>
          <w:sz w:val="40"/>
          <w:szCs w:val="40"/>
          <w:lang w:val="pt-BR"/>
        </w:rPr>
      </w:pPr>
      <w:r w:rsidRPr="00270226">
        <w:rPr>
          <w:rFonts w:ascii="Verdana" w:hAnsi="Verdana"/>
          <w:b/>
          <w:color w:val="F79646" w:themeColor="accent6"/>
          <w:sz w:val="40"/>
          <w:szCs w:val="40"/>
          <w:lang w:val="pt-BR"/>
        </w:rPr>
        <w:lastRenderedPageBreak/>
        <w:t>SERRA TALHADA</w:t>
      </w:r>
    </w:p>
    <w:p w:rsidR="000309AD" w:rsidRPr="00270226" w:rsidRDefault="000309AD">
      <w:pPr>
        <w:spacing w:before="15" w:after="15"/>
        <w:ind w:left="30" w:right="15"/>
        <w:jc w:val="both"/>
        <w:outlineLvl w:val="1"/>
        <w:rPr>
          <w:rFonts w:ascii="Verdana" w:hAnsi="Verdana"/>
          <w:lang w:val="pt-BR"/>
        </w:rPr>
      </w:pPr>
    </w:p>
    <w:p w:rsidR="000309AD" w:rsidRPr="00270226" w:rsidRDefault="000309AD">
      <w:pPr>
        <w:spacing w:before="15" w:after="15"/>
        <w:ind w:left="30" w:right="15"/>
        <w:jc w:val="both"/>
        <w:outlineLvl w:val="1"/>
        <w:rPr>
          <w:rFonts w:ascii="Verdana" w:hAnsi="Verdana"/>
          <w:lang w:val="pt-BR"/>
        </w:rPr>
      </w:pPr>
      <w:r w:rsidRPr="00270226">
        <w:rPr>
          <w:rFonts w:ascii="Verdana" w:hAnsi="Verdana"/>
          <w:lang w:val="pt-BR"/>
        </w:rPr>
        <w:t>Histórico</w:t>
      </w:r>
    </w:p>
    <w:p w:rsidR="00580FF9" w:rsidRPr="00270226" w:rsidRDefault="00403F7B">
      <w:pPr>
        <w:spacing w:before="15" w:after="15"/>
        <w:ind w:left="30" w:right="15"/>
        <w:jc w:val="both"/>
        <w:outlineLvl w:val="1"/>
        <w:rPr>
          <w:rFonts w:ascii="Verdana" w:hAnsi="Verdana"/>
          <w:lang w:val="pt-BR"/>
        </w:rPr>
      </w:pPr>
      <w:r w:rsidRPr="00270226">
        <w:rPr>
          <w:rFonts w:ascii="Verdana" w:hAnsi="Verdana"/>
          <w:lang w:val="pt-BR"/>
        </w:rPr>
        <w:t xml:space="preserve">     </w:t>
      </w:r>
    </w:p>
    <w:p w:rsidR="00F0024D" w:rsidRPr="00270226" w:rsidRDefault="00403F7B" w:rsidP="0012315E">
      <w:pPr>
        <w:pStyle w:val="SemEspaamento"/>
        <w:jc w:val="both"/>
        <w:rPr>
          <w:rFonts w:ascii="Verdana" w:hAnsi="Verdana"/>
          <w:szCs w:val="24"/>
          <w:lang w:val="pt-BR"/>
        </w:rPr>
      </w:pPr>
      <w:r w:rsidRPr="00270226">
        <w:rPr>
          <w:rFonts w:ascii="Verdana" w:hAnsi="Verdana"/>
          <w:szCs w:val="24"/>
          <w:lang w:val="pt-BR"/>
        </w:rPr>
        <w:t xml:space="preserve">    Em 1700, o local onde hoje fica a cidade de Serra Talhada era uma fazenda</w:t>
      </w:r>
      <w:r w:rsidR="005D5070" w:rsidRPr="00270226">
        <w:rPr>
          <w:rFonts w:ascii="Verdana" w:hAnsi="Verdana"/>
          <w:szCs w:val="24"/>
          <w:lang w:val="pt-BR"/>
        </w:rPr>
        <w:t xml:space="preserve"> de criação</w:t>
      </w:r>
      <w:r w:rsidRPr="00270226">
        <w:rPr>
          <w:rFonts w:ascii="Verdana" w:hAnsi="Verdana"/>
          <w:szCs w:val="24"/>
          <w:lang w:val="pt-BR"/>
        </w:rPr>
        <w:t>, de propriedade do português Agostinho Nunes de Magalhães, que ali mandou construir uma capela sob a invocação de Nossa Senhora da Penha, em torno da qual surgiu o povoado.</w:t>
      </w:r>
      <w:r w:rsidR="00D20C3C" w:rsidRPr="00270226">
        <w:rPr>
          <w:rFonts w:ascii="Verdana" w:hAnsi="Verdana"/>
          <w:szCs w:val="24"/>
          <w:lang w:val="pt-BR"/>
        </w:rPr>
        <w:t xml:space="preserve"> </w:t>
      </w:r>
      <w:r w:rsidR="00B22836" w:rsidRPr="00270226">
        <w:rPr>
          <w:rFonts w:ascii="Verdana" w:hAnsi="Verdana"/>
          <w:szCs w:val="24"/>
          <w:lang w:val="pt-BR"/>
        </w:rPr>
        <w:t>A cidade r</w:t>
      </w:r>
      <w:r w:rsidR="005D5070" w:rsidRPr="00270226">
        <w:rPr>
          <w:rFonts w:ascii="Verdana" w:hAnsi="Verdana"/>
          <w:szCs w:val="24"/>
          <w:lang w:val="pt-PT"/>
        </w:rPr>
        <w:t xml:space="preserve">ecebeu este nome, Serra Talhada, devido ao fato de que perto do local há uma </w:t>
      </w:r>
      <w:r w:rsidR="008C0C43">
        <w:fldChar w:fldCharType="begin"/>
      </w:r>
      <w:r w:rsidR="008C0C43" w:rsidRPr="0082563C">
        <w:rPr>
          <w:lang w:val="pt-BR"/>
        </w:rPr>
        <w:instrText xml:space="preserve"> HYPERLINK "http://pt.wikipedia.org/wiki/Montanha" \o "Montanha" </w:instrText>
      </w:r>
      <w:r w:rsidR="008C0C43">
        <w:fldChar w:fldCharType="separate"/>
      </w:r>
      <w:r w:rsidR="005D5070" w:rsidRPr="00270226">
        <w:rPr>
          <w:rStyle w:val="Hyperlink"/>
          <w:rFonts w:ascii="Verdana" w:hAnsi="Verdana"/>
          <w:color w:val="auto"/>
          <w:szCs w:val="24"/>
          <w:u w:val="none"/>
          <w:lang w:val="pt-PT"/>
        </w:rPr>
        <w:t>montanha</w:t>
      </w:r>
      <w:r w:rsidR="008C0C43">
        <w:rPr>
          <w:rStyle w:val="Hyperlink"/>
          <w:rFonts w:ascii="Verdana" w:hAnsi="Verdana"/>
          <w:color w:val="auto"/>
          <w:szCs w:val="24"/>
          <w:u w:val="none"/>
          <w:lang w:val="pt-PT"/>
        </w:rPr>
        <w:fldChar w:fldCharType="end"/>
      </w:r>
      <w:r w:rsidR="005D5070" w:rsidRPr="00270226">
        <w:rPr>
          <w:rFonts w:ascii="Verdana" w:hAnsi="Verdana"/>
          <w:szCs w:val="24"/>
          <w:lang w:val="pt-PT"/>
        </w:rPr>
        <w:t xml:space="preserve"> cujo formato dá a ideia de que foi cortada a prumo.</w:t>
      </w:r>
      <w:r w:rsidR="00B22836" w:rsidRPr="00270226">
        <w:rPr>
          <w:rFonts w:ascii="Verdana" w:hAnsi="Verdana"/>
          <w:szCs w:val="24"/>
          <w:lang w:val="pt-BR"/>
        </w:rPr>
        <w:t xml:space="preserve"> </w:t>
      </w:r>
      <w:r w:rsidRPr="00270226">
        <w:rPr>
          <w:rFonts w:ascii="Verdana" w:hAnsi="Verdana" w:cs="Arial"/>
          <w:color w:val="76923C" w:themeColor="accent3" w:themeShade="BF"/>
          <w:szCs w:val="24"/>
          <w:lang w:val="pt-BR"/>
        </w:rPr>
        <w:t>A</w:t>
      </w:r>
      <w:r w:rsidR="00850F2F">
        <w:rPr>
          <w:rFonts w:ascii="Verdana" w:hAnsi="Verdana" w:cs="Arial"/>
          <w:color w:val="76923C" w:themeColor="accent3" w:themeShade="BF"/>
          <w:szCs w:val="24"/>
          <w:lang w:val="pt-BR"/>
        </w:rPr>
        <w:t>os</w:t>
      </w:r>
      <w:r w:rsidRPr="00270226">
        <w:rPr>
          <w:rFonts w:ascii="Verdana" w:hAnsi="Verdana" w:cs="Arial"/>
          <w:color w:val="76923C" w:themeColor="accent3" w:themeShade="BF"/>
          <w:szCs w:val="24"/>
          <w:lang w:val="pt-BR"/>
        </w:rPr>
        <w:t xml:space="preserve"> 18 de abril de 1838, por força da lei provincial nº 52, teve o distrito criado, todavia ainda pertencente ao município de Flores</w:t>
      </w:r>
      <w:r w:rsidRPr="00270226">
        <w:rPr>
          <w:rFonts w:ascii="Verdana" w:hAnsi="Verdana" w:cs="Arial"/>
          <w:color w:val="000000"/>
          <w:szCs w:val="24"/>
          <w:lang w:val="pt-BR"/>
        </w:rPr>
        <w:t xml:space="preserve">. </w:t>
      </w:r>
    </w:p>
    <w:p w:rsidR="003B335E" w:rsidRPr="00270226" w:rsidRDefault="00F0024D" w:rsidP="00FA24A0">
      <w:pPr>
        <w:pStyle w:val="SemEspaamento"/>
        <w:jc w:val="both"/>
        <w:rPr>
          <w:rFonts w:ascii="Verdana" w:hAnsi="Verdana" w:cs="Arial"/>
          <w:color w:val="009900"/>
          <w:szCs w:val="24"/>
          <w:lang w:val="pt-BR"/>
        </w:rPr>
      </w:pPr>
      <w:r w:rsidRPr="00270226">
        <w:rPr>
          <w:rFonts w:ascii="Verdana" w:hAnsi="Verdana" w:cs="Arial"/>
          <w:color w:val="000000"/>
          <w:szCs w:val="24"/>
          <w:lang w:val="pt-BR"/>
        </w:rPr>
        <w:t xml:space="preserve">     </w:t>
      </w:r>
      <w:r w:rsidR="0064185D" w:rsidRPr="00270226">
        <w:rPr>
          <w:rFonts w:ascii="Verdana" w:hAnsi="Verdana" w:cs="Arial"/>
          <w:szCs w:val="24"/>
          <w:lang w:val="pt-BR"/>
        </w:rPr>
        <w:t xml:space="preserve">Após alguns anos, em </w:t>
      </w:r>
      <w:proofErr w:type="gramStart"/>
      <w:r w:rsidR="0064185D" w:rsidRPr="00270226">
        <w:rPr>
          <w:rFonts w:ascii="Verdana" w:hAnsi="Verdana" w:cs="Arial"/>
          <w:szCs w:val="24"/>
          <w:lang w:val="pt-BR"/>
        </w:rPr>
        <w:t>9</w:t>
      </w:r>
      <w:proofErr w:type="gramEnd"/>
      <w:r w:rsidR="0064185D" w:rsidRPr="00270226">
        <w:rPr>
          <w:rFonts w:ascii="Verdana" w:hAnsi="Verdana" w:cs="Arial"/>
          <w:szCs w:val="24"/>
          <w:lang w:val="pt-BR"/>
        </w:rPr>
        <w:t xml:space="preserve"> de setembro de 1851, foi estabelecido o município de Vila Bela pela Lei provincial nº 280, de 6 de maio do mesmo ano. O município foi e</w:t>
      </w:r>
      <w:r w:rsidR="00397862" w:rsidRPr="00270226">
        <w:rPr>
          <w:rFonts w:ascii="Verdana" w:hAnsi="Verdana" w:cs="Arial"/>
          <w:szCs w:val="24"/>
          <w:lang w:val="pt-BR"/>
        </w:rPr>
        <w:t>levado à condição de cidade e sede municipal com a denominação</w:t>
      </w:r>
      <w:r w:rsidR="0064185D" w:rsidRPr="00270226">
        <w:rPr>
          <w:rFonts w:ascii="Verdana" w:hAnsi="Verdana" w:cs="Arial"/>
          <w:szCs w:val="24"/>
          <w:lang w:val="pt-BR"/>
        </w:rPr>
        <w:t>, pela L</w:t>
      </w:r>
      <w:r w:rsidR="00397862" w:rsidRPr="00270226">
        <w:rPr>
          <w:rFonts w:ascii="Verdana" w:hAnsi="Verdana" w:cs="Arial"/>
          <w:szCs w:val="24"/>
          <w:lang w:val="pt-BR"/>
        </w:rPr>
        <w:t xml:space="preserve">ei </w:t>
      </w:r>
      <w:r w:rsidR="0064185D" w:rsidRPr="00270226">
        <w:rPr>
          <w:rFonts w:ascii="Verdana" w:hAnsi="Verdana" w:cs="Arial"/>
          <w:szCs w:val="24"/>
          <w:lang w:val="pt-BR"/>
        </w:rPr>
        <w:t>E</w:t>
      </w:r>
      <w:r w:rsidR="00FA24A0" w:rsidRPr="00270226">
        <w:rPr>
          <w:rFonts w:ascii="Verdana" w:hAnsi="Verdana" w:cs="Arial"/>
          <w:szCs w:val="24"/>
          <w:lang w:val="pt-BR"/>
        </w:rPr>
        <w:t xml:space="preserve">stadual nº 991, de </w:t>
      </w:r>
      <w:proofErr w:type="gramStart"/>
      <w:r w:rsidR="00FA24A0" w:rsidRPr="00270226">
        <w:rPr>
          <w:rFonts w:ascii="Verdana" w:hAnsi="Verdana" w:cs="Arial"/>
          <w:szCs w:val="24"/>
          <w:lang w:val="pt-BR"/>
        </w:rPr>
        <w:t>1</w:t>
      </w:r>
      <w:proofErr w:type="gramEnd"/>
      <w:r w:rsidR="00FA24A0" w:rsidRPr="00270226">
        <w:rPr>
          <w:rFonts w:ascii="Verdana" w:hAnsi="Verdana" w:cs="Arial"/>
          <w:szCs w:val="24"/>
          <w:lang w:val="pt-BR"/>
        </w:rPr>
        <w:t xml:space="preserve"> de julho de </w:t>
      </w:r>
      <w:r w:rsidR="00397862" w:rsidRPr="00270226">
        <w:rPr>
          <w:rFonts w:ascii="Verdana" w:hAnsi="Verdana" w:cs="Arial"/>
          <w:szCs w:val="24"/>
          <w:lang w:val="pt-BR"/>
        </w:rPr>
        <w:t>1909.</w:t>
      </w:r>
      <w:r w:rsidR="0064185D" w:rsidRPr="00270226">
        <w:rPr>
          <w:rFonts w:ascii="Verdana" w:hAnsi="Verdana" w:cs="Arial"/>
          <w:color w:val="009900"/>
          <w:szCs w:val="24"/>
          <w:lang w:val="pt-BR"/>
        </w:rPr>
        <w:t xml:space="preserve"> </w:t>
      </w:r>
      <w:r w:rsidR="0064185D" w:rsidRPr="00270226">
        <w:rPr>
          <w:rFonts w:ascii="Verdana" w:hAnsi="Verdana" w:cs="Arial"/>
          <w:color w:val="000000"/>
          <w:szCs w:val="24"/>
          <w:lang w:val="pt-BR"/>
        </w:rPr>
        <w:t>Por efeito do D</w:t>
      </w:r>
      <w:r w:rsidR="00403F7B" w:rsidRPr="00270226">
        <w:rPr>
          <w:rFonts w:ascii="Verdana" w:hAnsi="Verdana" w:cs="Arial"/>
          <w:color w:val="000000"/>
          <w:szCs w:val="24"/>
          <w:lang w:val="pt-BR"/>
        </w:rPr>
        <w:t>ecreto-</w:t>
      </w:r>
      <w:r w:rsidR="0064185D" w:rsidRPr="00270226">
        <w:rPr>
          <w:rFonts w:ascii="Verdana" w:hAnsi="Verdana" w:cs="Arial"/>
          <w:color w:val="000000"/>
          <w:szCs w:val="24"/>
          <w:lang w:val="pt-BR"/>
        </w:rPr>
        <w:t>L</w:t>
      </w:r>
      <w:r w:rsidR="00403F7B" w:rsidRPr="00270226">
        <w:rPr>
          <w:rFonts w:ascii="Verdana" w:hAnsi="Verdana" w:cs="Arial"/>
          <w:color w:val="000000"/>
          <w:szCs w:val="24"/>
          <w:lang w:val="pt-BR"/>
        </w:rPr>
        <w:t xml:space="preserve">ei </w:t>
      </w:r>
      <w:r w:rsidR="0064185D" w:rsidRPr="00270226">
        <w:rPr>
          <w:rFonts w:ascii="Verdana" w:hAnsi="Verdana" w:cs="Arial"/>
          <w:color w:val="000000"/>
          <w:szCs w:val="24"/>
          <w:lang w:val="pt-BR"/>
        </w:rPr>
        <w:t>E</w:t>
      </w:r>
      <w:r w:rsidR="00403F7B" w:rsidRPr="00270226">
        <w:rPr>
          <w:rFonts w:ascii="Verdana" w:hAnsi="Verdana" w:cs="Arial"/>
          <w:color w:val="000000"/>
          <w:szCs w:val="24"/>
          <w:lang w:val="pt-BR"/>
        </w:rPr>
        <w:t xml:space="preserve">stadual nº 235, de </w:t>
      </w:r>
      <w:proofErr w:type="gramStart"/>
      <w:r w:rsidR="00403F7B" w:rsidRPr="00270226">
        <w:rPr>
          <w:rFonts w:ascii="Verdana" w:hAnsi="Verdana" w:cs="Arial"/>
          <w:color w:val="000000"/>
          <w:szCs w:val="24"/>
          <w:lang w:val="pt-BR"/>
        </w:rPr>
        <w:t>9</w:t>
      </w:r>
      <w:proofErr w:type="gramEnd"/>
      <w:r w:rsidR="00403F7B" w:rsidRPr="00270226">
        <w:rPr>
          <w:rFonts w:ascii="Verdana" w:hAnsi="Verdana" w:cs="Arial"/>
          <w:color w:val="000000"/>
          <w:szCs w:val="24"/>
          <w:lang w:val="pt-BR"/>
        </w:rPr>
        <w:t xml:space="preserve"> dezembro de 1938, o município de Vila Bela passou a denominar-se Serra Talhada.</w:t>
      </w:r>
      <w:r w:rsidR="0064185D" w:rsidRPr="00270226">
        <w:rPr>
          <w:rFonts w:ascii="Verdana" w:hAnsi="Verdana" w:cs="Arial"/>
          <w:color w:val="009900"/>
          <w:szCs w:val="24"/>
          <w:lang w:val="pt-BR"/>
        </w:rPr>
        <w:t xml:space="preserve"> </w:t>
      </w:r>
      <w:r w:rsidR="0064185D" w:rsidRPr="00270226">
        <w:rPr>
          <w:rFonts w:ascii="Verdana" w:hAnsi="Verdana" w:cs="Arial"/>
          <w:color w:val="000000"/>
          <w:szCs w:val="24"/>
          <w:lang w:val="pt-BR"/>
        </w:rPr>
        <w:t xml:space="preserve">Em de 15 de junho de 1939, </w:t>
      </w:r>
      <w:r w:rsidR="003B335E" w:rsidRPr="00270226">
        <w:rPr>
          <w:rFonts w:ascii="Verdana" w:hAnsi="Verdana"/>
          <w:szCs w:val="24"/>
          <w:lang w:val="pt-PT"/>
        </w:rPr>
        <w:t xml:space="preserve">o então governador </w:t>
      </w:r>
      <w:r w:rsidR="008C0C43">
        <w:fldChar w:fldCharType="begin"/>
      </w:r>
      <w:r w:rsidR="008C0C43" w:rsidRPr="0082563C">
        <w:rPr>
          <w:lang w:val="pt-BR"/>
        </w:rPr>
        <w:instrText xml:space="preserve"> HYPERLINK "http://pt.wikipedia.org/wiki/Agamenon_Magalh%C3%A3es" \o "Agamenon Magalhães" </w:instrText>
      </w:r>
      <w:r w:rsidR="008C0C43">
        <w:fldChar w:fldCharType="separate"/>
      </w:r>
      <w:r w:rsidR="003B335E" w:rsidRPr="00270226">
        <w:rPr>
          <w:rStyle w:val="Hyperlink"/>
          <w:rFonts w:ascii="Verdana" w:hAnsi="Verdana"/>
          <w:color w:val="auto"/>
          <w:szCs w:val="24"/>
          <w:u w:val="none"/>
          <w:lang w:val="pt-PT"/>
        </w:rPr>
        <w:t>Agamenon Magalhães</w:t>
      </w:r>
      <w:r w:rsidR="008C0C43">
        <w:rPr>
          <w:rStyle w:val="Hyperlink"/>
          <w:rFonts w:ascii="Verdana" w:hAnsi="Verdana"/>
          <w:color w:val="auto"/>
          <w:szCs w:val="24"/>
          <w:u w:val="none"/>
          <w:lang w:val="pt-PT"/>
        </w:rPr>
        <w:fldChar w:fldCharType="end"/>
      </w:r>
      <w:r w:rsidR="003B335E" w:rsidRPr="00270226">
        <w:rPr>
          <w:rFonts w:ascii="Verdana" w:hAnsi="Verdana" w:cs="Arial"/>
          <w:color w:val="000000"/>
          <w:szCs w:val="24"/>
          <w:lang w:val="pt-BR"/>
        </w:rPr>
        <w:t xml:space="preserve">, </w:t>
      </w:r>
      <w:r w:rsidR="0064185D" w:rsidRPr="00270226">
        <w:rPr>
          <w:rFonts w:ascii="Verdana" w:hAnsi="Verdana" w:cs="Arial"/>
          <w:color w:val="000000"/>
          <w:szCs w:val="24"/>
          <w:lang w:val="pt-BR"/>
        </w:rPr>
        <w:t xml:space="preserve">também </w:t>
      </w:r>
      <w:r w:rsidR="003B335E" w:rsidRPr="00270226">
        <w:rPr>
          <w:rFonts w:ascii="Verdana" w:hAnsi="Verdana" w:cs="Arial"/>
          <w:color w:val="000000"/>
          <w:szCs w:val="24"/>
          <w:lang w:val="pt-BR"/>
        </w:rPr>
        <w:t xml:space="preserve">determinou a mudança da denominação </w:t>
      </w:r>
      <w:r w:rsidR="0064185D" w:rsidRPr="00270226">
        <w:rPr>
          <w:rFonts w:ascii="Verdana" w:hAnsi="Verdana" w:cs="Arial"/>
          <w:color w:val="000000"/>
          <w:szCs w:val="24"/>
          <w:lang w:val="pt-BR"/>
        </w:rPr>
        <w:t xml:space="preserve">de </w:t>
      </w:r>
      <w:r w:rsidR="003B335E" w:rsidRPr="00270226">
        <w:rPr>
          <w:rFonts w:ascii="Verdana" w:hAnsi="Verdana" w:cs="Arial"/>
          <w:color w:val="000000"/>
          <w:szCs w:val="24"/>
          <w:lang w:val="pt-BR"/>
        </w:rPr>
        <w:t>Vila Bela para Serra Talhada</w:t>
      </w:r>
      <w:r w:rsidR="0064185D" w:rsidRPr="00270226">
        <w:rPr>
          <w:rFonts w:ascii="Verdana" w:hAnsi="Verdana" w:cs="Arial"/>
          <w:color w:val="000000"/>
          <w:szCs w:val="24"/>
          <w:lang w:val="pt-BR"/>
        </w:rPr>
        <w:t xml:space="preserve"> através do Decreto-Lei Estadual nº 336 do mesmo ano</w:t>
      </w:r>
      <w:r w:rsidR="003B335E" w:rsidRPr="00270226">
        <w:rPr>
          <w:rFonts w:ascii="Verdana" w:hAnsi="Verdana" w:cs="Arial"/>
          <w:color w:val="000000"/>
          <w:szCs w:val="24"/>
          <w:lang w:val="pt-BR"/>
        </w:rPr>
        <w:t>.</w:t>
      </w:r>
    </w:p>
    <w:p w:rsidR="00403F7B" w:rsidRPr="00270226" w:rsidRDefault="00403F7B" w:rsidP="0012315E">
      <w:pPr>
        <w:pStyle w:val="SemEspaamento"/>
        <w:jc w:val="both"/>
        <w:rPr>
          <w:rFonts w:ascii="Verdana" w:hAnsi="Verdana"/>
          <w:szCs w:val="24"/>
          <w:lang w:val="pt-BR"/>
        </w:rPr>
      </w:pPr>
    </w:p>
    <w:p w:rsidR="000309AD" w:rsidRPr="00270226" w:rsidRDefault="0086233B" w:rsidP="0012315E">
      <w:pPr>
        <w:pStyle w:val="SemEspaamento"/>
        <w:jc w:val="both"/>
        <w:rPr>
          <w:rFonts w:ascii="Verdana" w:hAnsi="Verdana"/>
          <w:szCs w:val="24"/>
          <w:lang w:val="pt-PT"/>
        </w:rPr>
      </w:pPr>
      <w:r w:rsidRPr="00270226">
        <w:rPr>
          <w:rFonts w:ascii="Verdana" w:hAnsi="Verdana"/>
          <w:szCs w:val="24"/>
          <w:lang w:val="pt-PT"/>
        </w:rPr>
        <w:t xml:space="preserve">     </w:t>
      </w:r>
      <w:r w:rsidR="00076859" w:rsidRPr="00270226">
        <w:rPr>
          <w:rFonts w:ascii="Verdana" w:hAnsi="Verdana"/>
          <w:szCs w:val="24"/>
          <w:lang w:val="pt-PT"/>
        </w:rPr>
        <w:t xml:space="preserve">Serra Talhada é a segunda cidade mais importante do Sertão de Pernambuco. </w:t>
      </w:r>
      <w:r w:rsidR="00397862" w:rsidRPr="00270226">
        <w:rPr>
          <w:rFonts w:ascii="Verdana" w:hAnsi="Verdana"/>
          <w:szCs w:val="24"/>
          <w:lang w:val="pt-PT"/>
        </w:rPr>
        <w:t xml:space="preserve">Cidade pólo em </w:t>
      </w:r>
      <w:r w:rsidR="008C0C43">
        <w:fldChar w:fldCharType="begin"/>
      </w:r>
      <w:r w:rsidR="008C0C43" w:rsidRPr="0082563C">
        <w:rPr>
          <w:lang w:val="pt-BR"/>
        </w:rPr>
        <w:instrText xml:space="preserve"> HYPERLINK "http://pt.wikipedia.org/wiki/Sa%C3%BAde" \o "Saúde" </w:instrText>
      </w:r>
      <w:r w:rsidR="008C0C43">
        <w:fldChar w:fldCharType="separate"/>
      </w:r>
      <w:r w:rsidR="00397862" w:rsidRPr="00270226">
        <w:rPr>
          <w:rStyle w:val="Hyperlink"/>
          <w:rFonts w:ascii="Verdana" w:hAnsi="Verdana"/>
          <w:color w:val="auto"/>
          <w:szCs w:val="24"/>
          <w:u w:val="none"/>
          <w:lang w:val="pt-PT"/>
        </w:rPr>
        <w:t>saúde</w:t>
      </w:r>
      <w:r w:rsidR="008C0C43">
        <w:rPr>
          <w:rStyle w:val="Hyperlink"/>
          <w:rFonts w:ascii="Verdana" w:hAnsi="Verdana"/>
          <w:color w:val="auto"/>
          <w:szCs w:val="24"/>
          <w:u w:val="none"/>
          <w:lang w:val="pt-PT"/>
        </w:rPr>
        <w:fldChar w:fldCharType="end"/>
      </w:r>
      <w:r w:rsidR="00397862" w:rsidRPr="00270226">
        <w:rPr>
          <w:rFonts w:ascii="Verdana" w:hAnsi="Verdana"/>
          <w:szCs w:val="24"/>
          <w:lang w:val="pt-PT"/>
        </w:rPr>
        <w:t xml:space="preserve">, </w:t>
      </w:r>
      <w:hyperlink r:id="rId42" w:tooltip="Educação" w:history="1">
        <w:r w:rsidR="00397862" w:rsidRPr="00270226">
          <w:rPr>
            <w:rStyle w:val="Hyperlink"/>
            <w:rFonts w:ascii="Verdana" w:hAnsi="Verdana"/>
            <w:color w:val="auto"/>
            <w:szCs w:val="24"/>
            <w:u w:val="none"/>
            <w:lang w:val="pt-PT"/>
          </w:rPr>
          <w:t>educação</w:t>
        </w:r>
      </w:hyperlink>
      <w:r w:rsidR="00397862" w:rsidRPr="00270226">
        <w:rPr>
          <w:rFonts w:ascii="Verdana" w:hAnsi="Verdana"/>
          <w:szCs w:val="24"/>
          <w:lang w:val="pt-PT"/>
        </w:rPr>
        <w:t xml:space="preserve"> e </w:t>
      </w:r>
      <w:hyperlink r:id="rId43" w:tooltip="Comércio" w:history="1">
        <w:r w:rsidR="00397862" w:rsidRPr="00270226">
          <w:rPr>
            <w:rStyle w:val="Hyperlink"/>
            <w:rFonts w:ascii="Verdana" w:hAnsi="Verdana"/>
            <w:color w:val="auto"/>
            <w:szCs w:val="24"/>
            <w:u w:val="none"/>
            <w:lang w:val="pt-PT"/>
          </w:rPr>
          <w:t>comércio</w:t>
        </w:r>
      </w:hyperlink>
      <w:r w:rsidR="00397862" w:rsidRPr="00270226">
        <w:rPr>
          <w:rFonts w:ascii="Verdana" w:hAnsi="Verdana"/>
          <w:szCs w:val="24"/>
          <w:lang w:val="pt-PT"/>
        </w:rPr>
        <w:t xml:space="preserve">. Seu crescimento se deu em função de sua posição estratégica, no cruzamento das </w:t>
      </w:r>
      <w:r w:rsidR="008C0C43">
        <w:fldChar w:fldCharType="begin"/>
      </w:r>
      <w:r w:rsidR="008C0C43" w:rsidRPr="0082563C">
        <w:rPr>
          <w:lang w:val="pt-BR"/>
        </w:rPr>
        <w:instrText xml:space="preserve"> HYPERLINK "http://pt.wikipedia.org/wiki/Estrada" \o "Estrada" </w:instrText>
      </w:r>
      <w:r w:rsidR="008C0C43">
        <w:fldChar w:fldCharType="separate"/>
      </w:r>
      <w:r w:rsidR="00397862" w:rsidRPr="00270226">
        <w:rPr>
          <w:rStyle w:val="Hyperlink"/>
          <w:rFonts w:ascii="Verdana" w:hAnsi="Verdana"/>
          <w:color w:val="auto"/>
          <w:szCs w:val="24"/>
          <w:u w:val="none"/>
          <w:lang w:val="pt-PT"/>
        </w:rPr>
        <w:t>estradas</w:t>
      </w:r>
      <w:r w:rsidR="008C0C43">
        <w:rPr>
          <w:rStyle w:val="Hyperlink"/>
          <w:rFonts w:ascii="Verdana" w:hAnsi="Verdana"/>
          <w:color w:val="auto"/>
          <w:szCs w:val="24"/>
          <w:u w:val="none"/>
          <w:lang w:val="pt-PT"/>
        </w:rPr>
        <w:fldChar w:fldCharType="end"/>
      </w:r>
      <w:r w:rsidR="00397862" w:rsidRPr="00270226">
        <w:rPr>
          <w:rFonts w:ascii="Verdana" w:hAnsi="Verdana"/>
          <w:szCs w:val="24"/>
          <w:lang w:val="pt-PT"/>
        </w:rPr>
        <w:t xml:space="preserve"> de acesso à </w:t>
      </w:r>
      <w:r w:rsidR="008C0C43">
        <w:fldChar w:fldCharType="begin"/>
      </w:r>
      <w:r w:rsidR="008C0C43" w:rsidRPr="0082563C">
        <w:rPr>
          <w:lang w:val="pt-BR"/>
        </w:rPr>
        <w:instrText xml:space="preserve"> HYPERLINK "http://pt.wikipedia.org/wiki/Para%C3%ADba" \o "Paraíba" </w:instrText>
      </w:r>
      <w:r w:rsidR="008C0C43">
        <w:fldChar w:fldCharType="separate"/>
      </w:r>
      <w:r w:rsidR="00397862" w:rsidRPr="00270226">
        <w:rPr>
          <w:rStyle w:val="Hyperlink"/>
          <w:rFonts w:ascii="Verdana" w:hAnsi="Verdana"/>
          <w:color w:val="auto"/>
          <w:szCs w:val="24"/>
          <w:u w:val="none"/>
          <w:lang w:val="pt-PT"/>
        </w:rPr>
        <w:t>Paraíba</w:t>
      </w:r>
      <w:r w:rsidR="008C0C43">
        <w:rPr>
          <w:rStyle w:val="Hyperlink"/>
          <w:rFonts w:ascii="Verdana" w:hAnsi="Verdana"/>
          <w:color w:val="auto"/>
          <w:szCs w:val="24"/>
          <w:u w:val="none"/>
          <w:lang w:val="pt-PT"/>
        </w:rPr>
        <w:fldChar w:fldCharType="end"/>
      </w:r>
      <w:r w:rsidR="00397862" w:rsidRPr="00270226">
        <w:rPr>
          <w:rFonts w:ascii="Verdana" w:hAnsi="Verdana"/>
          <w:szCs w:val="24"/>
          <w:lang w:val="pt-PT"/>
        </w:rPr>
        <w:t xml:space="preserve">, </w:t>
      </w:r>
      <w:hyperlink r:id="rId44" w:tooltip="Bahia" w:history="1">
        <w:r w:rsidR="00397862" w:rsidRPr="00270226">
          <w:rPr>
            <w:rStyle w:val="Hyperlink"/>
            <w:rFonts w:ascii="Verdana" w:hAnsi="Verdana"/>
            <w:color w:val="auto"/>
            <w:szCs w:val="24"/>
            <w:u w:val="none"/>
            <w:lang w:val="pt-PT"/>
          </w:rPr>
          <w:t>Bahia</w:t>
        </w:r>
      </w:hyperlink>
      <w:r w:rsidR="00397862" w:rsidRPr="00270226">
        <w:rPr>
          <w:rFonts w:ascii="Verdana" w:hAnsi="Verdana"/>
          <w:szCs w:val="24"/>
          <w:lang w:val="pt-PT"/>
        </w:rPr>
        <w:t xml:space="preserve"> e </w:t>
      </w:r>
      <w:hyperlink r:id="rId45" w:tooltip="Ceará" w:history="1">
        <w:r w:rsidR="00397862" w:rsidRPr="00270226">
          <w:rPr>
            <w:rStyle w:val="Hyperlink"/>
            <w:rFonts w:ascii="Verdana" w:hAnsi="Verdana"/>
            <w:color w:val="auto"/>
            <w:szCs w:val="24"/>
            <w:u w:val="none"/>
            <w:lang w:val="pt-PT"/>
          </w:rPr>
          <w:t>Ceará</w:t>
        </w:r>
      </w:hyperlink>
      <w:r w:rsidR="00397862" w:rsidRPr="00270226">
        <w:rPr>
          <w:rFonts w:ascii="Verdana" w:hAnsi="Verdana"/>
          <w:szCs w:val="24"/>
          <w:lang w:val="pt-PT"/>
        </w:rPr>
        <w:t>.</w:t>
      </w:r>
      <w:r w:rsidR="00D20C3C" w:rsidRPr="00270226">
        <w:rPr>
          <w:rFonts w:ascii="Verdana" w:hAnsi="Verdana"/>
          <w:szCs w:val="24"/>
          <w:lang w:val="pt-PT"/>
        </w:rPr>
        <w:t xml:space="preserve"> </w:t>
      </w:r>
      <w:r w:rsidR="00076859" w:rsidRPr="00270226">
        <w:rPr>
          <w:rFonts w:ascii="Verdana" w:hAnsi="Verdana"/>
          <w:szCs w:val="24"/>
          <w:lang w:val="pt-PT"/>
        </w:rPr>
        <w:t xml:space="preserve">É </w:t>
      </w:r>
      <w:r w:rsidR="00D20C3C" w:rsidRPr="00270226">
        <w:rPr>
          <w:rFonts w:ascii="Verdana" w:hAnsi="Verdana"/>
          <w:szCs w:val="24"/>
          <w:lang w:val="pt-PT"/>
        </w:rPr>
        <w:t xml:space="preserve">também </w:t>
      </w:r>
      <w:r w:rsidR="00076859" w:rsidRPr="00270226">
        <w:rPr>
          <w:rFonts w:ascii="Verdana" w:hAnsi="Verdana"/>
          <w:szCs w:val="24"/>
          <w:lang w:val="pt-PT"/>
        </w:rPr>
        <w:t xml:space="preserve">a terra natal do </w:t>
      </w:r>
      <w:r w:rsidR="008C0C43">
        <w:fldChar w:fldCharType="begin"/>
      </w:r>
      <w:r w:rsidR="008C0C43" w:rsidRPr="0082563C">
        <w:rPr>
          <w:lang w:val="pt-BR"/>
        </w:rPr>
        <w:instrText xml:space="preserve"> HYPERLINK "http://pt.wikipedia.org/wiki/Canga%C3%A7o" \o "Cangaço" </w:instrText>
      </w:r>
      <w:r w:rsidR="008C0C43">
        <w:fldChar w:fldCharType="separate"/>
      </w:r>
      <w:r w:rsidR="00076859" w:rsidRPr="00270226">
        <w:rPr>
          <w:rStyle w:val="Hyperlink"/>
          <w:rFonts w:ascii="Verdana" w:hAnsi="Verdana"/>
          <w:color w:val="auto"/>
          <w:szCs w:val="24"/>
          <w:u w:val="none"/>
          <w:lang w:val="pt-PT"/>
        </w:rPr>
        <w:t>cangaceiro</w:t>
      </w:r>
      <w:r w:rsidR="008C0C43">
        <w:rPr>
          <w:rStyle w:val="Hyperlink"/>
          <w:rFonts w:ascii="Verdana" w:hAnsi="Verdana"/>
          <w:color w:val="auto"/>
          <w:szCs w:val="24"/>
          <w:u w:val="none"/>
          <w:lang w:val="pt-PT"/>
        </w:rPr>
        <w:fldChar w:fldCharType="end"/>
      </w:r>
      <w:r w:rsidR="00076859" w:rsidRPr="00270226">
        <w:rPr>
          <w:rFonts w:ascii="Verdana" w:hAnsi="Verdana"/>
          <w:szCs w:val="24"/>
          <w:lang w:val="pt-PT"/>
        </w:rPr>
        <w:t xml:space="preserve"> </w:t>
      </w:r>
      <w:hyperlink r:id="rId46" w:tooltip="Virgulino Ferreira da Silva" w:history="1">
        <w:r w:rsidR="00076859" w:rsidRPr="00270226">
          <w:rPr>
            <w:rStyle w:val="Hyperlink"/>
            <w:rFonts w:ascii="Verdana" w:hAnsi="Verdana"/>
            <w:color w:val="auto"/>
            <w:szCs w:val="24"/>
            <w:u w:val="none"/>
            <w:lang w:val="pt-PT"/>
          </w:rPr>
          <w:t>Virgulino Ferreira da Silva (Lampião)</w:t>
        </w:r>
      </w:hyperlink>
      <w:r w:rsidR="00580FF9" w:rsidRPr="00270226">
        <w:rPr>
          <w:rFonts w:ascii="Verdana" w:hAnsi="Verdana"/>
          <w:szCs w:val="24"/>
          <w:lang w:val="pt-PT"/>
        </w:rPr>
        <w:t xml:space="preserve"> e</w:t>
      </w:r>
      <w:r w:rsidR="00580FF9" w:rsidRPr="00270226">
        <w:rPr>
          <w:rFonts w:ascii="Verdana" w:hAnsi="Verdana" w:cs="Arial"/>
          <w:color w:val="757F8E"/>
          <w:szCs w:val="24"/>
          <w:lang w:val="pt-BR"/>
        </w:rPr>
        <w:t xml:space="preserve"> </w:t>
      </w:r>
      <w:r w:rsidR="00580FF9" w:rsidRPr="00270226">
        <w:rPr>
          <w:rFonts w:ascii="Verdana" w:hAnsi="Verdana" w:cs="Arial"/>
          <w:szCs w:val="24"/>
          <w:lang w:val="pt-BR"/>
        </w:rPr>
        <w:t>conhecida como a Capital do Xaxado.</w:t>
      </w:r>
    </w:p>
    <w:p w:rsidR="005D5070" w:rsidRPr="00270226" w:rsidRDefault="00796C67" w:rsidP="00D415B1">
      <w:pPr>
        <w:pStyle w:val="SemEspaamento"/>
        <w:jc w:val="both"/>
        <w:rPr>
          <w:rFonts w:ascii="Verdana" w:hAnsi="Verdana"/>
          <w:szCs w:val="24"/>
          <w:lang w:val="pt-PT"/>
        </w:rPr>
      </w:pPr>
      <w:r w:rsidRPr="00270226">
        <w:rPr>
          <w:rFonts w:ascii="Verdana" w:hAnsi="Verdana" w:cs="Arial"/>
          <w:szCs w:val="24"/>
          <w:lang w:val="pt-BR"/>
        </w:rPr>
        <w:t xml:space="preserve">      </w:t>
      </w:r>
    </w:p>
    <w:p w:rsidR="005E0F70" w:rsidRPr="00270226" w:rsidRDefault="005D5070" w:rsidP="00DA4FEB">
      <w:pPr>
        <w:autoSpaceDE w:val="0"/>
        <w:autoSpaceDN w:val="0"/>
        <w:adjustRightInd w:val="0"/>
        <w:ind w:firstLine="708"/>
        <w:jc w:val="both"/>
        <w:rPr>
          <w:rFonts w:ascii="Arial" w:hAnsi="Arial" w:cs="Arial"/>
          <w:lang w:val="pt-BR" w:bidi="ar-SA"/>
        </w:rPr>
      </w:pPr>
      <w:r w:rsidRPr="00270226">
        <w:rPr>
          <w:rFonts w:ascii="Verdana" w:hAnsi="Verdana"/>
          <w:lang w:val="pt-PT"/>
        </w:rPr>
        <w:t>Atrav</w:t>
      </w:r>
      <w:r w:rsidR="00397862" w:rsidRPr="00270226">
        <w:rPr>
          <w:rFonts w:ascii="Verdana" w:hAnsi="Verdana"/>
          <w:lang w:val="pt-PT"/>
        </w:rPr>
        <w:t>é</w:t>
      </w:r>
      <w:r w:rsidRPr="00270226">
        <w:rPr>
          <w:rFonts w:ascii="Verdana" w:hAnsi="Verdana"/>
          <w:lang w:val="pt-PT"/>
        </w:rPr>
        <w:t>s do A</w:t>
      </w:r>
      <w:r w:rsidR="00397862" w:rsidRPr="00270226">
        <w:rPr>
          <w:rFonts w:ascii="Verdana" w:hAnsi="Verdana"/>
          <w:lang w:val="pt-PT"/>
        </w:rPr>
        <w:t>to nº</w:t>
      </w:r>
      <w:r w:rsidRPr="00270226">
        <w:rPr>
          <w:rFonts w:ascii="Verdana" w:hAnsi="Verdana"/>
          <w:lang w:val="pt-PT"/>
        </w:rPr>
        <w:t xml:space="preserve"> 57</w:t>
      </w:r>
      <w:r w:rsidR="00634DAD" w:rsidRPr="00270226">
        <w:rPr>
          <w:rFonts w:ascii="Verdana" w:hAnsi="Verdana"/>
          <w:lang w:val="pt-PT"/>
        </w:rPr>
        <w:t>, de 26 de janeiro de 2005,</w:t>
      </w:r>
      <w:r w:rsidRPr="00270226">
        <w:rPr>
          <w:rFonts w:ascii="Verdana" w:hAnsi="Verdana"/>
          <w:lang w:val="pt-PT"/>
        </w:rPr>
        <w:t xml:space="preserve"> o T</w:t>
      </w:r>
      <w:r w:rsidR="00634DAD" w:rsidRPr="00270226">
        <w:rPr>
          <w:rFonts w:ascii="Verdana" w:hAnsi="Verdana"/>
          <w:lang w:val="pt-PT"/>
        </w:rPr>
        <w:t xml:space="preserve">ribunal </w:t>
      </w:r>
      <w:r w:rsidRPr="00270226">
        <w:rPr>
          <w:rFonts w:ascii="Verdana" w:hAnsi="Verdana"/>
          <w:lang w:val="pt-PT"/>
        </w:rPr>
        <w:t>R</w:t>
      </w:r>
      <w:r w:rsidR="00634DAD" w:rsidRPr="00270226">
        <w:rPr>
          <w:rFonts w:ascii="Verdana" w:hAnsi="Verdana"/>
          <w:lang w:val="pt-PT"/>
        </w:rPr>
        <w:t xml:space="preserve">egional </w:t>
      </w:r>
      <w:r w:rsidRPr="00270226">
        <w:rPr>
          <w:rFonts w:ascii="Verdana" w:hAnsi="Verdana"/>
          <w:lang w:val="pt-PT"/>
        </w:rPr>
        <w:t>F</w:t>
      </w:r>
      <w:r w:rsidR="00634DAD" w:rsidRPr="00270226">
        <w:rPr>
          <w:rFonts w:ascii="Verdana" w:hAnsi="Verdana"/>
          <w:lang w:val="pt-PT"/>
        </w:rPr>
        <w:t>ederal</w:t>
      </w:r>
      <w:r w:rsidR="00727CDF" w:rsidRPr="00270226">
        <w:rPr>
          <w:rFonts w:ascii="Verdana" w:hAnsi="Verdana"/>
          <w:lang w:val="pt-PT"/>
        </w:rPr>
        <w:t xml:space="preserve"> da 5ª Região</w:t>
      </w:r>
      <w:r w:rsidRPr="00270226">
        <w:rPr>
          <w:rFonts w:ascii="Verdana" w:hAnsi="Verdana"/>
          <w:lang w:val="pt-PT"/>
        </w:rPr>
        <w:t xml:space="preserve">, deu nome </w:t>
      </w:r>
      <w:proofErr w:type="gramStart"/>
      <w:r w:rsidRPr="00270226">
        <w:rPr>
          <w:rFonts w:ascii="Verdana" w:hAnsi="Verdana"/>
          <w:lang w:val="pt-PT"/>
        </w:rPr>
        <w:t>a</w:t>
      </w:r>
      <w:proofErr w:type="gramEnd"/>
      <w:r w:rsidRPr="00270226">
        <w:rPr>
          <w:rFonts w:ascii="Verdana" w:hAnsi="Verdana"/>
          <w:lang w:val="pt-PT"/>
        </w:rPr>
        <w:t xml:space="preserve"> sede da Sub</w:t>
      </w:r>
      <w:r w:rsidR="00727CDF" w:rsidRPr="00270226">
        <w:rPr>
          <w:rFonts w:ascii="Verdana" w:hAnsi="Verdana"/>
          <w:lang w:val="pt-PT"/>
        </w:rPr>
        <w:t>s</w:t>
      </w:r>
      <w:r w:rsidRPr="00270226">
        <w:rPr>
          <w:rFonts w:ascii="Verdana" w:hAnsi="Verdana"/>
          <w:lang w:val="pt-PT"/>
        </w:rPr>
        <w:t xml:space="preserve">essão </w:t>
      </w:r>
      <w:r w:rsidR="00634DAD" w:rsidRPr="00270226">
        <w:rPr>
          <w:rFonts w:ascii="Verdana" w:hAnsi="Verdana"/>
          <w:lang w:val="pt-PT"/>
        </w:rPr>
        <w:t>Fórum Juiz Federal</w:t>
      </w:r>
      <w:r w:rsidRPr="00270226">
        <w:rPr>
          <w:rFonts w:ascii="Verdana" w:hAnsi="Verdana"/>
          <w:lang w:val="pt-PT"/>
        </w:rPr>
        <w:t xml:space="preserve"> Arthur Barbosa Maciel, </w:t>
      </w:r>
      <w:r w:rsidR="005E0F70" w:rsidRPr="00270226">
        <w:rPr>
          <w:rFonts w:ascii="Verdana" w:hAnsi="Verdana" w:cs="Arial"/>
          <w:color w:val="231F20"/>
          <w:lang w:val="pt-BR" w:bidi="ar-SA"/>
        </w:rPr>
        <w:t>em homenagem ao magistrado filho de Serra Talhada. Foi</w:t>
      </w:r>
      <w:proofErr w:type="gramStart"/>
      <w:r w:rsidR="005E0F70" w:rsidRPr="00270226">
        <w:rPr>
          <w:rFonts w:ascii="Verdana" w:hAnsi="Verdana" w:cs="Arial"/>
          <w:color w:val="231F20"/>
          <w:lang w:val="pt-BR" w:bidi="ar-SA"/>
        </w:rPr>
        <w:t xml:space="preserve"> </w:t>
      </w:r>
      <w:r w:rsidR="005E0F70" w:rsidRPr="00270226">
        <w:rPr>
          <w:rFonts w:ascii="Verdana" w:hAnsi="Verdana"/>
          <w:lang w:val="pt-PT"/>
        </w:rPr>
        <w:t xml:space="preserve"> </w:t>
      </w:r>
      <w:proofErr w:type="gramEnd"/>
      <w:r w:rsidR="005E0F70" w:rsidRPr="00270226">
        <w:rPr>
          <w:rFonts w:ascii="Verdana" w:hAnsi="Verdana"/>
          <w:lang w:val="pt-PT"/>
        </w:rPr>
        <w:t>um dos primeiros juizes da Seção Judiciária de Pernambuco.</w:t>
      </w:r>
      <w:r w:rsidR="00BF5FA7" w:rsidRPr="00270226">
        <w:rPr>
          <w:rFonts w:ascii="Arial" w:hAnsi="Arial" w:cs="Arial"/>
          <w:lang w:val="pt-BR" w:bidi="ar-SA"/>
        </w:rPr>
        <w:t xml:space="preserve"> </w:t>
      </w:r>
      <w:r w:rsidR="00DA4FEB" w:rsidRPr="00270226">
        <w:rPr>
          <w:rFonts w:ascii="Arial" w:hAnsi="Arial" w:cs="Arial"/>
          <w:lang w:val="pt-BR" w:bidi="ar-SA"/>
        </w:rPr>
        <w:t xml:space="preserve"> </w:t>
      </w:r>
    </w:p>
    <w:p w:rsidR="005D5070" w:rsidRPr="00270226" w:rsidRDefault="005D5070" w:rsidP="005E0F70">
      <w:pPr>
        <w:autoSpaceDE w:val="0"/>
        <w:autoSpaceDN w:val="0"/>
        <w:adjustRightInd w:val="0"/>
        <w:rPr>
          <w:rFonts w:ascii="Verdana" w:hAnsi="Verdana"/>
          <w:color w:val="FF0000"/>
          <w:lang w:val="pt-PT"/>
        </w:rPr>
      </w:pPr>
    </w:p>
    <w:p w:rsidR="00A03E7D" w:rsidRPr="00270226" w:rsidRDefault="0086233B" w:rsidP="00A03E7D">
      <w:pPr>
        <w:ind w:firstLine="851"/>
        <w:jc w:val="both"/>
        <w:rPr>
          <w:rFonts w:ascii="Verdana" w:hAnsi="Verdana"/>
          <w:lang w:val="pt-BR"/>
        </w:rPr>
      </w:pPr>
      <w:r w:rsidRPr="00270226">
        <w:rPr>
          <w:rFonts w:ascii="Verdana" w:hAnsi="Verdana"/>
          <w:lang w:val="pt-PT"/>
        </w:rPr>
        <w:t xml:space="preserve">Em 28 de fevereiro de 2005, foi </w:t>
      </w:r>
      <w:r w:rsidR="00BF5FA7" w:rsidRPr="00270226">
        <w:rPr>
          <w:rFonts w:ascii="Verdana" w:hAnsi="Verdana"/>
          <w:lang w:val="pt-PT"/>
        </w:rPr>
        <w:t>inaugurada</w:t>
      </w:r>
      <w:r w:rsidRPr="00270226">
        <w:rPr>
          <w:rFonts w:ascii="Verdana" w:hAnsi="Verdana"/>
          <w:lang w:val="pt-PT"/>
        </w:rPr>
        <w:t xml:space="preserve"> pelo TRF- 5ª Região a 18ª vara federal</w:t>
      </w:r>
      <w:r w:rsidR="00D20C3C" w:rsidRPr="00270226">
        <w:rPr>
          <w:rFonts w:ascii="Verdana" w:hAnsi="Verdana"/>
          <w:lang w:val="pt-PT"/>
        </w:rPr>
        <w:t xml:space="preserve"> (numa sede provisória)</w:t>
      </w:r>
      <w:r w:rsidRPr="00270226">
        <w:rPr>
          <w:rFonts w:ascii="Verdana" w:hAnsi="Verdana"/>
          <w:lang w:val="pt-PT"/>
        </w:rPr>
        <w:t>, cobrindo com a jurisdição espec</w:t>
      </w:r>
      <w:r w:rsidR="00527D36" w:rsidRPr="00270226">
        <w:rPr>
          <w:rFonts w:ascii="Verdana" w:hAnsi="Verdana"/>
          <w:lang w:val="pt-PT"/>
        </w:rPr>
        <w:t>í</w:t>
      </w:r>
      <w:r w:rsidRPr="00270226">
        <w:rPr>
          <w:rFonts w:ascii="Verdana" w:hAnsi="Verdana"/>
          <w:lang w:val="pt-PT"/>
        </w:rPr>
        <w:t>fica, área importante do interior do Estado.</w:t>
      </w:r>
      <w:r w:rsidR="00527D36" w:rsidRPr="00270226">
        <w:rPr>
          <w:rFonts w:ascii="Verdana" w:hAnsi="Verdana"/>
          <w:lang w:val="pt-PT"/>
        </w:rPr>
        <w:t xml:space="preserve"> </w:t>
      </w:r>
      <w:r w:rsidR="00DA4FEB" w:rsidRPr="00270226">
        <w:rPr>
          <w:rFonts w:ascii="Verdana" w:hAnsi="Verdana"/>
          <w:lang w:val="pt-PT"/>
        </w:rPr>
        <w:t xml:space="preserve">A solenidade de inauguração contou com a presença da </w:t>
      </w:r>
      <w:r w:rsidR="00DA4FEB" w:rsidRPr="00270226">
        <w:rPr>
          <w:rFonts w:ascii="Verdana" w:hAnsi="Verdana"/>
          <w:lang w:val="pt-BR"/>
        </w:rPr>
        <w:t xml:space="preserve">presidente do Tribunal Regional Federal da 5ª Região a desembargadora federal Margarida </w:t>
      </w:r>
      <w:proofErr w:type="spellStart"/>
      <w:r w:rsidR="00DA4FEB" w:rsidRPr="00270226">
        <w:rPr>
          <w:rFonts w:ascii="Verdana" w:hAnsi="Verdana"/>
          <w:lang w:val="pt-BR"/>
        </w:rPr>
        <w:t>Cantarelli</w:t>
      </w:r>
      <w:proofErr w:type="spellEnd"/>
      <w:r w:rsidR="00DA4FEB" w:rsidRPr="00270226">
        <w:rPr>
          <w:rFonts w:ascii="Verdana" w:hAnsi="Verdana"/>
          <w:lang w:val="pt-BR"/>
        </w:rPr>
        <w:t xml:space="preserve">, do diretor do Foro juiz federal Frederico José Pinto de Azevedo e da Juíza Federal </w:t>
      </w:r>
      <w:r w:rsidR="00DA4FEB" w:rsidRPr="00EF44A4">
        <w:rPr>
          <w:rFonts w:ascii="Verdana" w:hAnsi="Verdana"/>
          <w:lang w:val="pt-BR"/>
        </w:rPr>
        <w:t xml:space="preserve">Ara </w:t>
      </w:r>
      <w:proofErr w:type="spellStart"/>
      <w:r w:rsidR="00DA4FEB" w:rsidRPr="00EF44A4">
        <w:rPr>
          <w:rFonts w:ascii="Verdana" w:hAnsi="Verdana"/>
          <w:lang w:val="pt-BR"/>
        </w:rPr>
        <w:t>Cárita</w:t>
      </w:r>
      <w:proofErr w:type="spellEnd"/>
      <w:r w:rsidR="00DA4FEB" w:rsidRPr="00EF44A4">
        <w:rPr>
          <w:rFonts w:ascii="Verdana" w:hAnsi="Verdana"/>
          <w:lang w:val="pt-BR"/>
        </w:rPr>
        <w:t xml:space="preserve"> Muniz da Silva</w:t>
      </w:r>
      <w:r w:rsidR="00A03E7D" w:rsidRPr="00270226">
        <w:rPr>
          <w:rFonts w:ascii="Verdana" w:hAnsi="Verdana"/>
          <w:lang w:val="pt-BR"/>
        </w:rPr>
        <w:t>, que assumiu o comando da vara</w:t>
      </w:r>
      <w:r w:rsidR="00DA4FEB" w:rsidRPr="00270226">
        <w:rPr>
          <w:rFonts w:ascii="Verdana" w:hAnsi="Verdana"/>
          <w:lang w:val="pt-BR"/>
        </w:rPr>
        <w:t xml:space="preserve">. </w:t>
      </w:r>
    </w:p>
    <w:p w:rsidR="0086233B" w:rsidRPr="00270226" w:rsidRDefault="00527D36" w:rsidP="00A03E7D">
      <w:pPr>
        <w:ind w:firstLine="851"/>
        <w:jc w:val="both"/>
        <w:rPr>
          <w:rFonts w:ascii="Verdana" w:hAnsi="Verdana"/>
          <w:lang w:val="pt-BR"/>
        </w:rPr>
      </w:pPr>
      <w:r w:rsidRPr="00270226">
        <w:rPr>
          <w:rFonts w:ascii="Verdana" w:hAnsi="Verdana"/>
          <w:lang w:val="pt-PT"/>
        </w:rPr>
        <w:t>Em 14 de abril de 2005, através da Resolução nº 16</w:t>
      </w:r>
      <w:r w:rsidR="00A03E7D" w:rsidRPr="00270226">
        <w:rPr>
          <w:rFonts w:ascii="Verdana" w:hAnsi="Verdana"/>
          <w:lang w:val="pt-PT"/>
        </w:rPr>
        <w:t xml:space="preserve"> do TRF5</w:t>
      </w:r>
      <w:r w:rsidRPr="00270226">
        <w:rPr>
          <w:rFonts w:ascii="Verdana" w:hAnsi="Verdana"/>
          <w:lang w:val="pt-PT"/>
        </w:rPr>
        <w:t xml:space="preserve">, foi autorizado </w:t>
      </w:r>
      <w:proofErr w:type="gramStart"/>
      <w:r w:rsidRPr="00270226">
        <w:rPr>
          <w:rFonts w:ascii="Verdana" w:hAnsi="Verdana"/>
          <w:lang w:val="pt-PT"/>
        </w:rPr>
        <w:t>a</w:t>
      </w:r>
      <w:proofErr w:type="gramEnd"/>
      <w:r w:rsidRPr="00270226">
        <w:rPr>
          <w:rFonts w:ascii="Verdana" w:hAnsi="Verdana"/>
          <w:lang w:val="pt-PT"/>
        </w:rPr>
        <w:t xml:space="preserve"> instalação do J</w:t>
      </w:r>
      <w:r w:rsidR="00A03E7D" w:rsidRPr="00270226">
        <w:rPr>
          <w:rFonts w:ascii="Verdana" w:hAnsi="Verdana"/>
          <w:lang w:val="pt-PT"/>
        </w:rPr>
        <w:t>uizado Especial Federal Adjunto e</w:t>
      </w:r>
      <w:r w:rsidR="00905C34" w:rsidRPr="00270226">
        <w:rPr>
          <w:rFonts w:ascii="Verdana" w:hAnsi="Verdana"/>
          <w:lang w:val="pt-PT"/>
        </w:rPr>
        <w:t xml:space="preserve"> </w:t>
      </w:r>
      <w:r w:rsidR="00A03E7D" w:rsidRPr="00270226">
        <w:rPr>
          <w:rFonts w:ascii="Verdana" w:hAnsi="Verdana"/>
          <w:lang w:val="pt-PT"/>
        </w:rPr>
        <w:t>e</w:t>
      </w:r>
      <w:r w:rsidR="00905C34" w:rsidRPr="00270226">
        <w:rPr>
          <w:rFonts w:ascii="Verdana" w:hAnsi="Verdana"/>
          <w:lang w:val="pt-PT"/>
        </w:rPr>
        <w:t>m 27 de novembro</w:t>
      </w:r>
      <w:r w:rsidR="00201C14" w:rsidRPr="00270226">
        <w:rPr>
          <w:rFonts w:ascii="Verdana" w:hAnsi="Verdana"/>
          <w:lang w:val="pt-PT"/>
        </w:rPr>
        <w:t xml:space="preserve"> de 2006</w:t>
      </w:r>
      <w:r w:rsidR="00905C34" w:rsidRPr="00270226">
        <w:rPr>
          <w:rFonts w:ascii="Verdana" w:hAnsi="Verdana"/>
          <w:lang w:val="pt-PT"/>
        </w:rPr>
        <w:t xml:space="preserve"> </w:t>
      </w:r>
      <w:r w:rsidR="00D20C3C" w:rsidRPr="00270226">
        <w:rPr>
          <w:rFonts w:ascii="Verdana" w:hAnsi="Verdana"/>
          <w:lang w:val="pt-PT"/>
        </w:rPr>
        <w:t>foi</w:t>
      </w:r>
      <w:r w:rsidR="00905C34" w:rsidRPr="00270226">
        <w:rPr>
          <w:rFonts w:ascii="Verdana" w:hAnsi="Verdana"/>
          <w:lang w:val="pt-PT"/>
        </w:rPr>
        <w:t xml:space="preserve"> inaugurada a sede </w:t>
      </w:r>
      <w:r w:rsidR="00D20C3C" w:rsidRPr="00270226">
        <w:rPr>
          <w:rFonts w:ascii="Verdana" w:hAnsi="Verdana"/>
          <w:lang w:val="pt-PT"/>
        </w:rPr>
        <w:t>definitiva</w:t>
      </w:r>
      <w:r w:rsidR="00A03E7D" w:rsidRPr="00270226">
        <w:rPr>
          <w:rFonts w:ascii="Verdana" w:hAnsi="Verdana"/>
          <w:lang w:val="pt-PT"/>
        </w:rPr>
        <w:t xml:space="preserve"> da Subseção.</w:t>
      </w:r>
      <w:r w:rsidR="00D20C3C" w:rsidRPr="00270226">
        <w:rPr>
          <w:rFonts w:ascii="Verdana" w:hAnsi="Verdana"/>
          <w:lang w:val="pt-PT"/>
        </w:rPr>
        <w:t xml:space="preserve"> </w:t>
      </w:r>
      <w:r w:rsidR="00A03E7D" w:rsidRPr="00270226">
        <w:rPr>
          <w:rFonts w:ascii="Verdana" w:hAnsi="Verdana"/>
          <w:lang w:val="pt-PT"/>
        </w:rPr>
        <w:t>No dia</w:t>
      </w:r>
      <w:r w:rsidR="00D20C3C" w:rsidRPr="00270226">
        <w:rPr>
          <w:rFonts w:ascii="Verdana" w:hAnsi="Verdana"/>
          <w:color w:val="009900"/>
          <w:lang w:val="pt-BR"/>
        </w:rPr>
        <w:t xml:space="preserve"> ____ de 2014 foi inaugurada a 38ª Vara</w:t>
      </w:r>
      <w:r w:rsidR="00201C14" w:rsidRPr="00270226">
        <w:rPr>
          <w:rFonts w:ascii="Verdana" w:hAnsi="Verdana"/>
          <w:color w:val="404040"/>
          <w:lang w:val="pt-BR"/>
        </w:rPr>
        <w:t>.</w:t>
      </w:r>
    </w:p>
    <w:p w:rsidR="0086233B" w:rsidRPr="00270226" w:rsidRDefault="0086233B" w:rsidP="0012315E">
      <w:pPr>
        <w:ind w:firstLine="851"/>
        <w:jc w:val="both"/>
        <w:rPr>
          <w:rFonts w:ascii="Verdana" w:hAnsi="Verdana"/>
          <w:color w:val="FF0000"/>
          <w:lang w:val="pt-PT"/>
        </w:rPr>
      </w:pPr>
    </w:p>
    <w:p w:rsidR="00796C67" w:rsidRPr="00270226" w:rsidRDefault="00796C67">
      <w:pPr>
        <w:spacing w:before="15" w:after="15"/>
        <w:ind w:left="30" w:right="15"/>
        <w:jc w:val="both"/>
        <w:outlineLvl w:val="1"/>
        <w:rPr>
          <w:rFonts w:ascii="Verdana" w:hAnsi="Verdana" w:cs="Arial"/>
          <w:lang w:val="pt-BR"/>
        </w:rPr>
      </w:pPr>
      <w:r w:rsidRPr="00270226">
        <w:rPr>
          <w:rFonts w:ascii="Verdana" w:hAnsi="Verdana" w:cs="Arial"/>
          <w:lang w:val="pt-BR"/>
        </w:rPr>
        <w:t>Fontes de Pesquisa:</w:t>
      </w:r>
    </w:p>
    <w:p w:rsidR="00062F66" w:rsidRPr="00270226" w:rsidRDefault="00062F66" w:rsidP="00062F66">
      <w:pPr>
        <w:pStyle w:val="Ttulo2"/>
        <w:shd w:val="clear" w:color="auto" w:fill="FFFFFF"/>
        <w:spacing w:before="15" w:beforeAutospacing="0" w:after="15" w:afterAutospacing="0"/>
        <w:ind w:left="30" w:right="15"/>
        <w:rPr>
          <w:rFonts w:ascii="Verdana" w:eastAsiaTheme="minorHAnsi" w:hAnsi="Verdana"/>
          <w:b w:val="0"/>
          <w:bCs w:val="0"/>
          <w:sz w:val="24"/>
          <w:szCs w:val="24"/>
          <w:lang w:eastAsia="en-US" w:bidi="en-US"/>
        </w:rPr>
      </w:pPr>
      <w:r w:rsidRPr="00270226">
        <w:rPr>
          <w:rFonts w:ascii="Verdana" w:eastAsiaTheme="minorHAnsi" w:hAnsi="Verdana"/>
          <w:b w:val="0"/>
          <w:bCs w:val="0"/>
          <w:sz w:val="24"/>
          <w:szCs w:val="24"/>
          <w:lang w:eastAsia="en-US" w:bidi="en-US"/>
        </w:rPr>
        <w:t xml:space="preserve">Justiça Federal em Serra Talhada ganha sede própria. Notícias. TRF5. Disponível em: </w:t>
      </w:r>
      <w:hyperlink r:id="rId47" w:history="1">
        <w:r w:rsidRPr="00270226">
          <w:rPr>
            <w:rStyle w:val="Hyperlink"/>
            <w:rFonts w:ascii="Verdana" w:eastAsiaTheme="minorHAnsi" w:hAnsi="Verdana"/>
            <w:b w:val="0"/>
            <w:bCs w:val="0"/>
            <w:sz w:val="24"/>
            <w:szCs w:val="24"/>
            <w:lang w:eastAsia="en-US" w:bidi="en-US"/>
          </w:rPr>
          <w:t>http://www.trf5.jus.br/noticias/752/justia_a_federal_em_serra_talhada_ganha_sede_pra_pria.html</w:t>
        </w:r>
      </w:hyperlink>
      <w:proofErr w:type="gramStart"/>
      <w:r w:rsidRPr="00270226">
        <w:rPr>
          <w:rFonts w:ascii="Verdana" w:eastAsiaTheme="minorHAnsi" w:hAnsi="Verdana"/>
          <w:b w:val="0"/>
          <w:bCs w:val="0"/>
          <w:color w:val="0070C0"/>
          <w:sz w:val="24"/>
          <w:szCs w:val="24"/>
          <w:lang w:eastAsia="en-US" w:bidi="en-US"/>
        </w:rPr>
        <w:t xml:space="preserve"> .</w:t>
      </w:r>
      <w:proofErr w:type="gramEnd"/>
      <w:r w:rsidRPr="00270226">
        <w:rPr>
          <w:rFonts w:ascii="Verdana" w:eastAsiaTheme="minorHAnsi" w:hAnsi="Verdana"/>
          <w:b w:val="0"/>
          <w:bCs w:val="0"/>
          <w:color w:val="0070C0"/>
          <w:sz w:val="24"/>
          <w:szCs w:val="24"/>
          <w:lang w:eastAsia="en-US" w:bidi="en-US"/>
        </w:rPr>
        <w:t xml:space="preserve"> </w:t>
      </w:r>
      <w:r w:rsidRPr="00270226">
        <w:rPr>
          <w:rFonts w:ascii="Verdana" w:eastAsiaTheme="minorHAnsi" w:hAnsi="Verdana"/>
          <w:b w:val="0"/>
          <w:bCs w:val="0"/>
          <w:sz w:val="24"/>
          <w:szCs w:val="24"/>
          <w:lang w:eastAsia="en-US" w:bidi="en-US"/>
        </w:rPr>
        <w:t>Acesso em: 30/10/2014.</w:t>
      </w:r>
    </w:p>
    <w:p w:rsidR="00062F66" w:rsidRPr="00270226" w:rsidRDefault="00062F66" w:rsidP="00062F66">
      <w:pPr>
        <w:spacing w:before="15" w:after="15"/>
        <w:ind w:left="30" w:right="15"/>
        <w:jc w:val="both"/>
        <w:outlineLvl w:val="1"/>
        <w:rPr>
          <w:rFonts w:ascii="Verdana" w:hAnsi="Verdana"/>
          <w:bCs/>
          <w:color w:val="62797B"/>
          <w:lang w:val="pt-BR"/>
        </w:rPr>
      </w:pPr>
    </w:p>
    <w:p w:rsidR="00062F66" w:rsidRPr="00270226" w:rsidRDefault="00062F66" w:rsidP="00062F66">
      <w:pPr>
        <w:spacing w:before="15" w:after="15"/>
        <w:ind w:left="30" w:right="15"/>
        <w:jc w:val="both"/>
        <w:outlineLvl w:val="1"/>
        <w:rPr>
          <w:rFonts w:ascii="Verdana" w:eastAsia="Times New Roman" w:hAnsi="Verdana"/>
          <w:bCs/>
          <w:lang w:val="pt-BR" w:eastAsia="pt-BR" w:bidi="ar-SA"/>
        </w:rPr>
      </w:pPr>
    </w:p>
    <w:p w:rsidR="00062F66" w:rsidRPr="00270226" w:rsidRDefault="00062F66" w:rsidP="00062F66">
      <w:pPr>
        <w:spacing w:before="15" w:after="15"/>
        <w:ind w:left="30" w:right="15"/>
        <w:jc w:val="both"/>
        <w:outlineLvl w:val="1"/>
        <w:rPr>
          <w:rFonts w:ascii="Verdana" w:eastAsia="Times New Roman" w:hAnsi="Verdana"/>
          <w:bCs/>
          <w:color w:val="FF0000"/>
          <w:lang w:val="pt-BR" w:eastAsia="pt-BR" w:bidi="ar-SA"/>
        </w:rPr>
      </w:pPr>
      <w:r w:rsidRPr="00270226">
        <w:rPr>
          <w:rFonts w:ascii="Verdana" w:eastAsia="Times New Roman" w:hAnsi="Verdana"/>
          <w:bCs/>
          <w:color w:val="FF0000"/>
          <w:lang w:val="pt-BR" w:eastAsia="pt-BR" w:bidi="ar-SA"/>
        </w:rPr>
        <w:t>Justiça Federal de Pernambuco inaugura sede própria em Serra Talhada. Disponível em:</w:t>
      </w:r>
    </w:p>
    <w:p w:rsidR="00062F66" w:rsidRPr="00270226" w:rsidRDefault="00062F66" w:rsidP="00062F66">
      <w:pPr>
        <w:spacing w:before="15" w:after="15"/>
        <w:ind w:left="30" w:right="15"/>
        <w:jc w:val="both"/>
        <w:outlineLvl w:val="1"/>
        <w:rPr>
          <w:rFonts w:ascii="Verdana" w:eastAsia="Times New Roman" w:hAnsi="Verdana"/>
          <w:bCs/>
          <w:color w:val="FF0000"/>
          <w:lang w:val="pt-BR" w:eastAsia="pt-BR" w:bidi="ar-SA"/>
        </w:rPr>
      </w:pPr>
      <w:r w:rsidRPr="00270226">
        <w:rPr>
          <w:color w:val="FF0000"/>
          <w:lang w:val="pt-BR"/>
        </w:rPr>
        <w:lastRenderedPageBreak/>
        <w:t>&lt;</w:t>
      </w:r>
      <w:hyperlink r:id="rId48" w:history="1">
        <w:r w:rsidRPr="00270226">
          <w:rPr>
            <w:rStyle w:val="Hyperlink"/>
            <w:rFonts w:ascii="Verdana" w:hAnsi="Verdana"/>
            <w:bCs/>
            <w:color w:val="FF0000"/>
            <w:lang w:val="pt-BR"/>
          </w:rPr>
          <w:t>http://columbo2.cjf.jus.br/portal/objeto/texto/impressao.wsp?tmp.estilo=&amp;tmp.area=83&amp;tmp.texto=8318</w:t>
        </w:r>
      </w:hyperlink>
      <w:r w:rsidRPr="00270226">
        <w:rPr>
          <w:rFonts w:ascii="Verdana" w:hAnsi="Verdana"/>
          <w:bCs/>
          <w:color w:val="FF0000"/>
          <w:lang w:val="pt-BR"/>
        </w:rPr>
        <w:t>&gt;. Acesso em:</w:t>
      </w:r>
    </w:p>
    <w:p w:rsidR="00062F66" w:rsidRPr="00270226" w:rsidRDefault="00062F66" w:rsidP="00062F66">
      <w:pPr>
        <w:spacing w:before="15" w:after="15"/>
        <w:ind w:left="30" w:right="15"/>
        <w:jc w:val="both"/>
        <w:outlineLvl w:val="1"/>
        <w:rPr>
          <w:rFonts w:ascii="Verdana" w:eastAsia="Times New Roman" w:hAnsi="Verdana"/>
          <w:bCs/>
          <w:lang w:val="pt-BR" w:eastAsia="pt-BR" w:bidi="ar-SA"/>
        </w:rPr>
      </w:pPr>
    </w:p>
    <w:p w:rsidR="00062F66" w:rsidRPr="00270226" w:rsidRDefault="00062F66" w:rsidP="00062F66">
      <w:pPr>
        <w:spacing w:before="15" w:after="15"/>
        <w:ind w:left="30" w:right="15"/>
        <w:jc w:val="both"/>
        <w:outlineLvl w:val="1"/>
        <w:rPr>
          <w:rFonts w:ascii="Verdana" w:eastAsia="Times New Roman" w:hAnsi="Verdana"/>
          <w:bCs/>
          <w:lang w:val="pt-BR" w:eastAsia="pt-BR" w:bidi="ar-SA"/>
        </w:rPr>
      </w:pPr>
    </w:p>
    <w:p w:rsidR="00062F66" w:rsidRPr="00270226" w:rsidRDefault="00062F66" w:rsidP="00062F66">
      <w:pPr>
        <w:spacing w:before="15" w:after="15"/>
        <w:ind w:left="30" w:right="15"/>
        <w:jc w:val="both"/>
        <w:outlineLvl w:val="1"/>
        <w:rPr>
          <w:rFonts w:ascii="Verdana" w:eastAsia="Times New Roman" w:hAnsi="Verdana"/>
          <w:bCs/>
          <w:lang w:val="pt-BR" w:eastAsia="pt-BR" w:bidi="ar-SA"/>
        </w:rPr>
      </w:pPr>
      <w:r w:rsidRPr="00270226">
        <w:rPr>
          <w:rFonts w:ascii="Verdana" w:eastAsia="Times New Roman" w:hAnsi="Verdana"/>
          <w:bCs/>
          <w:lang w:val="pt-BR" w:eastAsia="pt-BR" w:bidi="ar-SA"/>
        </w:rPr>
        <w:t>HISTÓRICO: Serra Talhada. Disponível em:</w:t>
      </w:r>
    </w:p>
    <w:p w:rsidR="00062F66" w:rsidRPr="00270226" w:rsidRDefault="00062F66" w:rsidP="00062F66">
      <w:pPr>
        <w:spacing w:before="15" w:after="15"/>
        <w:ind w:right="15"/>
        <w:jc w:val="both"/>
        <w:outlineLvl w:val="1"/>
        <w:rPr>
          <w:rFonts w:ascii="Verdana" w:eastAsia="Times New Roman" w:hAnsi="Verdana"/>
          <w:bCs/>
          <w:lang w:val="pt-BR" w:eastAsia="pt-BR" w:bidi="ar-SA"/>
        </w:rPr>
      </w:pPr>
      <w:r w:rsidRPr="00270226">
        <w:rPr>
          <w:lang w:val="pt-BR"/>
        </w:rPr>
        <w:t>&lt;</w:t>
      </w:r>
      <w:hyperlink r:id="rId49" w:history="1">
        <w:r w:rsidRPr="00270226">
          <w:rPr>
            <w:rStyle w:val="Hyperlink"/>
            <w:lang w:val="pt-BR"/>
          </w:rPr>
          <w:t>http://cidades.ibge.gov.br/painel/historico.php?lang=&amp;codmun=261390&amp;search=|serra-talhada</w:t>
        </w:r>
      </w:hyperlink>
      <w:r w:rsidRPr="00270226">
        <w:rPr>
          <w:lang w:val="pt-BR"/>
        </w:rPr>
        <w:t xml:space="preserve">&gt;. </w:t>
      </w:r>
      <w:r w:rsidRPr="00270226">
        <w:rPr>
          <w:rFonts w:ascii="Verdana" w:eastAsia="Times New Roman" w:hAnsi="Verdana"/>
          <w:bCs/>
          <w:lang w:val="pt-BR" w:eastAsia="pt-BR" w:bidi="ar-SA"/>
        </w:rPr>
        <w:t>Acesso em:</w:t>
      </w:r>
    </w:p>
    <w:p w:rsidR="00062F66" w:rsidRPr="00270226" w:rsidRDefault="00062F66">
      <w:pPr>
        <w:spacing w:before="15" w:after="15"/>
        <w:ind w:left="30" w:right="15"/>
        <w:jc w:val="both"/>
        <w:outlineLvl w:val="1"/>
        <w:rPr>
          <w:rFonts w:ascii="Verdana" w:hAnsi="Verdana" w:cs="Arial"/>
          <w:lang w:val="pt-BR"/>
        </w:rPr>
      </w:pPr>
    </w:p>
    <w:p w:rsidR="00796C67" w:rsidRPr="00270226" w:rsidRDefault="00796C67" w:rsidP="00796C67">
      <w:pPr>
        <w:spacing w:before="15" w:after="15"/>
        <w:ind w:left="30" w:right="15"/>
        <w:jc w:val="both"/>
        <w:outlineLvl w:val="1"/>
        <w:rPr>
          <w:rFonts w:ascii="Verdana" w:hAnsi="Verdana"/>
          <w:lang w:val="pt-BR"/>
        </w:rPr>
      </w:pPr>
      <w:r w:rsidRPr="00270226">
        <w:rPr>
          <w:rFonts w:ascii="Verdana" w:eastAsia="Times New Roman" w:hAnsi="Verdana"/>
          <w:bCs/>
          <w:lang w:val="pt-BR" w:eastAsia="pt-BR" w:bidi="ar-SA"/>
        </w:rPr>
        <w:t xml:space="preserve">SERRA TALHADA. </w:t>
      </w:r>
      <w:r w:rsidRPr="00270226">
        <w:rPr>
          <w:rFonts w:ascii="Verdana" w:hAnsi="Verdana"/>
          <w:lang w:val="pt-BR"/>
        </w:rPr>
        <w:t>In: Wikipédia: a enciclopédia livre. Disponível em: &lt;http://pt.wikipedia.org/wiki/Serra_Talhada&gt;. Acesso em:</w:t>
      </w:r>
    </w:p>
    <w:p w:rsidR="00796C67" w:rsidRPr="00270226" w:rsidRDefault="00796C67" w:rsidP="00796C67">
      <w:pPr>
        <w:spacing w:before="15" w:after="15"/>
        <w:ind w:left="30" w:right="15"/>
        <w:jc w:val="both"/>
        <w:outlineLvl w:val="1"/>
        <w:rPr>
          <w:rFonts w:ascii="Verdana" w:eastAsia="Times New Roman" w:hAnsi="Verdana"/>
          <w:lang w:val="pt-BR" w:eastAsia="pt-BR" w:bidi="ar-SA"/>
        </w:rPr>
      </w:pPr>
    </w:p>
    <w:p w:rsidR="00796C67" w:rsidRPr="00270226" w:rsidRDefault="00796C67" w:rsidP="00796C67">
      <w:pPr>
        <w:spacing w:before="15" w:after="15"/>
        <w:ind w:left="30" w:right="15"/>
        <w:jc w:val="both"/>
        <w:outlineLvl w:val="1"/>
        <w:rPr>
          <w:rFonts w:ascii="Verdana" w:hAnsi="Verdana"/>
          <w:lang w:val="pt-BR"/>
        </w:rPr>
      </w:pPr>
      <w:r w:rsidRPr="00270226">
        <w:rPr>
          <w:rFonts w:ascii="Verdana" w:hAnsi="Verdana"/>
          <w:lang w:val="pt-PT"/>
        </w:rPr>
        <w:t>SERRA TALHADA</w:t>
      </w:r>
      <w:r w:rsidRPr="00270226">
        <w:rPr>
          <w:rFonts w:ascii="Verdana" w:hAnsi="Verdana"/>
          <w:lang w:val="pt-BR"/>
        </w:rPr>
        <w:t xml:space="preserve">: municípios. </w:t>
      </w:r>
      <w:r w:rsidRPr="00270226">
        <w:rPr>
          <w:rFonts w:ascii="Verdana" w:hAnsi="Verdana"/>
          <w:b/>
          <w:lang w:val="pt-BR"/>
        </w:rPr>
        <w:t>PE-AZ seu portal em Pernambuco</w:t>
      </w:r>
      <w:r w:rsidRPr="00270226">
        <w:rPr>
          <w:rFonts w:ascii="Verdana" w:hAnsi="Verdana"/>
          <w:lang w:val="pt-BR"/>
        </w:rPr>
        <w:t>. Disponível em:</w:t>
      </w:r>
      <w:r w:rsidR="00062F66" w:rsidRPr="00270226">
        <w:rPr>
          <w:rFonts w:ascii="Verdana" w:hAnsi="Verdana"/>
          <w:lang w:val="pt-BR"/>
        </w:rPr>
        <w:t xml:space="preserve"> </w:t>
      </w:r>
      <w:r w:rsidRPr="00270226">
        <w:rPr>
          <w:rFonts w:ascii="Verdana" w:hAnsi="Verdana"/>
          <w:lang w:val="pt-BR"/>
        </w:rPr>
        <w:t>&lt;</w:t>
      </w:r>
      <w:proofErr w:type="gramStart"/>
      <w:r w:rsidRPr="00270226">
        <w:rPr>
          <w:rFonts w:ascii="Verdana" w:hAnsi="Verdana"/>
          <w:lang w:val="pt-BR"/>
        </w:rPr>
        <w:t>http://www.pe-az.com.br/index.</w:t>
      </w:r>
      <w:proofErr w:type="gramEnd"/>
      <w:r w:rsidRPr="00270226">
        <w:rPr>
          <w:rFonts w:ascii="Verdana" w:hAnsi="Verdana"/>
          <w:lang w:val="pt-BR"/>
        </w:rPr>
        <w:t>php?</w:t>
      </w:r>
      <w:proofErr w:type="gramStart"/>
      <w:r w:rsidRPr="00270226">
        <w:rPr>
          <w:rFonts w:ascii="Verdana" w:hAnsi="Verdana"/>
          <w:lang w:val="pt-BR"/>
        </w:rPr>
        <w:t>option</w:t>
      </w:r>
      <w:proofErr w:type="gramEnd"/>
      <w:r w:rsidRPr="00270226">
        <w:rPr>
          <w:rFonts w:ascii="Verdana" w:hAnsi="Verdana"/>
          <w:lang w:val="pt-BR"/>
        </w:rPr>
        <w:t>=com_content&amp;view=article&amp;id=1358:serra-talhada&amp;catid=12:municipios&amp;Itemid=171&gt;. Acesso em:</w:t>
      </w:r>
    </w:p>
    <w:p w:rsidR="00107A4D" w:rsidRPr="00270226" w:rsidRDefault="00107A4D">
      <w:pPr>
        <w:spacing w:before="15" w:after="15"/>
        <w:ind w:left="30" w:right="15"/>
        <w:jc w:val="both"/>
        <w:outlineLvl w:val="1"/>
        <w:rPr>
          <w:rFonts w:ascii="Verdana" w:eastAsia="Times New Roman" w:hAnsi="Verdana"/>
          <w:bCs/>
          <w:lang w:val="pt-BR" w:eastAsia="pt-BR" w:bidi="ar-SA"/>
        </w:rPr>
      </w:pPr>
    </w:p>
    <w:p w:rsidR="00D85FC2" w:rsidRPr="00270226" w:rsidRDefault="00D85FC2">
      <w:pPr>
        <w:spacing w:before="15" w:after="15"/>
        <w:ind w:left="30" w:right="15"/>
        <w:jc w:val="both"/>
        <w:outlineLvl w:val="1"/>
        <w:rPr>
          <w:rFonts w:ascii="Verdana" w:eastAsia="Times New Roman" w:hAnsi="Verdana"/>
          <w:bCs/>
          <w:lang w:val="pt-BR" w:eastAsia="pt-BR" w:bidi="ar-SA"/>
        </w:rPr>
      </w:pPr>
    </w:p>
    <w:p w:rsidR="00D415B1" w:rsidRPr="00270226" w:rsidRDefault="00315CA7">
      <w:pPr>
        <w:spacing w:before="15" w:after="15"/>
        <w:ind w:left="30" w:right="15"/>
        <w:jc w:val="both"/>
        <w:outlineLvl w:val="1"/>
        <w:rPr>
          <w:rFonts w:ascii="Verdana" w:eastAsia="Times New Roman" w:hAnsi="Verdana"/>
          <w:bCs/>
          <w:lang w:val="pt-BR" w:eastAsia="pt-BR" w:bidi="ar-SA"/>
        </w:rPr>
      </w:pPr>
      <w:r w:rsidRPr="00270226">
        <w:rPr>
          <w:rFonts w:ascii="Verdana" w:hAnsi="Verdana" w:cs="TT9B9O00"/>
          <w:lang w:val="pt-BR" w:bidi="ar-SA"/>
        </w:rPr>
        <w:t>Vara de Serra Talhada é inaugurada hoje</w:t>
      </w:r>
    </w:p>
    <w:p w:rsidR="00551139" w:rsidRPr="00270226" w:rsidRDefault="00CE61E9">
      <w:pPr>
        <w:spacing w:before="15" w:after="15"/>
        <w:ind w:left="30" w:right="15"/>
        <w:jc w:val="both"/>
        <w:outlineLvl w:val="1"/>
        <w:rPr>
          <w:rFonts w:ascii="Verdana" w:eastAsia="Times New Roman" w:hAnsi="Verdana"/>
          <w:bCs/>
          <w:lang w:val="pt-BR" w:eastAsia="pt-BR" w:bidi="ar-SA"/>
        </w:rPr>
      </w:pPr>
      <w:hyperlink r:id="rId50" w:history="1">
        <w:r w:rsidR="00D415B1" w:rsidRPr="00270226">
          <w:rPr>
            <w:rStyle w:val="Hyperlink"/>
            <w:rFonts w:ascii="Verdana" w:eastAsia="Times New Roman" w:hAnsi="Verdana"/>
            <w:bCs/>
            <w:lang w:val="pt-BR" w:eastAsia="pt-BR" w:bidi="ar-SA"/>
          </w:rPr>
          <w:t>https://www.trf5.gov.br/murais/212-Mural28-02-05.pdf</w:t>
        </w:r>
      </w:hyperlink>
    </w:p>
    <w:p w:rsidR="00D415B1" w:rsidRPr="00270226" w:rsidRDefault="00D415B1">
      <w:pPr>
        <w:spacing w:before="15" w:after="15"/>
        <w:ind w:left="30" w:right="15"/>
        <w:jc w:val="both"/>
        <w:outlineLvl w:val="1"/>
        <w:rPr>
          <w:rFonts w:ascii="Verdana" w:eastAsia="Times New Roman" w:hAnsi="Verdana"/>
          <w:bCs/>
          <w:lang w:val="pt-BR" w:eastAsia="pt-BR" w:bidi="ar-SA"/>
        </w:rPr>
      </w:pPr>
    </w:p>
    <w:p w:rsidR="00551139" w:rsidRPr="00270226" w:rsidRDefault="004B171A">
      <w:pPr>
        <w:spacing w:before="15" w:after="15"/>
        <w:ind w:left="30" w:right="15"/>
        <w:jc w:val="both"/>
        <w:outlineLvl w:val="1"/>
        <w:rPr>
          <w:rFonts w:ascii="Verdana" w:eastAsia="Times New Roman" w:hAnsi="Verdana"/>
          <w:bCs/>
          <w:lang w:val="pt-BR" w:eastAsia="pt-BR" w:bidi="ar-SA"/>
        </w:rPr>
      </w:pPr>
      <w:r w:rsidRPr="00270226">
        <w:rPr>
          <w:rFonts w:ascii="Verdana" w:hAnsi="Verdana" w:cs="TTA2DO00"/>
          <w:lang w:val="pt-BR" w:bidi="ar-SA"/>
        </w:rPr>
        <w:t>Serra Talhada inaugura sua primeira Vara</w:t>
      </w:r>
    </w:p>
    <w:p w:rsidR="00270226" w:rsidRDefault="00CE61E9">
      <w:pPr>
        <w:spacing w:before="15" w:after="15"/>
        <w:ind w:left="30" w:right="15"/>
        <w:jc w:val="both"/>
        <w:outlineLvl w:val="1"/>
        <w:rPr>
          <w:rFonts w:ascii="Verdana" w:eastAsia="Times New Roman" w:hAnsi="Verdana"/>
          <w:bCs/>
          <w:lang w:val="pt-BR" w:eastAsia="pt-BR" w:bidi="ar-SA"/>
        </w:rPr>
      </w:pPr>
      <w:hyperlink r:id="rId51" w:history="1">
        <w:r w:rsidR="00270226" w:rsidRPr="00B27B19">
          <w:rPr>
            <w:rStyle w:val="Hyperlink"/>
            <w:rFonts w:ascii="Verdana" w:eastAsia="Times New Roman" w:hAnsi="Verdana"/>
            <w:bCs/>
            <w:lang w:val="pt-BR" w:eastAsia="pt-BR" w:bidi="ar-SA"/>
          </w:rPr>
          <w:t>http://www.trf5.gov.br/murais/214-Mural02-03-05.pdf</w:t>
        </w:r>
      </w:hyperlink>
    </w:p>
    <w:p w:rsidR="00270226" w:rsidRPr="00270226" w:rsidRDefault="00270226" w:rsidP="00270226">
      <w:pPr>
        <w:spacing w:before="15" w:after="15"/>
        <w:ind w:right="15"/>
        <w:jc w:val="both"/>
        <w:outlineLvl w:val="1"/>
        <w:rPr>
          <w:rFonts w:ascii="Verdana" w:eastAsia="Times New Roman" w:hAnsi="Verdana"/>
          <w:bCs/>
          <w:lang w:val="pt-BR" w:eastAsia="pt-BR" w:bidi="ar-SA"/>
        </w:rPr>
      </w:pPr>
    </w:p>
    <w:sectPr w:rsidR="00270226" w:rsidRPr="00270226" w:rsidSect="00270226">
      <w:pgSz w:w="11906" w:h="16838"/>
      <w:pgMar w:top="426" w:right="707"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HelveticaNeueLTStd-Lt">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T9B9O00">
    <w:panose1 w:val="00000000000000000000"/>
    <w:charset w:val="00"/>
    <w:family w:val="auto"/>
    <w:notTrueType/>
    <w:pitch w:val="default"/>
    <w:sig w:usb0="00000003" w:usb1="00000000" w:usb2="00000000" w:usb3="00000000" w:csb0="00000001" w:csb1="00000000"/>
  </w:font>
  <w:font w:name="TTA2D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7B1678"/>
    <w:rsid w:val="000027A1"/>
    <w:rsid w:val="00005053"/>
    <w:rsid w:val="000233FD"/>
    <w:rsid w:val="000309AD"/>
    <w:rsid w:val="00043B12"/>
    <w:rsid w:val="000515A2"/>
    <w:rsid w:val="000527FD"/>
    <w:rsid w:val="000535D7"/>
    <w:rsid w:val="0005440C"/>
    <w:rsid w:val="00062F66"/>
    <w:rsid w:val="00063827"/>
    <w:rsid w:val="00074976"/>
    <w:rsid w:val="000750A6"/>
    <w:rsid w:val="00076859"/>
    <w:rsid w:val="000807DF"/>
    <w:rsid w:val="00090063"/>
    <w:rsid w:val="00092CC6"/>
    <w:rsid w:val="00096081"/>
    <w:rsid w:val="000C1A45"/>
    <w:rsid w:val="000C47CB"/>
    <w:rsid w:val="000D16F0"/>
    <w:rsid w:val="000D41A3"/>
    <w:rsid w:val="000E24BB"/>
    <w:rsid w:val="000E6ED4"/>
    <w:rsid w:val="000E6FBB"/>
    <w:rsid w:val="000E7D78"/>
    <w:rsid w:val="000F2167"/>
    <w:rsid w:val="000F351E"/>
    <w:rsid w:val="00101460"/>
    <w:rsid w:val="00105C62"/>
    <w:rsid w:val="00107A4D"/>
    <w:rsid w:val="0012315E"/>
    <w:rsid w:val="001341F4"/>
    <w:rsid w:val="00140EA9"/>
    <w:rsid w:val="001434E5"/>
    <w:rsid w:val="00143ED2"/>
    <w:rsid w:val="00146580"/>
    <w:rsid w:val="00151F96"/>
    <w:rsid w:val="001663AD"/>
    <w:rsid w:val="00172AAA"/>
    <w:rsid w:val="00191F90"/>
    <w:rsid w:val="0019692F"/>
    <w:rsid w:val="001A3C01"/>
    <w:rsid w:val="001D1C65"/>
    <w:rsid w:val="00201C14"/>
    <w:rsid w:val="0021081A"/>
    <w:rsid w:val="00221A3B"/>
    <w:rsid w:val="00245940"/>
    <w:rsid w:val="00266938"/>
    <w:rsid w:val="00270226"/>
    <w:rsid w:val="00274EE1"/>
    <w:rsid w:val="00281618"/>
    <w:rsid w:val="0028262F"/>
    <w:rsid w:val="002A53D7"/>
    <w:rsid w:val="002A5B17"/>
    <w:rsid w:val="002B29AB"/>
    <w:rsid w:val="002B37D0"/>
    <w:rsid w:val="002B6B79"/>
    <w:rsid w:val="002C3E1B"/>
    <w:rsid w:val="002D4A52"/>
    <w:rsid w:val="002D69E0"/>
    <w:rsid w:val="003058AB"/>
    <w:rsid w:val="00315CA7"/>
    <w:rsid w:val="003170C2"/>
    <w:rsid w:val="00331528"/>
    <w:rsid w:val="00336533"/>
    <w:rsid w:val="00340F2B"/>
    <w:rsid w:val="00346DA5"/>
    <w:rsid w:val="00347A0C"/>
    <w:rsid w:val="003526B9"/>
    <w:rsid w:val="00352A58"/>
    <w:rsid w:val="003540AA"/>
    <w:rsid w:val="00386FC9"/>
    <w:rsid w:val="00397862"/>
    <w:rsid w:val="003A0BA0"/>
    <w:rsid w:val="003B335E"/>
    <w:rsid w:val="003B5DDB"/>
    <w:rsid w:val="003B66C8"/>
    <w:rsid w:val="003E3CBC"/>
    <w:rsid w:val="003E52AA"/>
    <w:rsid w:val="003E6851"/>
    <w:rsid w:val="003E75E5"/>
    <w:rsid w:val="0040039F"/>
    <w:rsid w:val="00401B10"/>
    <w:rsid w:val="00403F7B"/>
    <w:rsid w:val="0040495C"/>
    <w:rsid w:val="004357E2"/>
    <w:rsid w:val="004365D0"/>
    <w:rsid w:val="0044169C"/>
    <w:rsid w:val="004437E5"/>
    <w:rsid w:val="00444B3E"/>
    <w:rsid w:val="00463ADF"/>
    <w:rsid w:val="00470D21"/>
    <w:rsid w:val="0047269E"/>
    <w:rsid w:val="004757DD"/>
    <w:rsid w:val="00482066"/>
    <w:rsid w:val="004833BC"/>
    <w:rsid w:val="004A0229"/>
    <w:rsid w:val="004A4B45"/>
    <w:rsid w:val="004A5D19"/>
    <w:rsid w:val="004B171A"/>
    <w:rsid w:val="004B368A"/>
    <w:rsid w:val="004B5E95"/>
    <w:rsid w:val="004C2F7C"/>
    <w:rsid w:val="004D5C2B"/>
    <w:rsid w:val="004D7AAC"/>
    <w:rsid w:val="004E5B32"/>
    <w:rsid w:val="004F1A39"/>
    <w:rsid w:val="004F6B37"/>
    <w:rsid w:val="00510EC4"/>
    <w:rsid w:val="005120CE"/>
    <w:rsid w:val="005231D6"/>
    <w:rsid w:val="00523DAD"/>
    <w:rsid w:val="00527D36"/>
    <w:rsid w:val="00533749"/>
    <w:rsid w:val="0053407F"/>
    <w:rsid w:val="00535505"/>
    <w:rsid w:val="00535A9D"/>
    <w:rsid w:val="005417FD"/>
    <w:rsid w:val="00551139"/>
    <w:rsid w:val="00553C44"/>
    <w:rsid w:val="00555F18"/>
    <w:rsid w:val="00566DDD"/>
    <w:rsid w:val="005730CB"/>
    <w:rsid w:val="00580FF9"/>
    <w:rsid w:val="005915E5"/>
    <w:rsid w:val="00595232"/>
    <w:rsid w:val="00597CC4"/>
    <w:rsid w:val="005A1E07"/>
    <w:rsid w:val="005A1E0C"/>
    <w:rsid w:val="005A4795"/>
    <w:rsid w:val="005B0F8E"/>
    <w:rsid w:val="005B35E5"/>
    <w:rsid w:val="005C0036"/>
    <w:rsid w:val="005C2C8B"/>
    <w:rsid w:val="005D5070"/>
    <w:rsid w:val="005E0F70"/>
    <w:rsid w:val="005F0AFA"/>
    <w:rsid w:val="00624A09"/>
    <w:rsid w:val="00634DAD"/>
    <w:rsid w:val="0064185D"/>
    <w:rsid w:val="006479ED"/>
    <w:rsid w:val="00682CC1"/>
    <w:rsid w:val="00691974"/>
    <w:rsid w:val="006A36C6"/>
    <w:rsid w:val="006B0F2B"/>
    <w:rsid w:val="006B2C33"/>
    <w:rsid w:val="006B38AB"/>
    <w:rsid w:val="006C651D"/>
    <w:rsid w:val="006D31BC"/>
    <w:rsid w:val="006D7D74"/>
    <w:rsid w:val="006E5410"/>
    <w:rsid w:val="006E78D8"/>
    <w:rsid w:val="006F51AA"/>
    <w:rsid w:val="00700E9C"/>
    <w:rsid w:val="00714003"/>
    <w:rsid w:val="007147D3"/>
    <w:rsid w:val="00715BDB"/>
    <w:rsid w:val="007239B1"/>
    <w:rsid w:val="00727CDF"/>
    <w:rsid w:val="00734ED3"/>
    <w:rsid w:val="00736B8C"/>
    <w:rsid w:val="00736C2E"/>
    <w:rsid w:val="0074006C"/>
    <w:rsid w:val="00747BD5"/>
    <w:rsid w:val="007529E9"/>
    <w:rsid w:val="00757574"/>
    <w:rsid w:val="0077447A"/>
    <w:rsid w:val="00780AA4"/>
    <w:rsid w:val="0078278E"/>
    <w:rsid w:val="00783652"/>
    <w:rsid w:val="0079201A"/>
    <w:rsid w:val="00796C67"/>
    <w:rsid w:val="007A3B62"/>
    <w:rsid w:val="007A6A3E"/>
    <w:rsid w:val="007B1678"/>
    <w:rsid w:val="007C3473"/>
    <w:rsid w:val="007D1B73"/>
    <w:rsid w:val="007D79CE"/>
    <w:rsid w:val="007E597C"/>
    <w:rsid w:val="007F2258"/>
    <w:rsid w:val="007F3535"/>
    <w:rsid w:val="007F6962"/>
    <w:rsid w:val="00802F24"/>
    <w:rsid w:val="008122FD"/>
    <w:rsid w:val="00820E94"/>
    <w:rsid w:val="0082533E"/>
    <w:rsid w:val="0082563C"/>
    <w:rsid w:val="008301EF"/>
    <w:rsid w:val="00840379"/>
    <w:rsid w:val="0084618F"/>
    <w:rsid w:val="00846867"/>
    <w:rsid w:val="00850F2F"/>
    <w:rsid w:val="008544AD"/>
    <w:rsid w:val="00860FCE"/>
    <w:rsid w:val="0086233B"/>
    <w:rsid w:val="0086312E"/>
    <w:rsid w:val="00872391"/>
    <w:rsid w:val="008935E0"/>
    <w:rsid w:val="0089441E"/>
    <w:rsid w:val="008A06F7"/>
    <w:rsid w:val="008C0C43"/>
    <w:rsid w:val="00903678"/>
    <w:rsid w:val="00905C34"/>
    <w:rsid w:val="00913E42"/>
    <w:rsid w:val="009239E8"/>
    <w:rsid w:val="00951DFB"/>
    <w:rsid w:val="009622AC"/>
    <w:rsid w:val="00974DD9"/>
    <w:rsid w:val="00984622"/>
    <w:rsid w:val="009A395D"/>
    <w:rsid w:val="009C0EE2"/>
    <w:rsid w:val="009C6482"/>
    <w:rsid w:val="009D3FBC"/>
    <w:rsid w:val="009E1A12"/>
    <w:rsid w:val="009E45D3"/>
    <w:rsid w:val="009E5C6C"/>
    <w:rsid w:val="009F0961"/>
    <w:rsid w:val="009F70F7"/>
    <w:rsid w:val="00A025B9"/>
    <w:rsid w:val="00A03585"/>
    <w:rsid w:val="00A03E7D"/>
    <w:rsid w:val="00A15BBD"/>
    <w:rsid w:val="00A216BF"/>
    <w:rsid w:val="00A35122"/>
    <w:rsid w:val="00A608FA"/>
    <w:rsid w:val="00A636D7"/>
    <w:rsid w:val="00A66072"/>
    <w:rsid w:val="00A676BE"/>
    <w:rsid w:val="00A748C7"/>
    <w:rsid w:val="00A7511D"/>
    <w:rsid w:val="00A80907"/>
    <w:rsid w:val="00A8113E"/>
    <w:rsid w:val="00A851F0"/>
    <w:rsid w:val="00AA3B48"/>
    <w:rsid w:val="00AA40D1"/>
    <w:rsid w:val="00AA480A"/>
    <w:rsid w:val="00AA7A2D"/>
    <w:rsid w:val="00AB4C99"/>
    <w:rsid w:val="00AB6BEA"/>
    <w:rsid w:val="00AC226B"/>
    <w:rsid w:val="00AC2736"/>
    <w:rsid w:val="00AD5FF9"/>
    <w:rsid w:val="00AD7ADA"/>
    <w:rsid w:val="00AE1967"/>
    <w:rsid w:val="00AE675D"/>
    <w:rsid w:val="00B074F3"/>
    <w:rsid w:val="00B11984"/>
    <w:rsid w:val="00B14C59"/>
    <w:rsid w:val="00B22836"/>
    <w:rsid w:val="00B26592"/>
    <w:rsid w:val="00B37D2D"/>
    <w:rsid w:val="00B617B9"/>
    <w:rsid w:val="00B655FC"/>
    <w:rsid w:val="00B75599"/>
    <w:rsid w:val="00B764C2"/>
    <w:rsid w:val="00B76D4E"/>
    <w:rsid w:val="00B804F5"/>
    <w:rsid w:val="00B834F6"/>
    <w:rsid w:val="00B86439"/>
    <w:rsid w:val="00B86BA2"/>
    <w:rsid w:val="00BB2241"/>
    <w:rsid w:val="00BB74F6"/>
    <w:rsid w:val="00BB7FE1"/>
    <w:rsid w:val="00BE28CC"/>
    <w:rsid w:val="00BF5FA7"/>
    <w:rsid w:val="00C044AB"/>
    <w:rsid w:val="00C1039E"/>
    <w:rsid w:val="00C13C02"/>
    <w:rsid w:val="00C2475E"/>
    <w:rsid w:val="00C35B27"/>
    <w:rsid w:val="00C36FC2"/>
    <w:rsid w:val="00C46760"/>
    <w:rsid w:val="00C47E5F"/>
    <w:rsid w:val="00C55E8D"/>
    <w:rsid w:val="00C57E93"/>
    <w:rsid w:val="00C63A89"/>
    <w:rsid w:val="00C6646E"/>
    <w:rsid w:val="00C67C9C"/>
    <w:rsid w:val="00C73572"/>
    <w:rsid w:val="00C73FE2"/>
    <w:rsid w:val="00C84DD9"/>
    <w:rsid w:val="00CA56D8"/>
    <w:rsid w:val="00CA7B5E"/>
    <w:rsid w:val="00CB0842"/>
    <w:rsid w:val="00CC5D32"/>
    <w:rsid w:val="00CC7732"/>
    <w:rsid w:val="00CD06B6"/>
    <w:rsid w:val="00CD1EDB"/>
    <w:rsid w:val="00CD5658"/>
    <w:rsid w:val="00CE390D"/>
    <w:rsid w:val="00CE61E9"/>
    <w:rsid w:val="00CF304E"/>
    <w:rsid w:val="00CF6914"/>
    <w:rsid w:val="00D02700"/>
    <w:rsid w:val="00D11198"/>
    <w:rsid w:val="00D11626"/>
    <w:rsid w:val="00D12482"/>
    <w:rsid w:val="00D20C3C"/>
    <w:rsid w:val="00D30458"/>
    <w:rsid w:val="00D34596"/>
    <w:rsid w:val="00D36EE5"/>
    <w:rsid w:val="00D415B1"/>
    <w:rsid w:val="00D679B4"/>
    <w:rsid w:val="00D77296"/>
    <w:rsid w:val="00D804C7"/>
    <w:rsid w:val="00D85FC2"/>
    <w:rsid w:val="00D87402"/>
    <w:rsid w:val="00D92914"/>
    <w:rsid w:val="00D9729C"/>
    <w:rsid w:val="00DA4FEB"/>
    <w:rsid w:val="00DA57B9"/>
    <w:rsid w:val="00DC2F60"/>
    <w:rsid w:val="00DD604D"/>
    <w:rsid w:val="00DF5275"/>
    <w:rsid w:val="00E019DA"/>
    <w:rsid w:val="00E032DD"/>
    <w:rsid w:val="00E1410F"/>
    <w:rsid w:val="00E20A54"/>
    <w:rsid w:val="00E33D46"/>
    <w:rsid w:val="00E51ECC"/>
    <w:rsid w:val="00E52FAA"/>
    <w:rsid w:val="00E54EB7"/>
    <w:rsid w:val="00E61E79"/>
    <w:rsid w:val="00E702C0"/>
    <w:rsid w:val="00E940E9"/>
    <w:rsid w:val="00E968E0"/>
    <w:rsid w:val="00EB1466"/>
    <w:rsid w:val="00EB6573"/>
    <w:rsid w:val="00EB7511"/>
    <w:rsid w:val="00EB78F2"/>
    <w:rsid w:val="00EC30F0"/>
    <w:rsid w:val="00ED41B0"/>
    <w:rsid w:val="00EE45C4"/>
    <w:rsid w:val="00EF44A4"/>
    <w:rsid w:val="00F0024D"/>
    <w:rsid w:val="00F04282"/>
    <w:rsid w:val="00F122B2"/>
    <w:rsid w:val="00F12BED"/>
    <w:rsid w:val="00F1338C"/>
    <w:rsid w:val="00F2602F"/>
    <w:rsid w:val="00F26432"/>
    <w:rsid w:val="00F27A59"/>
    <w:rsid w:val="00F3382D"/>
    <w:rsid w:val="00F357B1"/>
    <w:rsid w:val="00F40044"/>
    <w:rsid w:val="00F4298A"/>
    <w:rsid w:val="00F47123"/>
    <w:rsid w:val="00F573F3"/>
    <w:rsid w:val="00F62E4E"/>
    <w:rsid w:val="00F76146"/>
    <w:rsid w:val="00F773F6"/>
    <w:rsid w:val="00F80B9D"/>
    <w:rsid w:val="00F80F18"/>
    <w:rsid w:val="00F857E1"/>
    <w:rsid w:val="00F915EB"/>
    <w:rsid w:val="00FA1B5C"/>
    <w:rsid w:val="00FA24A0"/>
    <w:rsid w:val="00FB1379"/>
    <w:rsid w:val="00FB793B"/>
    <w:rsid w:val="00FC45E1"/>
    <w:rsid w:val="00FD3E95"/>
    <w:rsid w:val="00FE11F7"/>
    <w:rsid w:val="00FE45A0"/>
    <w:rsid w:val="00FE5BC9"/>
    <w:rsid w:val="00FF1103"/>
    <w:rsid w:val="00FF21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678"/>
    <w:pPr>
      <w:spacing w:after="0" w:line="240" w:lineRule="auto"/>
    </w:pPr>
    <w:rPr>
      <w:rFonts w:cs="Times New Roman"/>
      <w:sz w:val="24"/>
      <w:szCs w:val="24"/>
      <w:lang w:val="en-US" w:bidi="en-US"/>
    </w:rPr>
  </w:style>
  <w:style w:type="paragraph" w:styleId="Ttulo2">
    <w:name w:val="heading 2"/>
    <w:basedOn w:val="Normal"/>
    <w:link w:val="Ttulo2Char"/>
    <w:uiPriority w:val="9"/>
    <w:qFormat/>
    <w:rsid w:val="006F51AA"/>
    <w:pPr>
      <w:spacing w:before="100" w:beforeAutospacing="1" w:after="100" w:afterAutospacing="1"/>
      <w:outlineLvl w:val="1"/>
    </w:pPr>
    <w:rPr>
      <w:rFonts w:ascii="Times New Roman" w:eastAsia="Times New Roman" w:hAnsi="Times New Roman"/>
      <w:b/>
      <w:bCs/>
      <w:sz w:val="36"/>
      <w:szCs w:val="36"/>
      <w:lang w:val="pt-BR" w:eastAsia="pt-BR" w:bidi="ar-SA"/>
    </w:rPr>
  </w:style>
  <w:style w:type="paragraph" w:styleId="Ttulo3">
    <w:name w:val="heading 3"/>
    <w:basedOn w:val="Normal"/>
    <w:link w:val="Ttulo3Char"/>
    <w:uiPriority w:val="9"/>
    <w:qFormat/>
    <w:rsid w:val="006F51AA"/>
    <w:pPr>
      <w:spacing w:before="100" w:beforeAutospacing="1" w:after="100" w:afterAutospacing="1"/>
      <w:outlineLvl w:val="2"/>
    </w:pPr>
    <w:rPr>
      <w:rFonts w:ascii="Times New Roman" w:eastAsia="Times New Roman" w:hAnsi="Times New Roman"/>
      <w:b/>
      <w:bCs/>
      <w:sz w:val="27"/>
      <w:szCs w:val="27"/>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D1C65"/>
    <w:rPr>
      <w:b/>
      <w:bCs/>
    </w:rPr>
  </w:style>
  <w:style w:type="character" w:customStyle="1" w:styleId="textocorpo">
    <w:name w:val="textocorpo"/>
    <w:basedOn w:val="Fontepargpadro"/>
    <w:rsid w:val="00A7511D"/>
  </w:style>
  <w:style w:type="character" w:styleId="nfase">
    <w:name w:val="Emphasis"/>
    <w:basedOn w:val="Fontepargpadro"/>
    <w:uiPriority w:val="20"/>
    <w:qFormat/>
    <w:rsid w:val="0078278E"/>
    <w:rPr>
      <w:i/>
      <w:iCs/>
    </w:rPr>
  </w:style>
  <w:style w:type="character" w:styleId="Hyperlink">
    <w:name w:val="Hyperlink"/>
    <w:basedOn w:val="Fontepargpadro"/>
    <w:uiPriority w:val="99"/>
    <w:unhideWhenUsed/>
    <w:rsid w:val="00C73572"/>
    <w:rPr>
      <w:color w:val="0000FF" w:themeColor="hyperlink"/>
      <w:u w:val="single"/>
    </w:rPr>
  </w:style>
  <w:style w:type="paragraph" w:styleId="SemEspaamento">
    <w:name w:val="No Spacing"/>
    <w:basedOn w:val="Normal"/>
    <w:uiPriority w:val="1"/>
    <w:qFormat/>
    <w:rsid w:val="004D5C2B"/>
    <w:rPr>
      <w:szCs w:val="32"/>
    </w:rPr>
  </w:style>
  <w:style w:type="paragraph" w:styleId="NormalWeb">
    <w:name w:val="Normal (Web)"/>
    <w:basedOn w:val="Normal"/>
    <w:uiPriority w:val="99"/>
    <w:unhideWhenUsed/>
    <w:rsid w:val="00CA56D8"/>
    <w:pPr>
      <w:spacing w:before="100" w:beforeAutospacing="1" w:after="100" w:afterAutospacing="1"/>
    </w:pPr>
    <w:rPr>
      <w:rFonts w:ascii="Times New Roman" w:eastAsia="Times New Roman" w:hAnsi="Times New Roman"/>
      <w:lang w:val="pt-BR" w:eastAsia="pt-BR" w:bidi="ar-SA"/>
    </w:rPr>
  </w:style>
  <w:style w:type="paragraph" w:styleId="Textodebalo">
    <w:name w:val="Balloon Text"/>
    <w:basedOn w:val="Normal"/>
    <w:link w:val="TextodebaloChar"/>
    <w:uiPriority w:val="99"/>
    <w:semiHidden/>
    <w:unhideWhenUsed/>
    <w:rsid w:val="00736B8C"/>
    <w:rPr>
      <w:rFonts w:ascii="Tahoma" w:hAnsi="Tahoma" w:cs="Tahoma"/>
      <w:sz w:val="16"/>
      <w:szCs w:val="16"/>
    </w:rPr>
  </w:style>
  <w:style w:type="character" w:customStyle="1" w:styleId="TextodebaloChar">
    <w:name w:val="Texto de balão Char"/>
    <w:basedOn w:val="Fontepargpadro"/>
    <w:link w:val="Textodebalo"/>
    <w:uiPriority w:val="99"/>
    <w:semiHidden/>
    <w:rsid w:val="00736B8C"/>
    <w:rPr>
      <w:rFonts w:ascii="Tahoma" w:hAnsi="Tahoma" w:cs="Tahoma"/>
      <w:sz w:val="16"/>
      <w:szCs w:val="16"/>
      <w:lang w:val="en-US" w:bidi="en-US"/>
    </w:rPr>
  </w:style>
  <w:style w:type="character" w:customStyle="1" w:styleId="highlightedsearchterm">
    <w:name w:val="highlightedsearchterm"/>
    <w:basedOn w:val="Fontepargpadro"/>
    <w:rsid w:val="004437E5"/>
  </w:style>
  <w:style w:type="character" w:customStyle="1" w:styleId="Ttulo2Char">
    <w:name w:val="Título 2 Char"/>
    <w:basedOn w:val="Fontepargpadro"/>
    <w:link w:val="Ttulo2"/>
    <w:uiPriority w:val="9"/>
    <w:rsid w:val="006F51A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6F51AA"/>
    <w:rPr>
      <w:rFonts w:ascii="Times New Roman" w:eastAsia="Times New Roman" w:hAnsi="Times New Roman" w:cs="Times New Roman"/>
      <w:b/>
      <w:bCs/>
      <w:sz w:val="27"/>
      <w:szCs w:val="27"/>
      <w:lang w:eastAsia="pt-BR"/>
    </w:rPr>
  </w:style>
  <w:style w:type="paragraph" w:customStyle="1" w:styleId="Default">
    <w:name w:val="Default"/>
    <w:rsid w:val="00352A58"/>
    <w:pPr>
      <w:autoSpaceDE w:val="0"/>
      <w:autoSpaceDN w:val="0"/>
      <w:adjustRightInd w:val="0"/>
      <w:spacing w:after="0" w:line="240" w:lineRule="auto"/>
    </w:pPr>
    <w:rPr>
      <w:rFonts w:ascii="Segoe UI" w:hAnsi="Segoe UI" w:cs="Segoe UI"/>
      <w:color w:val="000000"/>
      <w:sz w:val="24"/>
      <w:szCs w:val="24"/>
    </w:rPr>
  </w:style>
  <w:style w:type="character" w:customStyle="1" w:styleId="A8">
    <w:name w:val="A8"/>
    <w:uiPriority w:val="99"/>
    <w:rsid w:val="00352A58"/>
    <w:rPr>
      <w:color w:val="000000"/>
      <w:sz w:val="28"/>
      <w:szCs w:val="28"/>
    </w:rPr>
  </w:style>
  <w:style w:type="character" w:customStyle="1" w:styleId="verdana16branco1">
    <w:name w:val="verdana16branco1"/>
    <w:basedOn w:val="Fontepargpadro"/>
    <w:rsid w:val="0084618F"/>
    <w:rPr>
      <w:rFonts w:ascii="Verdana" w:hAnsi="Verdana" w:hint="default"/>
      <w:b w:val="0"/>
      <w:bCs w:val="0"/>
      <w:strike w:val="0"/>
      <w:dstrike w:val="0"/>
      <w:color w:val="FFFFFF"/>
      <w:sz w:val="24"/>
      <w:szCs w:val="24"/>
      <w:u w:val="none"/>
      <w:effect w:val="none"/>
    </w:rPr>
  </w:style>
  <w:style w:type="paragraph" w:styleId="PargrafodaLista">
    <w:name w:val="List Paragraph"/>
    <w:basedOn w:val="Normal"/>
    <w:uiPriority w:val="34"/>
    <w:qFormat/>
    <w:rsid w:val="00624A09"/>
    <w:pPr>
      <w:ind w:left="720"/>
      <w:contextualSpacing/>
    </w:pPr>
  </w:style>
  <w:style w:type="character" w:styleId="HiperlinkVisitado">
    <w:name w:val="FollowedHyperlink"/>
    <w:basedOn w:val="Fontepargpadro"/>
    <w:uiPriority w:val="99"/>
    <w:semiHidden/>
    <w:unhideWhenUsed/>
    <w:rsid w:val="003B5D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678"/>
    <w:pPr>
      <w:spacing w:after="0" w:line="240" w:lineRule="auto"/>
    </w:pPr>
    <w:rPr>
      <w:rFonts w:cs="Times New Roman"/>
      <w:sz w:val="24"/>
      <w:szCs w:val="24"/>
      <w:lang w:val="en-US" w:bidi="en-US"/>
    </w:rPr>
  </w:style>
  <w:style w:type="paragraph" w:styleId="Ttulo2">
    <w:name w:val="heading 2"/>
    <w:basedOn w:val="Normal"/>
    <w:link w:val="Ttulo2Char"/>
    <w:uiPriority w:val="9"/>
    <w:qFormat/>
    <w:rsid w:val="006F51AA"/>
    <w:pPr>
      <w:spacing w:before="100" w:beforeAutospacing="1" w:after="100" w:afterAutospacing="1"/>
      <w:outlineLvl w:val="1"/>
    </w:pPr>
    <w:rPr>
      <w:rFonts w:ascii="Times New Roman" w:eastAsia="Times New Roman" w:hAnsi="Times New Roman"/>
      <w:b/>
      <w:bCs/>
      <w:sz w:val="36"/>
      <w:szCs w:val="36"/>
      <w:lang w:val="pt-BR" w:eastAsia="pt-BR" w:bidi="ar-SA"/>
    </w:rPr>
  </w:style>
  <w:style w:type="paragraph" w:styleId="Ttulo3">
    <w:name w:val="heading 3"/>
    <w:basedOn w:val="Normal"/>
    <w:link w:val="Ttulo3Char"/>
    <w:uiPriority w:val="9"/>
    <w:qFormat/>
    <w:rsid w:val="006F51AA"/>
    <w:pPr>
      <w:spacing w:before="100" w:beforeAutospacing="1" w:after="100" w:afterAutospacing="1"/>
      <w:outlineLvl w:val="2"/>
    </w:pPr>
    <w:rPr>
      <w:rFonts w:ascii="Times New Roman" w:eastAsia="Times New Roman" w:hAnsi="Times New Roman"/>
      <w:b/>
      <w:bCs/>
      <w:sz w:val="27"/>
      <w:szCs w:val="27"/>
      <w:lang w:val="pt-BR"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D1C65"/>
    <w:rPr>
      <w:b/>
      <w:bCs/>
    </w:rPr>
  </w:style>
  <w:style w:type="character" w:customStyle="1" w:styleId="textocorpo">
    <w:name w:val="textocorpo"/>
    <w:basedOn w:val="Fontepargpadro"/>
    <w:rsid w:val="00A7511D"/>
  </w:style>
  <w:style w:type="character" w:styleId="nfase">
    <w:name w:val="Emphasis"/>
    <w:basedOn w:val="Fontepargpadro"/>
    <w:uiPriority w:val="20"/>
    <w:qFormat/>
    <w:rsid w:val="0078278E"/>
    <w:rPr>
      <w:i/>
      <w:iCs/>
    </w:rPr>
  </w:style>
  <w:style w:type="character" w:styleId="Hyperlink">
    <w:name w:val="Hyperlink"/>
    <w:basedOn w:val="Fontepargpadro"/>
    <w:uiPriority w:val="99"/>
    <w:unhideWhenUsed/>
    <w:rsid w:val="00C73572"/>
    <w:rPr>
      <w:color w:val="0000FF" w:themeColor="hyperlink"/>
      <w:u w:val="single"/>
    </w:rPr>
  </w:style>
  <w:style w:type="paragraph" w:styleId="SemEspaamento">
    <w:name w:val="No Spacing"/>
    <w:basedOn w:val="Normal"/>
    <w:uiPriority w:val="1"/>
    <w:qFormat/>
    <w:rsid w:val="004D5C2B"/>
    <w:rPr>
      <w:szCs w:val="32"/>
    </w:rPr>
  </w:style>
  <w:style w:type="paragraph" w:styleId="NormalWeb">
    <w:name w:val="Normal (Web)"/>
    <w:basedOn w:val="Normal"/>
    <w:uiPriority w:val="99"/>
    <w:unhideWhenUsed/>
    <w:rsid w:val="00CA56D8"/>
    <w:pPr>
      <w:spacing w:before="100" w:beforeAutospacing="1" w:after="100" w:afterAutospacing="1"/>
    </w:pPr>
    <w:rPr>
      <w:rFonts w:ascii="Times New Roman" w:eastAsia="Times New Roman" w:hAnsi="Times New Roman"/>
      <w:lang w:val="pt-BR" w:eastAsia="pt-BR" w:bidi="ar-SA"/>
    </w:rPr>
  </w:style>
  <w:style w:type="paragraph" w:styleId="Textodebalo">
    <w:name w:val="Balloon Text"/>
    <w:basedOn w:val="Normal"/>
    <w:link w:val="TextodebaloChar"/>
    <w:uiPriority w:val="99"/>
    <w:semiHidden/>
    <w:unhideWhenUsed/>
    <w:rsid w:val="00736B8C"/>
    <w:rPr>
      <w:rFonts w:ascii="Tahoma" w:hAnsi="Tahoma" w:cs="Tahoma"/>
      <w:sz w:val="16"/>
      <w:szCs w:val="16"/>
    </w:rPr>
  </w:style>
  <w:style w:type="character" w:customStyle="1" w:styleId="TextodebaloChar">
    <w:name w:val="Texto de balão Char"/>
    <w:basedOn w:val="Fontepargpadro"/>
    <w:link w:val="Textodebalo"/>
    <w:uiPriority w:val="99"/>
    <w:semiHidden/>
    <w:rsid w:val="00736B8C"/>
    <w:rPr>
      <w:rFonts w:ascii="Tahoma" w:hAnsi="Tahoma" w:cs="Tahoma"/>
      <w:sz w:val="16"/>
      <w:szCs w:val="16"/>
      <w:lang w:val="en-US" w:bidi="en-US"/>
    </w:rPr>
  </w:style>
  <w:style w:type="character" w:customStyle="1" w:styleId="highlightedsearchterm">
    <w:name w:val="highlightedsearchterm"/>
    <w:basedOn w:val="Fontepargpadro"/>
    <w:rsid w:val="004437E5"/>
  </w:style>
  <w:style w:type="character" w:customStyle="1" w:styleId="Ttulo2Char">
    <w:name w:val="Título 2 Char"/>
    <w:basedOn w:val="Fontepargpadro"/>
    <w:link w:val="Ttulo2"/>
    <w:uiPriority w:val="9"/>
    <w:rsid w:val="006F51AA"/>
    <w:rPr>
      <w:rFonts w:ascii="Times New Roman" w:eastAsia="Times New Roman" w:hAnsi="Times New Roman" w:cs="Times New Roman"/>
      <w:b/>
      <w:bCs/>
      <w:sz w:val="36"/>
      <w:szCs w:val="36"/>
      <w:lang w:eastAsia="pt-BR"/>
    </w:rPr>
  </w:style>
  <w:style w:type="character" w:customStyle="1" w:styleId="Ttulo3Char">
    <w:name w:val="Título 3 Char"/>
    <w:basedOn w:val="Fontepargpadro"/>
    <w:link w:val="Ttulo3"/>
    <w:uiPriority w:val="9"/>
    <w:rsid w:val="006F51AA"/>
    <w:rPr>
      <w:rFonts w:ascii="Times New Roman" w:eastAsia="Times New Roman" w:hAnsi="Times New Roman" w:cs="Times New Roman"/>
      <w:b/>
      <w:bCs/>
      <w:sz w:val="27"/>
      <w:szCs w:val="27"/>
      <w:lang w:eastAsia="pt-BR"/>
    </w:rPr>
  </w:style>
  <w:style w:type="paragraph" w:customStyle="1" w:styleId="Default">
    <w:name w:val="Default"/>
    <w:rsid w:val="00352A58"/>
    <w:pPr>
      <w:autoSpaceDE w:val="0"/>
      <w:autoSpaceDN w:val="0"/>
      <w:adjustRightInd w:val="0"/>
      <w:spacing w:after="0" w:line="240" w:lineRule="auto"/>
    </w:pPr>
    <w:rPr>
      <w:rFonts w:ascii="Segoe UI" w:hAnsi="Segoe UI" w:cs="Segoe UI"/>
      <w:color w:val="000000"/>
      <w:sz w:val="24"/>
      <w:szCs w:val="24"/>
    </w:rPr>
  </w:style>
  <w:style w:type="character" w:customStyle="1" w:styleId="A8">
    <w:name w:val="A8"/>
    <w:uiPriority w:val="99"/>
    <w:rsid w:val="00352A58"/>
    <w:rPr>
      <w:color w:val="000000"/>
      <w:sz w:val="28"/>
      <w:szCs w:val="28"/>
    </w:rPr>
  </w:style>
  <w:style w:type="character" w:customStyle="1" w:styleId="verdana16branco1">
    <w:name w:val="verdana16branco1"/>
    <w:basedOn w:val="Fontepargpadro"/>
    <w:rsid w:val="0084618F"/>
    <w:rPr>
      <w:rFonts w:ascii="Verdana" w:hAnsi="Verdana" w:hint="default"/>
      <w:b w:val="0"/>
      <w:bCs w:val="0"/>
      <w:strike w:val="0"/>
      <w:dstrike w:val="0"/>
      <w:color w:val="FFFF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503">
      <w:bodyDiv w:val="1"/>
      <w:marLeft w:val="0"/>
      <w:marRight w:val="0"/>
      <w:marTop w:val="0"/>
      <w:marBottom w:val="0"/>
      <w:divBdr>
        <w:top w:val="none" w:sz="0" w:space="0" w:color="auto"/>
        <w:left w:val="none" w:sz="0" w:space="0" w:color="auto"/>
        <w:bottom w:val="none" w:sz="0" w:space="0" w:color="auto"/>
        <w:right w:val="none" w:sz="0" w:space="0" w:color="auto"/>
      </w:divBdr>
      <w:divsChild>
        <w:div w:id="1048795639">
          <w:marLeft w:val="0"/>
          <w:marRight w:val="0"/>
          <w:marTop w:val="0"/>
          <w:marBottom w:val="0"/>
          <w:divBdr>
            <w:top w:val="none" w:sz="0" w:space="0" w:color="auto"/>
            <w:left w:val="none" w:sz="0" w:space="0" w:color="auto"/>
            <w:bottom w:val="none" w:sz="0" w:space="0" w:color="auto"/>
            <w:right w:val="none" w:sz="0" w:space="0" w:color="auto"/>
          </w:divBdr>
          <w:divsChild>
            <w:div w:id="111097738">
              <w:marLeft w:val="0"/>
              <w:marRight w:val="0"/>
              <w:marTop w:val="0"/>
              <w:marBottom w:val="0"/>
              <w:divBdr>
                <w:top w:val="none" w:sz="0" w:space="0" w:color="auto"/>
                <w:left w:val="none" w:sz="0" w:space="0" w:color="auto"/>
                <w:bottom w:val="none" w:sz="0" w:space="0" w:color="auto"/>
                <w:right w:val="none" w:sz="0" w:space="0" w:color="auto"/>
              </w:divBdr>
              <w:divsChild>
                <w:div w:id="1606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2387">
      <w:bodyDiv w:val="1"/>
      <w:marLeft w:val="0"/>
      <w:marRight w:val="0"/>
      <w:marTop w:val="0"/>
      <w:marBottom w:val="0"/>
      <w:divBdr>
        <w:top w:val="none" w:sz="0" w:space="0" w:color="auto"/>
        <w:left w:val="none" w:sz="0" w:space="0" w:color="auto"/>
        <w:bottom w:val="none" w:sz="0" w:space="0" w:color="auto"/>
        <w:right w:val="none" w:sz="0" w:space="0" w:color="auto"/>
      </w:divBdr>
      <w:divsChild>
        <w:div w:id="645430664">
          <w:marLeft w:val="0"/>
          <w:marRight w:val="0"/>
          <w:marTop w:val="0"/>
          <w:marBottom w:val="0"/>
          <w:divBdr>
            <w:top w:val="none" w:sz="0" w:space="0" w:color="auto"/>
            <w:left w:val="none" w:sz="0" w:space="0" w:color="auto"/>
            <w:bottom w:val="none" w:sz="0" w:space="0" w:color="auto"/>
            <w:right w:val="none" w:sz="0" w:space="0" w:color="auto"/>
          </w:divBdr>
        </w:div>
      </w:divsChild>
    </w:div>
    <w:div w:id="17397679">
      <w:bodyDiv w:val="1"/>
      <w:marLeft w:val="0"/>
      <w:marRight w:val="0"/>
      <w:marTop w:val="0"/>
      <w:marBottom w:val="0"/>
      <w:divBdr>
        <w:top w:val="none" w:sz="0" w:space="0" w:color="auto"/>
        <w:left w:val="none" w:sz="0" w:space="0" w:color="auto"/>
        <w:bottom w:val="none" w:sz="0" w:space="0" w:color="auto"/>
        <w:right w:val="none" w:sz="0" w:space="0" w:color="auto"/>
      </w:divBdr>
    </w:div>
    <w:div w:id="70128334">
      <w:bodyDiv w:val="1"/>
      <w:marLeft w:val="0"/>
      <w:marRight w:val="0"/>
      <w:marTop w:val="0"/>
      <w:marBottom w:val="0"/>
      <w:divBdr>
        <w:top w:val="none" w:sz="0" w:space="0" w:color="auto"/>
        <w:left w:val="none" w:sz="0" w:space="0" w:color="auto"/>
        <w:bottom w:val="none" w:sz="0" w:space="0" w:color="auto"/>
        <w:right w:val="none" w:sz="0" w:space="0" w:color="auto"/>
      </w:divBdr>
    </w:div>
    <w:div w:id="155001963">
      <w:bodyDiv w:val="1"/>
      <w:marLeft w:val="0"/>
      <w:marRight w:val="0"/>
      <w:marTop w:val="0"/>
      <w:marBottom w:val="0"/>
      <w:divBdr>
        <w:top w:val="none" w:sz="0" w:space="0" w:color="auto"/>
        <w:left w:val="none" w:sz="0" w:space="0" w:color="auto"/>
        <w:bottom w:val="none" w:sz="0" w:space="0" w:color="auto"/>
        <w:right w:val="none" w:sz="0" w:space="0" w:color="auto"/>
      </w:divBdr>
    </w:div>
    <w:div w:id="177080906">
      <w:bodyDiv w:val="1"/>
      <w:marLeft w:val="0"/>
      <w:marRight w:val="0"/>
      <w:marTop w:val="0"/>
      <w:marBottom w:val="0"/>
      <w:divBdr>
        <w:top w:val="none" w:sz="0" w:space="0" w:color="auto"/>
        <w:left w:val="none" w:sz="0" w:space="0" w:color="auto"/>
        <w:bottom w:val="none" w:sz="0" w:space="0" w:color="auto"/>
        <w:right w:val="none" w:sz="0" w:space="0" w:color="auto"/>
      </w:divBdr>
      <w:divsChild>
        <w:div w:id="162475885">
          <w:marLeft w:val="0"/>
          <w:marRight w:val="0"/>
          <w:marTop w:val="0"/>
          <w:marBottom w:val="0"/>
          <w:divBdr>
            <w:top w:val="none" w:sz="0" w:space="0" w:color="auto"/>
            <w:left w:val="none" w:sz="0" w:space="0" w:color="auto"/>
            <w:bottom w:val="none" w:sz="0" w:space="0" w:color="auto"/>
            <w:right w:val="none" w:sz="0" w:space="0" w:color="auto"/>
          </w:divBdr>
          <w:divsChild>
            <w:div w:id="1849170676">
              <w:marLeft w:val="0"/>
              <w:marRight w:val="0"/>
              <w:marTop w:val="0"/>
              <w:marBottom w:val="0"/>
              <w:divBdr>
                <w:top w:val="none" w:sz="0" w:space="0" w:color="auto"/>
                <w:left w:val="none" w:sz="0" w:space="0" w:color="auto"/>
                <w:bottom w:val="none" w:sz="0" w:space="0" w:color="auto"/>
                <w:right w:val="none" w:sz="0" w:space="0" w:color="auto"/>
              </w:divBdr>
              <w:divsChild>
                <w:div w:id="816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52402">
      <w:bodyDiv w:val="1"/>
      <w:marLeft w:val="0"/>
      <w:marRight w:val="0"/>
      <w:marTop w:val="0"/>
      <w:marBottom w:val="0"/>
      <w:divBdr>
        <w:top w:val="none" w:sz="0" w:space="0" w:color="auto"/>
        <w:left w:val="none" w:sz="0" w:space="0" w:color="auto"/>
        <w:bottom w:val="none" w:sz="0" w:space="0" w:color="auto"/>
        <w:right w:val="none" w:sz="0" w:space="0" w:color="auto"/>
      </w:divBdr>
    </w:div>
    <w:div w:id="196243344">
      <w:bodyDiv w:val="1"/>
      <w:marLeft w:val="0"/>
      <w:marRight w:val="0"/>
      <w:marTop w:val="0"/>
      <w:marBottom w:val="0"/>
      <w:divBdr>
        <w:top w:val="none" w:sz="0" w:space="0" w:color="auto"/>
        <w:left w:val="none" w:sz="0" w:space="0" w:color="auto"/>
        <w:bottom w:val="none" w:sz="0" w:space="0" w:color="auto"/>
        <w:right w:val="none" w:sz="0" w:space="0" w:color="auto"/>
      </w:divBdr>
    </w:div>
    <w:div w:id="464390460">
      <w:bodyDiv w:val="1"/>
      <w:marLeft w:val="0"/>
      <w:marRight w:val="0"/>
      <w:marTop w:val="0"/>
      <w:marBottom w:val="0"/>
      <w:divBdr>
        <w:top w:val="none" w:sz="0" w:space="0" w:color="auto"/>
        <w:left w:val="none" w:sz="0" w:space="0" w:color="auto"/>
        <w:bottom w:val="none" w:sz="0" w:space="0" w:color="auto"/>
        <w:right w:val="none" w:sz="0" w:space="0" w:color="auto"/>
      </w:divBdr>
      <w:divsChild>
        <w:div w:id="948271740">
          <w:marLeft w:val="0"/>
          <w:marRight w:val="0"/>
          <w:marTop w:val="0"/>
          <w:marBottom w:val="0"/>
          <w:divBdr>
            <w:top w:val="none" w:sz="0" w:space="0" w:color="auto"/>
            <w:left w:val="none" w:sz="0" w:space="0" w:color="auto"/>
            <w:bottom w:val="none" w:sz="0" w:space="0" w:color="auto"/>
            <w:right w:val="none" w:sz="0" w:space="0" w:color="auto"/>
          </w:divBdr>
          <w:divsChild>
            <w:div w:id="410546465">
              <w:marLeft w:val="0"/>
              <w:marRight w:val="0"/>
              <w:marTop w:val="0"/>
              <w:marBottom w:val="0"/>
              <w:divBdr>
                <w:top w:val="none" w:sz="0" w:space="0" w:color="auto"/>
                <w:left w:val="none" w:sz="0" w:space="0" w:color="auto"/>
                <w:bottom w:val="none" w:sz="0" w:space="0" w:color="auto"/>
                <w:right w:val="none" w:sz="0" w:space="0" w:color="auto"/>
              </w:divBdr>
              <w:divsChild>
                <w:div w:id="12645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3081">
      <w:bodyDiv w:val="1"/>
      <w:marLeft w:val="0"/>
      <w:marRight w:val="0"/>
      <w:marTop w:val="0"/>
      <w:marBottom w:val="0"/>
      <w:divBdr>
        <w:top w:val="none" w:sz="0" w:space="0" w:color="auto"/>
        <w:left w:val="none" w:sz="0" w:space="0" w:color="auto"/>
        <w:bottom w:val="none" w:sz="0" w:space="0" w:color="auto"/>
        <w:right w:val="none" w:sz="0" w:space="0" w:color="auto"/>
      </w:divBdr>
    </w:div>
    <w:div w:id="865486910">
      <w:bodyDiv w:val="1"/>
      <w:marLeft w:val="0"/>
      <w:marRight w:val="0"/>
      <w:marTop w:val="0"/>
      <w:marBottom w:val="0"/>
      <w:divBdr>
        <w:top w:val="none" w:sz="0" w:space="0" w:color="auto"/>
        <w:left w:val="none" w:sz="0" w:space="0" w:color="auto"/>
        <w:bottom w:val="none" w:sz="0" w:space="0" w:color="auto"/>
        <w:right w:val="none" w:sz="0" w:space="0" w:color="auto"/>
      </w:divBdr>
    </w:div>
    <w:div w:id="1033071020">
      <w:bodyDiv w:val="1"/>
      <w:marLeft w:val="0"/>
      <w:marRight w:val="0"/>
      <w:marTop w:val="0"/>
      <w:marBottom w:val="0"/>
      <w:divBdr>
        <w:top w:val="none" w:sz="0" w:space="0" w:color="auto"/>
        <w:left w:val="none" w:sz="0" w:space="0" w:color="auto"/>
        <w:bottom w:val="none" w:sz="0" w:space="0" w:color="auto"/>
        <w:right w:val="none" w:sz="0" w:space="0" w:color="auto"/>
      </w:divBdr>
    </w:div>
    <w:div w:id="1082917906">
      <w:bodyDiv w:val="1"/>
      <w:marLeft w:val="0"/>
      <w:marRight w:val="0"/>
      <w:marTop w:val="0"/>
      <w:marBottom w:val="0"/>
      <w:divBdr>
        <w:top w:val="none" w:sz="0" w:space="0" w:color="auto"/>
        <w:left w:val="none" w:sz="0" w:space="0" w:color="auto"/>
        <w:bottom w:val="none" w:sz="0" w:space="0" w:color="auto"/>
        <w:right w:val="none" w:sz="0" w:space="0" w:color="auto"/>
      </w:divBdr>
      <w:divsChild>
        <w:div w:id="601961467">
          <w:marLeft w:val="0"/>
          <w:marRight w:val="0"/>
          <w:marTop w:val="0"/>
          <w:marBottom w:val="0"/>
          <w:divBdr>
            <w:top w:val="none" w:sz="0" w:space="0" w:color="auto"/>
            <w:left w:val="none" w:sz="0" w:space="0" w:color="auto"/>
            <w:bottom w:val="none" w:sz="0" w:space="0" w:color="auto"/>
            <w:right w:val="none" w:sz="0" w:space="0" w:color="auto"/>
          </w:divBdr>
          <w:divsChild>
            <w:div w:id="758526723">
              <w:marLeft w:val="0"/>
              <w:marRight w:val="0"/>
              <w:marTop w:val="0"/>
              <w:marBottom w:val="0"/>
              <w:divBdr>
                <w:top w:val="none" w:sz="0" w:space="0" w:color="auto"/>
                <w:left w:val="none" w:sz="0" w:space="0" w:color="auto"/>
                <w:bottom w:val="none" w:sz="0" w:space="0" w:color="auto"/>
                <w:right w:val="none" w:sz="0" w:space="0" w:color="auto"/>
              </w:divBdr>
              <w:divsChild>
                <w:div w:id="186031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098573">
      <w:bodyDiv w:val="1"/>
      <w:marLeft w:val="0"/>
      <w:marRight w:val="0"/>
      <w:marTop w:val="0"/>
      <w:marBottom w:val="0"/>
      <w:divBdr>
        <w:top w:val="none" w:sz="0" w:space="0" w:color="auto"/>
        <w:left w:val="none" w:sz="0" w:space="0" w:color="auto"/>
        <w:bottom w:val="none" w:sz="0" w:space="0" w:color="auto"/>
        <w:right w:val="none" w:sz="0" w:space="0" w:color="auto"/>
      </w:divBdr>
      <w:divsChild>
        <w:div w:id="1784036071">
          <w:marLeft w:val="0"/>
          <w:marRight w:val="0"/>
          <w:marTop w:val="0"/>
          <w:marBottom w:val="0"/>
          <w:divBdr>
            <w:top w:val="none" w:sz="0" w:space="0" w:color="auto"/>
            <w:left w:val="none" w:sz="0" w:space="0" w:color="auto"/>
            <w:bottom w:val="none" w:sz="0" w:space="0" w:color="auto"/>
            <w:right w:val="none" w:sz="0" w:space="0" w:color="auto"/>
          </w:divBdr>
          <w:divsChild>
            <w:div w:id="519397208">
              <w:marLeft w:val="50"/>
              <w:marRight w:val="0"/>
              <w:marTop w:val="0"/>
              <w:marBottom w:val="0"/>
              <w:divBdr>
                <w:top w:val="none" w:sz="0" w:space="0" w:color="auto"/>
                <w:left w:val="none" w:sz="0" w:space="0" w:color="auto"/>
                <w:bottom w:val="none" w:sz="0" w:space="0" w:color="auto"/>
                <w:right w:val="none" w:sz="0" w:space="0" w:color="auto"/>
              </w:divBdr>
              <w:divsChild>
                <w:div w:id="78350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9121">
      <w:bodyDiv w:val="1"/>
      <w:marLeft w:val="0"/>
      <w:marRight w:val="0"/>
      <w:marTop w:val="0"/>
      <w:marBottom w:val="0"/>
      <w:divBdr>
        <w:top w:val="none" w:sz="0" w:space="0" w:color="auto"/>
        <w:left w:val="none" w:sz="0" w:space="0" w:color="auto"/>
        <w:bottom w:val="none" w:sz="0" w:space="0" w:color="auto"/>
        <w:right w:val="none" w:sz="0" w:space="0" w:color="auto"/>
      </w:divBdr>
      <w:divsChild>
        <w:div w:id="164563010">
          <w:marLeft w:val="0"/>
          <w:marRight w:val="0"/>
          <w:marTop w:val="0"/>
          <w:marBottom w:val="0"/>
          <w:divBdr>
            <w:top w:val="none" w:sz="0" w:space="0" w:color="auto"/>
            <w:left w:val="none" w:sz="0" w:space="0" w:color="auto"/>
            <w:bottom w:val="none" w:sz="0" w:space="0" w:color="auto"/>
            <w:right w:val="none" w:sz="0" w:space="0" w:color="auto"/>
          </w:divBdr>
          <w:divsChild>
            <w:div w:id="1724596826">
              <w:marLeft w:val="0"/>
              <w:marRight w:val="0"/>
              <w:marTop w:val="0"/>
              <w:marBottom w:val="0"/>
              <w:divBdr>
                <w:top w:val="none" w:sz="0" w:space="0" w:color="auto"/>
                <w:left w:val="none" w:sz="0" w:space="0" w:color="auto"/>
                <w:bottom w:val="none" w:sz="0" w:space="0" w:color="auto"/>
                <w:right w:val="none" w:sz="0" w:space="0" w:color="auto"/>
              </w:divBdr>
              <w:divsChild>
                <w:div w:id="13920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92123">
      <w:bodyDiv w:val="1"/>
      <w:marLeft w:val="0"/>
      <w:marRight w:val="0"/>
      <w:marTop w:val="0"/>
      <w:marBottom w:val="0"/>
      <w:divBdr>
        <w:top w:val="none" w:sz="0" w:space="0" w:color="auto"/>
        <w:left w:val="none" w:sz="0" w:space="0" w:color="auto"/>
        <w:bottom w:val="none" w:sz="0" w:space="0" w:color="auto"/>
        <w:right w:val="none" w:sz="0" w:space="0" w:color="auto"/>
      </w:divBdr>
      <w:divsChild>
        <w:div w:id="1030644775">
          <w:marLeft w:val="0"/>
          <w:marRight w:val="0"/>
          <w:marTop w:val="0"/>
          <w:marBottom w:val="0"/>
          <w:divBdr>
            <w:top w:val="none" w:sz="0" w:space="0" w:color="auto"/>
            <w:left w:val="none" w:sz="0" w:space="0" w:color="auto"/>
            <w:bottom w:val="none" w:sz="0" w:space="0" w:color="auto"/>
            <w:right w:val="none" w:sz="0" w:space="0" w:color="auto"/>
          </w:divBdr>
          <w:divsChild>
            <w:div w:id="1992101083">
              <w:marLeft w:val="0"/>
              <w:marRight w:val="0"/>
              <w:marTop w:val="0"/>
              <w:marBottom w:val="0"/>
              <w:divBdr>
                <w:top w:val="none" w:sz="0" w:space="0" w:color="auto"/>
                <w:left w:val="none" w:sz="0" w:space="0" w:color="auto"/>
                <w:bottom w:val="none" w:sz="0" w:space="0" w:color="auto"/>
                <w:right w:val="none" w:sz="0" w:space="0" w:color="auto"/>
              </w:divBdr>
              <w:divsChild>
                <w:div w:id="11576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6635">
      <w:bodyDiv w:val="1"/>
      <w:marLeft w:val="0"/>
      <w:marRight w:val="0"/>
      <w:marTop w:val="0"/>
      <w:marBottom w:val="0"/>
      <w:divBdr>
        <w:top w:val="none" w:sz="0" w:space="0" w:color="auto"/>
        <w:left w:val="none" w:sz="0" w:space="0" w:color="auto"/>
        <w:bottom w:val="none" w:sz="0" w:space="0" w:color="auto"/>
        <w:right w:val="none" w:sz="0" w:space="0" w:color="auto"/>
      </w:divBdr>
    </w:div>
    <w:div w:id="1583681565">
      <w:bodyDiv w:val="1"/>
      <w:marLeft w:val="0"/>
      <w:marRight w:val="0"/>
      <w:marTop w:val="0"/>
      <w:marBottom w:val="0"/>
      <w:divBdr>
        <w:top w:val="none" w:sz="0" w:space="0" w:color="auto"/>
        <w:left w:val="none" w:sz="0" w:space="0" w:color="auto"/>
        <w:bottom w:val="none" w:sz="0" w:space="0" w:color="auto"/>
        <w:right w:val="none" w:sz="0" w:space="0" w:color="auto"/>
      </w:divBdr>
      <w:divsChild>
        <w:div w:id="1738212421">
          <w:marLeft w:val="0"/>
          <w:marRight w:val="0"/>
          <w:marTop w:val="0"/>
          <w:marBottom w:val="0"/>
          <w:divBdr>
            <w:top w:val="none" w:sz="0" w:space="0" w:color="auto"/>
            <w:left w:val="none" w:sz="0" w:space="0" w:color="auto"/>
            <w:bottom w:val="none" w:sz="0" w:space="0" w:color="auto"/>
            <w:right w:val="none" w:sz="0" w:space="0" w:color="auto"/>
          </w:divBdr>
          <w:divsChild>
            <w:div w:id="2039892910">
              <w:marLeft w:val="50"/>
              <w:marRight w:val="0"/>
              <w:marTop w:val="0"/>
              <w:marBottom w:val="0"/>
              <w:divBdr>
                <w:top w:val="none" w:sz="0" w:space="0" w:color="auto"/>
                <w:left w:val="none" w:sz="0" w:space="0" w:color="auto"/>
                <w:bottom w:val="none" w:sz="0" w:space="0" w:color="auto"/>
                <w:right w:val="none" w:sz="0" w:space="0" w:color="auto"/>
              </w:divBdr>
              <w:divsChild>
                <w:div w:id="2634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145871">
      <w:bodyDiv w:val="1"/>
      <w:marLeft w:val="0"/>
      <w:marRight w:val="0"/>
      <w:marTop w:val="0"/>
      <w:marBottom w:val="0"/>
      <w:divBdr>
        <w:top w:val="none" w:sz="0" w:space="0" w:color="auto"/>
        <w:left w:val="none" w:sz="0" w:space="0" w:color="auto"/>
        <w:bottom w:val="none" w:sz="0" w:space="0" w:color="auto"/>
        <w:right w:val="none" w:sz="0" w:space="0" w:color="auto"/>
      </w:divBdr>
    </w:div>
    <w:div w:id="1645890811">
      <w:bodyDiv w:val="1"/>
      <w:marLeft w:val="0"/>
      <w:marRight w:val="0"/>
      <w:marTop w:val="0"/>
      <w:marBottom w:val="0"/>
      <w:divBdr>
        <w:top w:val="none" w:sz="0" w:space="0" w:color="auto"/>
        <w:left w:val="none" w:sz="0" w:space="0" w:color="auto"/>
        <w:bottom w:val="none" w:sz="0" w:space="0" w:color="auto"/>
        <w:right w:val="none" w:sz="0" w:space="0" w:color="auto"/>
      </w:divBdr>
      <w:divsChild>
        <w:div w:id="1066997861">
          <w:marLeft w:val="0"/>
          <w:marRight w:val="0"/>
          <w:marTop w:val="0"/>
          <w:marBottom w:val="0"/>
          <w:divBdr>
            <w:top w:val="none" w:sz="0" w:space="0" w:color="auto"/>
            <w:left w:val="none" w:sz="0" w:space="0" w:color="auto"/>
            <w:bottom w:val="none" w:sz="0" w:space="0" w:color="auto"/>
            <w:right w:val="none" w:sz="0" w:space="0" w:color="auto"/>
          </w:divBdr>
          <w:divsChild>
            <w:div w:id="1911843859">
              <w:marLeft w:val="0"/>
              <w:marRight w:val="0"/>
              <w:marTop w:val="0"/>
              <w:marBottom w:val="0"/>
              <w:divBdr>
                <w:top w:val="none" w:sz="0" w:space="0" w:color="auto"/>
                <w:left w:val="none" w:sz="0" w:space="0" w:color="auto"/>
                <w:bottom w:val="none" w:sz="0" w:space="0" w:color="auto"/>
                <w:right w:val="none" w:sz="0" w:space="0" w:color="auto"/>
              </w:divBdr>
              <w:divsChild>
                <w:div w:id="103392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t.wikipedia.org/wiki/1580" TargetMode="External"/><Relationship Id="rId18" Type="http://schemas.openxmlformats.org/officeDocument/2006/relationships/hyperlink" Target="http://www.cabo.pe.gov.br/index.php/nossa-cidade/" TargetMode="External"/><Relationship Id="rId26" Type="http://schemas.openxmlformats.org/officeDocument/2006/relationships/hyperlink" Target="http://www.jaboatao.pe.gov.br/jaboatao/historia.aspx" TargetMode="External"/><Relationship Id="rId39" Type="http://schemas.openxmlformats.org/officeDocument/2006/relationships/hyperlink" Target="http://www.trf5.jus.br/murais/705-Mural09-03-07.pdf" TargetMode="External"/><Relationship Id="rId3" Type="http://schemas.microsoft.com/office/2007/relationships/stylesWithEffects" Target="stylesWithEffects.xml"/><Relationship Id="rId21" Type="http://schemas.openxmlformats.org/officeDocument/2006/relationships/hyperlink" Target="http://www.jfpe.jus.br/noticias/273" TargetMode="External"/><Relationship Id="rId34" Type="http://schemas.openxmlformats.org/officeDocument/2006/relationships/hyperlink" Target="http://www.juraemprosaeverso.com.br/HistoriasDasCidadesBrasileiras/HistoriaDaCidadeDePetrolina.htm" TargetMode="External"/><Relationship Id="rId42" Type="http://schemas.openxmlformats.org/officeDocument/2006/relationships/hyperlink" Target="http://pt.wikipedia.org/wiki/Educa%C3%A7%C3%A3o" TargetMode="External"/><Relationship Id="rId47" Type="http://schemas.openxmlformats.org/officeDocument/2006/relationships/hyperlink" Target="http://www.trf5.jus.br/noticias/752/justia_a_federal_em_serra_talhada_ganha_sede_pra_pria.html" TargetMode="External"/><Relationship Id="rId50" Type="http://schemas.openxmlformats.org/officeDocument/2006/relationships/hyperlink" Target="https://www.trf5.gov.br/murais/212-Mural28-02-05.pdf" TargetMode="External"/><Relationship Id="rId7" Type="http://schemas.openxmlformats.org/officeDocument/2006/relationships/hyperlink" Target="http://pt.wikipedia.org/wiki/Garanhuns" TargetMode="External"/><Relationship Id="rId12" Type="http://schemas.openxmlformats.org/officeDocument/2006/relationships/hyperlink" Target="http://pt.wikipedia.org/wiki/28_de_outubro" TargetMode="External"/><Relationship Id="rId17" Type="http://schemas.openxmlformats.org/officeDocument/2006/relationships/hyperlink" Target="http://basilio.fundaj.gov.br/pesquisaescolar../index.php?option=com_content&amp;view=article&amp;id=256&amp;Itemid=184" TargetMode="External"/><Relationship Id="rId25" Type="http://schemas.openxmlformats.org/officeDocument/2006/relationships/hyperlink" Target="http://www.garanhuns.pe.gov.br/prefeitura/a-cidade/" TargetMode="External"/><Relationship Id="rId33" Type="http://schemas.openxmlformats.org/officeDocument/2006/relationships/hyperlink" Target="http://www.mypetrolina.com.br/historia/" TargetMode="External"/><Relationship Id="rId38" Type="http://schemas.openxmlformats.org/officeDocument/2006/relationships/hyperlink" Target="http://www.salgueiro.pe.gov.br/munic_historia.htm" TargetMode="External"/><Relationship Id="rId46" Type="http://schemas.openxmlformats.org/officeDocument/2006/relationships/hyperlink" Target="http://pt.wikipedia.org/wiki/Virgulino_Ferreira_da_Silva" TargetMode="External"/><Relationship Id="rId2" Type="http://schemas.openxmlformats.org/officeDocument/2006/relationships/styles" Target="styles.xml"/><Relationship Id="rId16" Type="http://schemas.openxmlformats.org/officeDocument/2006/relationships/hyperlink" Target="http://www.pe-az.com.br/index.php?option=com_content&amp;view=article&amp;id=1174:cabo-de-santo-agostinho&amp;catid=12&amp;Itemid=171" TargetMode="External"/><Relationship Id="rId20" Type="http://schemas.openxmlformats.org/officeDocument/2006/relationships/hyperlink" Target="http://www.pe-az.com.br/index.php?option=com_content&amp;view=article&amp;id=1188:caruaru&amp;catid=12&amp;Itemid=171" TargetMode="External"/><Relationship Id="rId29" Type="http://schemas.openxmlformats.org/officeDocument/2006/relationships/hyperlink" Target="http://pt.wikipedia.org/wiki/Boa_Vista" TargetMode="External"/><Relationship Id="rId41" Type="http://schemas.openxmlformats.org/officeDocument/2006/relationships/hyperlink" Target="http://www.pe-az.com.br/index.php?option=com_content&amp;view=article&amp;id=1338:salgueiro&amp;catid=12&amp;Itemid=171" TargetMode="External"/><Relationship Id="rId1" Type="http://schemas.openxmlformats.org/officeDocument/2006/relationships/customXml" Target="../customXml/item1.xml"/><Relationship Id="rId6" Type="http://schemas.openxmlformats.org/officeDocument/2006/relationships/hyperlink" Target="http://pt.wikipedia.org/wiki/Petrolina" TargetMode="External"/><Relationship Id="rId11" Type="http://schemas.openxmlformats.org/officeDocument/2006/relationships/hyperlink" Target="http://www.pe-az.com.br/index.php?option=com_content&amp;view=article&amp;id=1155:arcoverde&amp;catid=12&amp;Itemid=171" TargetMode="External"/><Relationship Id="rId24" Type="http://schemas.openxmlformats.org/officeDocument/2006/relationships/hyperlink" Target="http://www.guiagaranhuns.com.br/cidade_historia.php" TargetMode="External"/><Relationship Id="rId32" Type="http://schemas.openxmlformats.org/officeDocument/2006/relationships/hyperlink" Target="http://pt.wikipedia.org/wiki/1860" TargetMode="External"/><Relationship Id="rId37" Type="http://schemas.openxmlformats.org/officeDocument/2006/relationships/hyperlink" Target="http://www.justicaemfoco.com.br/?pg=desc-noticias&amp;id=65298" TargetMode="External"/><Relationship Id="rId40" Type="http://schemas.openxmlformats.org/officeDocument/2006/relationships/hyperlink" Target="http://pt.wikipedia.org/wiki/Salgueiro_(Pernambuco)" TargetMode="External"/><Relationship Id="rId45" Type="http://schemas.openxmlformats.org/officeDocument/2006/relationships/hyperlink" Target="http://pt.wikipedia.org/wiki/Cear%C3%A1"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t.wikipedia.org/wiki/Cabo_de_Santo_Agostinho" TargetMode="External"/><Relationship Id="rId23" Type="http://schemas.openxmlformats.org/officeDocument/2006/relationships/hyperlink" Target="http://pt.wikipedia.org/wiki/Montanha" TargetMode="External"/><Relationship Id="rId28" Type="http://schemas.openxmlformats.org/officeDocument/2006/relationships/hyperlink" Target="http://www.jfpe.jus.br/noticias/39/justica_federal_chega_a_jaboatao_dos_guararapes.html" TargetMode="External"/><Relationship Id="rId36" Type="http://schemas.openxmlformats.org/officeDocument/2006/relationships/hyperlink" Target="http://legislacao.planalto.gov.br/legisla/legislacao.nsf/Viw_Identificacao/lei%2010.772-2003?OpenDocument" TargetMode="External"/><Relationship Id="rId49" Type="http://schemas.openxmlformats.org/officeDocument/2006/relationships/hyperlink" Target="http://cidades.ibge.gov.br/painel/historico.php?lang=&amp;codmun=261390&amp;search=|serra-talhada" TargetMode="External"/><Relationship Id="rId10" Type="http://schemas.openxmlformats.org/officeDocument/2006/relationships/hyperlink" Target="http://arcoverde.pe.gov.br/webnoticias_ler.php?id=1589" TargetMode="External"/><Relationship Id="rId19" Type="http://schemas.openxmlformats.org/officeDocument/2006/relationships/hyperlink" Target="http://pt.wikipedia.org/wiki/Caruaru" TargetMode="External"/><Relationship Id="rId31" Type="http://schemas.openxmlformats.org/officeDocument/2006/relationships/hyperlink" Target="http://cidades.ibge.gov.br/painel/historico.php?lang=&amp;codmun=261000&amp;search=|palmares" TargetMode="External"/><Relationship Id="rId44" Type="http://schemas.openxmlformats.org/officeDocument/2006/relationships/hyperlink" Target="http://pt.wikipedia.org/wiki/Bahia"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t.wikipedia.org/wiki/Renda" TargetMode="External"/><Relationship Id="rId14" Type="http://schemas.openxmlformats.org/officeDocument/2006/relationships/hyperlink" Target="http://basilio.fundaj.gov.br/pesquisaescolar../index.php?option=com_content&amp;view=article&amp;id=197&amp;Itemid=184" TargetMode="External"/><Relationship Id="rId22" Type="http://schemas.openxmlformats.org/officeDocument/2006/relationships/hyperlink" Target="http://pt.wikipedia.org/wiki/Regi%C3%A3o" TargetMode="External"/><Relationship Id="rId27" Type="http://schemas.openxmlformats.org/officeDocument/2006/relationships/hyperlink" Target="http://pt.wikipedia.org/wiki/Jaboat%C3%A3o_dos_Guararapes" TargetMode="External"/><Relationship Id="rId30" Type="http://schemas.openxmlformats.org/officeDocument/2006/relationships/hyperlink" Target="http://cidades.ibge.gov.br/painel/historico.php?lang=&amp;codmun=260990&amp;search=|ouricuri" TargetMode="External"/><Relationship Id="rId35" Type="http://schemas.openxmlformats.org/officeDocument/2006/relationships/hyperlink" Target="http://www.trf5.jus.br/murais/212-Mural28-02-05.pdf" TargetMode="External"/><Relationship Id="rId43" Type="http://schemas.openxmlformats.org/officeDocument/2006/relationships/hyperlink" Target="http://pt.wikipedia.org/wiki/Com%C3%A9rcio" TargetMode="External"/><Relationship Id="rId48" Type="http://schemas.openxmlformats.org/officeDocument/2006/relationships/hyperlink" Target="http://columbo2.cjf.jus.br/portal/objeto/texto/impressao.wsp?tmp.estilo=&amp;tmp.area=83&amp;tmp.texto=8318" TargetMode="External"/><Relationship Id="rId8" Type="http://schemas.openxmlformats.org/officeDocument/2006/relationships/hyperlink" Target="http://pt.wikipedia.org/wiki/Serra_Talhada" TargetMode="External"/><Relationship Id="rId51" Type="http://schemas.openxmlformats.org/officeDocument/2006/relationships/hyperlink" Target="http://www.trf5.gov.br/murais/214-Mural02-03-05.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5BC40-0E77-4A8A-817C-35ED369F8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3441</TotalTime>
  <Pages>13</Pages>
  <Words>5939</Words>
  <Characters>32076</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dc:creator>
  <cp:lastModifiedBy>Igor Pires Lima</cp:lastModifiedBy>
  <cp:revision>301</cp:revision>
  <dcterms:created xsi:type="dcterms:W3CDTF">2014-09-06T23:23:00Z</dcterms:created>
  <dcterms:modified xsi:type="dcterms:W3CDTF">2014-12-15T19:24:00Z</dcterms:modified>
</cp:coreProperties>
</file>