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3A50FE" w:rsidP="005037ED">
      <w:pPr>
        <w:spacing w:after="0"/>
      </w:pPr>
    </w:p>
    <w:p w:rsidR="005037ED" w:rsidRPr="005037ED" w:rsidRDefault="005037ED" w:rsidP="005037ED">
      <w:pPr>
        <w:spacing w:after="0"/>
        <w:jc w:val="center"/>
        <w:rPr>
          <w:sz w:val="36"/>
          <w:szCs w:val="36"/>
        </w:rPr>
      </w:pPr>
      <w:r w:rsidRPr="005037ED">
        <w:rPr>
          <w:sz w:val="36"/>
          <w:szCs w:val="36"/>
        </w:rPr>
        <w:t xml:space="preserve">Pesquisa - </w:t>
      </w:r>
      <w:r w:rsidRPr="005037ED">
        <w:rPr>
          <w:b/>
          <w:sz w:val="36"/>
          <w:szCs w:val="36"/>
        </w:rPr>
        <w:t>Tribunal do Júri</w:t>
      </w:r>
      <w:r w:rsidRPr="005037ED">
        <w:rPr>
          <w:sz w:val="36"/>
          <w:szCs w:val="36"/>
        </w:rPr>
        <w:t xml:space="preserve"> - (05-03-2024)</w:t>
      </w:r>
    </w:p>
    <w:p w:rsidR="005037ED" w:rsidRDefault="005037ED" w:rsidP="005037ED">
      <w:pPr>
        <w:spacing w:after="0"/>
      </w:pPr>
    </w:p>
    <w:p w:rsidR="005037ED" w:rsidRDefault="005037ED" w:rsidP="005037ED">
      <w:pPr>
        <w:spacing w:after="0"/>
      </w:pPr>
    </w:p>
    <w:p w:rsidR="005037ED" w:rsidRDefault="005037ED" w:rsidP="005037ED">
      <w:pPr>
        <w:spacing w:after="0"/>
      </w:pPr>
    </w:p>
    <w:p w:rsidR="005037ED" w:rsidRDefault="005037ED" w:rsidP="005037ED">
      <w:pPr>
        <w:spacing w:after="0"/>
      </w:pPr>
    </w:p>
    <w:p w:rsidR="00B43FD6" w:rsidRDefault="00B43FD6" w:rsidP="00B43FD6">
      <w:pPr>
        <w:spacing w:after="0"/>
      </w:pPr>
      <w:r w:rsidRPr="00B26FEC">
        <w:t>CORDEIRO</w:t>
      </w:r>
      <w:r>
        <w:t>,</w:t>
      </w:r>
      <w:r w:rsidRPr="00B26FEC">
        <w:t xml:space="preserve"> Pedro Ivo Rodrigues Velloso</w:t>
      </w:r>
      <w:r>
        <w:t xml:space="preserve">; </w:t>
      </w:r>
      <w:r w:rsidRPr="00B26FEC">
        <w:t>RIBEIRO</w:t>
      </w:r>
      <w:r>
        <w:t>,</w:t>
      </w:r>
      <w:r w:rsidRPr="00B26FEC">
        <w:t xml:space="preserve"> Clarissa de Lima Costa</w:t>
      </w:r>
      <w:r>
        <w:t>.</w:t>
      </w:r>
      <w:r w:rsidRPr="00B26FEC">
        <w:t xml:space="preserve"> A execução provisória da condenação do júri segundo a constituição e o estado de direito</w:t>
      </w:r>
      <w:r>
        <w:t xml:space="preserve">. </w:t>
      </w:r>
      <w:r w:rsidRPr="00B65E46">
        <w:rPr>
          <w:b/>
        </w:rPr>
        <w:t>Revista de Doutrina Jurídica</w:t>
      </w:r>
      <w:r w:rsidRPr="00B65E46">
        <w:t xml:space="preserve">, </w:t>
      </w:r>
      <w:r>
        <w:t xml:space="preserve">Brasília, </w:t>
      </w:r>
      <w:r w:rsidRPr="00B65E46">
        <w:t>v.</w:t>
      </w:r>
      <w:r>
        <w:t xml:space="preserve"> 112, p. 1-10, 2021. </w:t>
      </w:r>
      <w:r w:rsidRPr="00B65E46">
        <w:rPr>
          <w:highlight w:val="yellow"/>
        </w:rPr>
        <w:t>TEM PDF</w:t>
      </w:r>
    </w:p>
    <w:p w:rsidR="00B43FD6" w:rsidRDefault="00B43FD6" w:rsidP="00B43FD6">
      <w:pPr>
        <w:spacing w:after="0"/>
      </w:pPr>
    </w:p>
    <w:p w:rsidR="005037ED" w:rsidRDefault="00B65E46" w:rsidP="005037ED">
      <w:pPr>
        <w:spacing w:after="0"/>
      </w:pPr>
      <w:r w:rsidRPr="00B65E46">
        <w:t xml:space="preserve">COSTA, Lucas Sales da. </w:t>
      </w:r>
      <w:r w:rsidR="001C41DE" w:rsidRPr="001C41DE">
        <w:t>Da obrigatoriedade do quesito genérico absolutório no âmbito do tribunal do júri</w:t>
      </w:r>
      <w:r w:rsidRPr="00B65E46">
        <w:t xml:space="preserve">. </w:t>
      </w:r>
      <w:r w:rsidRPr="00B65E46">
        <w:rPr>
          <w:b/>
        </w:rPr>
        <w:t>Revista de Doutrina Jurídica</w:t>
      </w:r>
      <w:r w:rsidRPr="00B65E46">
        <w:t xml:space="preserve">, </w:t>
      </w:r>
      <w:r w:rsidR="00752C5A">
        <w:t xml:space="preserve">Brasília, </w:t>
      </w:r>
      <w:r w:rsidR="001C41DE">
        <w:t>v. 107, n. 2, p. 188-</w:t>
      </w:r>
      <w:r w:rsidR="001C41DE" w:rsidRPr="001C41DE">
        <w:t>197, 2017</w:t>
      </w:r>
      <w:r>
        <w:t xml:space="preserve">. </w:t>
      </w:r>
      <w:r w:rsidRPr="00B65E46">
        <w:rPr>
          <w:highlight w:val="yellow"/>
        </w:rPr>
        <w:t>TEM PDF</w:t>
      </w:r>
    </w:p>
    <w:p w:rsidR="00B26FEC" w:rsidRDefault="00B26FEC" w:rsidP="005037ED">
      <w:pPr>
        <w:spacing w:after="0"/>
      </w:pPr>
    </w:p>
    <w:p w:rsidR="00B43FD6" w:rsidRDefault="00B43FD6" w:rsidP="00B43FD6">
      <w:pPr>
        <w:spacing w:after="0"/>
      </w:pPr>
      <w:r w:rsidRPr="00B65E46">
        <w:t xml:space="preserve">COSTA, Lucas Sales da. Soberania dos veredictos no tribunal do júri: uma proteção das garantias da defesa. </w:t>
      </w:r>
      <w:r w:rsidRPr="00B65E46">
        <w:rPr>
          <w:b/>
        </w:rPr>
        <w:t>Revista de Doutrina Jurídica</w:t>
      </w:r>
      <w:r w:rsidRPr="00B65E46">
        <w:t xml:space="preserve">, </w:t>
      </w:r>
      <w:r>
        <w:t xml:space="preserve">Brasília, </w:t>
      </w:r>
      <w:r w:rsidRPr="00B65E46">
        <w:t>v. 114, p. 1-14</w:t>
      </w:r>
      <w:r>
        <w:t>,</w:t>
      </w:r>
      <w:r w:rsidRPr="00B65E46">
        <w:t xml:space="preserve"> 2023</w:t>
      </w:r>
      <w:r>
        <w:t xml:space="preserve">. </w:t>
      </w:r>
      <w:r w:rsidRPr="00B65E46">
        <w:rPr>
          <w:highlight w:val="yellow"/>
        </w:rPr>
        <w:t>TEM PDF</w:t>
      </w:r>
    </w:p>
    <w:p w:rsidR="00B26FEC" w:rsidRDefault="00B26FEC" w:rsidP="005037ED">
      <w:pPr>
        <w:spacing w:after="0"/>
      </w:pPr>
    </w:p>
    <w:p w:rsidR="00211DA2" w:rsidRDefault="00211DA2" w:rsidP="005037ED">
      <w:pPr>
        <w:spacing w:after="0"/>
      </w:pPr>
      <w:r w:rsidRPr="00211DA2">
        <w:t>FRAGA, Carolina Marcondes</w:t>
      </w:r>
      <w:r>
        <w:t>; SCHWAN, Felipe Teixeira</w:t>
      </w:r>
      <w:r w:rsidRPr="00211DA2">
        <w:t>. A absolvição po</w:t>
      </w:r>
      <w:r>
        <w:t>r clemência no Tribunal do júri</w:t>
      </w:r>
      <w:r w:rsidRPr="00211DA2">
        <w:t xml:space="preserve">: uma análise do princípio da soberania dos veredictos frente à tutela do direito fundamental à vida. </w:t>
      </w:r>
      <w:r>
        <w:rPr>
          <w:b/>
        </w:rPr>
        <w:t>Revista Magister de</w:t>
      </w:r>
      <w:r w:rsidRPr="00211DA2">
        <w:rPr>
          <w:b/>
        </w:rPr>
        <w:t xml:space="preserve"> Direito Penal e Processual Penal</w:t>
      </w:r>
      <w:r w:rsidRPr="00211DA2">
        <w:t>, Porto Alegre</w:t>
      </w:r>
      <w:r>
        <w:t>,</w:t>
      </w:r>
      <w:r w:rsidRPr="00211DA2">
        <w:t xml:space="preserve"> v. 18, n. 105, p. </w:t>
      </w:r>
      <w:r w:rsidRPr="00211DA2">
        <w:t>120-142</w:t>
      </w:r>
      <w:r w:rsidRPr="00211DA2">
        <w:t xml:space="preserve">, </w:t>
      </w:r>
      <w:proofErr w:type="gramStart"/>
      <w:r w:rsidRPr="00211DA2">
        <w:t>dez./</w:t>
      </w:r>
      <w:proofErr w:type="gramEnd"/>
      <w:r w:rsidRPr="00211DA2">
        <w:t>jan. 2021/2022</w:t>
      </w:r>
      <w:r>
        <w:t>.</w:t>
      </w:r>
      <w:r>
        <w:t xml:space="preserve"> </w:t>
      </w:r>
      <w:r w:rsidRPr="00B65E46">
        <w:rPr>
          <w:highlight w:val="yellow"/>
        </w:rPr>
        <w:t>TEM PDF</w:t>
      </w:r>
    </w:p>
    <w:p w:rsidR="00211DA2" w:rsidRDefault="00211DA2" w:rsidP="005037ED">
      <w:pPr>
        <w:spacing w:after="0"/>
      </w:pPr>
    </w:p>
    <w:p w:rsidR="00E10562" w:rsidRDefault="00E10562" w:rsidP="005037ED">
      <w:pPr>
        <w:spacing w:after="0"/>
      </w:pPr>
      <w:r w:rsidRPr="00E10562">
        <w:t>FREIRE JÚNIOR</w:t>
      </w:r>
      <w:r w:rsidR="002720E5">
        <w:t xml:space="preserve">, Américo </w:t>
      </w:r>
      <w:proofErr w:type="spellStart"/>
      <w:r w:rsidR="002720E5">
        <w:t>Bedê</w:t>
      </w:r>
      <w:proofErr w:type="spellEnd"/>
      <w:r w:rsidR="002720E5">
        <w:t>.</w:t>
      </w:r>
      <w:r w:rsidRPr="00E10562">
        <w:t xml:space="preserve"> Análise hermenêutica da constitucionalidade da execução imediata da pena aplicada pelo tribunal do júri. </w:t>
      </w:r>
      <w:r>
        <w:rPr>
          <w:b/>
        </w:rPr>
        <w:t>Revista Magister de</w:t>
      </w:r>
      <w:r w:rsidRPr="00211DA2">
        <w:rPr>
          <w:b/>
        </w:rPr>
        <w:t xml:space="preserve"> Direito Penal e Processual Penal</w:t>
      </w:r>
      <w:r w:rsidRPr="00211DA2">
        <w:t>, Porto Alegre</w:t>
      </w:r>
      <w:r>
        <w:t>,</w:t>
      </w:r>
      <w:r w:rsidRPr="00E10562">
        <w:t xml:space="preserve"> v. 17, n. 99, p. 82-102, </w:t>
      </w:r>
      <w:proofErr w:type="gramStart"/>
      <w:r w:rsidRPr="00E10562">
        <w:t>dez./</w:t>
      </w:r>
      <w:proofErr w:type="gramEnd"/>
      <w:r w:rsidRPr="00E10562">
        <w:t>jan. 2020/2021</w:t>
      </w:r>
      <w:r>
        <w:t>.</w:t>
      </w:r>
      <w:r w:rsidR="002720E5">
        <w:t xml:space="preserve"> </w:t>
      </w:r>
      <w:r w:rsidR="002720E5" w:rsidRPr="00B65E46">
        <w:rPr>
          <w:highlight w:val="yellow"/>
        </w:rPr>
        <w:t>TEM PDF</w:t>
      </w:r>
    </w:p>
    <w:p w:rsidR="00E10562" w:rsidRDefault="00E10562" w:rsidP="005037ED">
      <w:pPr>
        <w:spacing w:after="0"/>
      </w:pPr>
    </w:p>
    <w:p w:rsidR="000A1B02" w:rsidRDefault="000A1B02" w:rsidP="005037ED">
      <w:pPr>
        <w:spacing w:after="0"/>
      </w:pPr>
      <w:r w:rsidRPr="000A1B02">
        <w:t xml:space="preserve">GRAÇA, Anna </w:t>
      </w:r>
      <w:proofErr w:type="spellStart"/>
      <w:r w:rsidRPr="000A1B02">
        <w:t>Beatryz</w:t>
      </w:r>
      <w:proofErr w:type="spellEnd"/>
      <w:r w:rsidRPr="000A1B02">
        <w:t xml:space="preserve"> Coelho da. O Tribunal do júri em via de uma justiça intuitiva? </w:t>
      </w:r>
      <w:proofErr w:type="gramStart"/>
      <w:r>
        <w:t>o</w:t>
      </w:r>
      <w:proofErr w:type="gramEnd"/>
      <w:r w:rsidRPr="000A1B02">
        <w:t xml:space="preserve"> subjetivismo das decisões frente à tecnicidade jurídica. </w:t>
      </w:r>
      <w:bookmarkStart w:id="0" w:name="_GoBack"/>
      <w:r w:rsidRPr="00E577CC">
        <w:rPr>
          <w:b/>
        </w:rPr>
        <w:t>Revista dos Estudantes de Direito da Universidade de Brasília</w:t>
      </w:r>
      <w:bookmarkEnd w:id="0"/>
      <w:r w:rsidRPr="000A1B02">
        <w:t xml:space="preserve">, </w:t>
      </w:r>
      <w:r w:rsidRPr="000A1B02">
        <w:t>Brasília</w:t>
      </w:r>
      <w:r>
        <w:t>,</w:t>
      </w:r>
      <w:r w:rsidRPr="000A1B02">
        <w:t xml:space="preserve"> n. 19, p. 166-198 2021</w:t>
      </w:r>
      <w:r>
        <w:t>.</w:t>
      </w:r>
      <w:r w:rsidR="00462B82">
        <w:t xml:space="preserve"> </w:t>
      </w:r>
      <w:r w:rsidR="00462B82" w:rsidRPr="00B65E46">
        <w:rPr>
          <w:highlight w:val="yellow"/>
        </w:rPr>
        <w:t>TEM PDF</w:t>
      </w:r>
    </w:p>
    <w:p w:rsidR="000A1B02" w:rsidRDefault="000A1B02" w:rsidP="005037ED">
      <w:pPr>
        <w:spacing w:after="0"/>
      </w:pPr>
    </w:p>
    <w:p w:rsidR="00211DA2" w:rsidRDefault="00211DA2" w:rsidP="005037ED">
      <w:pPr>
        <w:spacing w:after="0"/>
      </w:pPr>
      <w:r w:rsidRPr="00211DA2">
        <w:t>JUNQUEIRA, Gustavo Octaviano Diniz. Os argumentos vedados no tribunal do júri e as necessárias compatibilizações com a garantia fundamental da plenitude da defesa.</w:t>
      </w:r>
      <w:r>
        <w:t xml:space="preserve"> </w:t>
      </w:r>
      <w:r>
        <w:rPr>
          <w:b/>
        </w:rPr>
        <w:t>Revista Magister de</w:t>
      </w:r>
      <w:r w:rsidRPr="00211DA2">
        <w:rPr>
          <w:b/>
        </w:rPr>
        <w:t xml:space="preserve"> Direito Penal e Processual Penal</w:t>
      </w:r>
      <w:r w:rsidRPr="00211DA2">
        <w:t>, Porto Alegre</w:t>
      </w:r>
      <w:r>
        <w:t>,</w:t>
      </w:r>
      <w:r w:rsidRPr="00211DA2">
        <w:t xml:space="preserve"> v. 18, n. 105, p. 7-32, </w:t>
      </w:r>
      <w:proofErr w:type="gramStart"/>
      <w:r w:rsidRPr="00211DA2">
        <w:t>dez./</w:t>
      </w:r>
      <w:proofErr w:type="gramEnd"/>
      <w:r w:rsidRPr="00211DA2">
        <w:t>jan. 2021/2022</w:t>
      </w:r>
      <w:r>
        <w:t xml:space="preserve">. </w:t>
      </w:r>
      <w:r w:rsidRPr="00B65E46">
        <w:rPr>
          <w:highlight w:val="yellow"/>
        </w:rPr>
        <w:t>TEM PDF</w:t>
      </w:r>
    </w:p>
    <w:p w:rsidR="00211DA2" w:rsidRDefault="00211DA2" w:rsidP="005037ED">
      <w:pPr>
        <w:spacing w:after="0"/>
      </w:pPr>
    </w:p>
    <w:p w:rsidR="00B26FEC" w:rsidRDefault="00257214" w:rsidP="005037ED">
      <w:pPr>
        <w:spacing w:after="0"/>
      </w:pPr>
      <w:r w:rsidRPr="00257214">
        <w:t>PENTEADO, Fernando Martinho de Barros. O juiz das garantias e o juízo da acusação no proce</w:t>
      </w:r>
      <w:r>
        <w:t xml:space="preserve">dimento do Tribunal do júri. </w:t>
      </w:r>
      <w:r w:rsidRPr="00257214">
        <w:rPr>
          <w:b/>
        </w:rPr>
        <w:t>Revista Brasileira de Ciências Criminais</w:t>
      </w:r>
      <w:r w:rsidRPr="00257214">
        <w:t xml:space="preserve">, São Paulo, v. 31, n. 197, p. 249-289, </w:t>
      </w:r>
      <w:proofErr w:type="gramStart"/>
      <w:r w:rsidRPr="00257214">
        <w:t>jul./</w:t>
      </w:r>
      <w:proofErr w:type="gramEnd"/>
      <w:r w:rsidRPr="00257214">
        <w:t>ago. 2023</w:t>
      </w:r>
      <w:r>
        <w:t xml:space="preserve">. </w:t>
      </w:r>
      <w:r w:rsidRPr="00B65E46">
        <w:rPr>
          <w:highlight w:val="yellow"/>
        </w:rPr>
        <w:t>TEM PDF</w:t>
      </w:r>
    </w:p>
    <w:p w:rsidR="00B26FEC" w:rsidRDefault="00B26FEC" w:rsidP="005037ED">
      <w:pPr>
        <w:spacing w:after="0"/>
      </w:pPr>
    </w:p>
    <w:p w:rsidR="00347AF6" w:rsidRDefault="00347AF6" w:rsidP="005037ED">
      <w:pPr>
        <w:spacing w:after="0"/>
      </w:pPr>
      <w:r w:rsidRPr="00347AF6">
        <w:t>PRADO</w:t>
      </w:r>
      <w:r>
        <w:t>, Luiz Regis.</w:t>
      </w:r>
      <w:r w:rsidRPr="00347AF6">
        <w:t xml:space="preserve"> Execução provisória da pena em 1ª instância após condenação alta pelo tribunal do júri: análise dos argumentos já expostos n</w:t>
      </w:r>
      <w:r>
        <w:t xml:space="preserve">o Supremo Tribunal Federal. </w:t>
      </w:r>
      <w:r w:rsidRPr="00347AF6">
        <w:rPr>
          <w:b/>
        </w:rPr>
        <w:t xml:space="preserve">Revista Eletrônica de Direito </w:t>
      </w:r>
      <w:proofErr w:type="gramStart"/>
      <w:r w:rsidRPr="00347AF6">
        <w:rPr>
          <w:b/>
        </w:rPr>
        <w:t>Processual</w:t>
      </w:r>
      <w:r>
        <w:t xml:space="preserve"> </w:t>
      </w:r>
      <w:r w:rsidRPr="00347AF6">
        <w:t>:</w:t>
      </w:r>
      <w:proofErr w:type="gramEnd"/>
      <w:r w:rsidRPr="00347AF6">
        <w:t xml:space="preserve"> REDP, Rio de Janeiro</w:t>
      </w:r>
      <w:r>
        <w:t>,</w:t>
      </w:r>
      <w:r w:rsidRPr="00347AF6">
        <w:t xml:space="preserve"> v. 24, n. 2, p. 139-172, maio/ago. 2023.</w:t>
      </w:r>
      <w:r>
        <w:t xml:space="preserve"> </w:t>
      </w:r>
      <w:r w:rsidRPr="00B65E46">
        <w:rPr>
          <w:highlight w:val="yellow"/>
        </w:rPr>
        <w:t>TEM PDF</w:t>
      </w:r>
    </w:p>
    <w:p w:rsidR="00347AF6" w:rsidRDefault="00347AF6" w:rsidP="005037ED">
      <w:pPr>
        <w:spacing w:after="0"/>
      </w:pPr>
    </w:p>
    <w:p w:rsidR="00257214" w:rsidRDefault="00257214" w:rsidP="005037ED">
      <w:pPr>
        <w:spacing w:after="0"/>
      </w:pPr>
    </w:p>
    <w:p w:rsidR="00B26FEC" w:rsidRDefault="00B26FEC" w:rsidP="005037ED">
      <w:pPr>
        <w:spacing w:after="0"/>
      </w:pPr>
    </w:p>
    <w:p w:rsidR="00B26FEC" w:rsidRDefault="00B26FEC" w:rsidP="005037ED">
      <w:pPr>
        <w:spacing w:after="0"/>
      </w:pPr>
    </w:p>
    <w:p w:rsidR="00B26FEC" w:rsidRDefault="00B26FEC" w:rsidP="005037ED">
      <w:pPr>
        <w:spacing w:after="0"/>
      </w:pPr>
    </w:p>
    <w:p w:rsidR="00B26FEC" w:rsidRDefault="00B26FEC" w:rsidP="005037ED">
      <w:pPr>
        <w:spacing w:after="0"/>
      </w:pPr>
    </w:p>
    <w:p w:rsidR="00B26FEC" w:rsidRDefault="00B26FEC" w:rsidP="005037ED">
      <w:pPr>
        <w:spacing w:after="0"/>
      </w:pPr>
    </w:p>
    <w:p w:rsidR="00B26FEC" w:rsidRDefault="00B26FEC" w:rsidP="005037ED">
      <w:pPr>
        <w:spacing w:after="0"/>
      </w:pPr>
    </w:p>
    <w:sectPr w:rsidR="00B2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ED"/>
    <w:rsid w:val="000A1B02"/>
    <w:rsid w:val="001C41DE"/>
    <w:rsid w:val="00211DA2"/>
    <w:rsid w:val="00257214"/>
    <w:rsid w:val="002720E5"/>
    <w:rsid w:val="00347AF6"/>
    <w:rsid w:val="003A50FE"/>
    <w:rsid w:val="00462B82"/>
    <w:rsid w:val="005037ED"/>
    <w:rsid w:val="00724F8C"/>
    <w:rsid w:val="00744C69"/>
    <w:rsid w:val="00752C5A"/>
    <w:rsid w:val="00843C98"/>
    <w:rsid w:val="00B26FEC"/>
    <w:rsid w:val="00B43FD6"/>
    <w:rsid w:val="00B65E46"/>
    <w:rsid w:val="00E10562"/>
    <w:rsid w:val="00E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DEBA"/>
  <w15:chartTrackingRefBased/>
  <w15:docId w15:val="{50AA20AB-B1E6-40DC-B5CE-901EFA0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17</cp:revision>
  <dcterms:created xsi:type="dcterms:W3CDTF">2024-03-05T15:34:00Z</dcterms:created>
  <dcterms:modified xsi:type="dcterms:W3CDTF">2024-03-05T19:43:00Z</dcterms:modified>
</cp:coreProperties>
</file>