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D7" w:rsidRDefault="00DA7349" w:rsidP="00DA7349">
      <w:pPr>
        <w:spacing w:after="0"/>
        <w:jc w:val="center"/>
      </w:pPr>
      <w:r>
        <w:t xml:space="preserve">Pesquisa - </w:t>
      </w:r>
      <w:r w:rsidRPr="00DA7349">
        <w:rPr>
          <w:b/>
          <w:sz w:val="28"/>
          <w:szCs w:val="28"/>
        </w:rPr>
        <w:t xml:space="preserve">Prisão </w:t>
      </w:r>
      <w:r w:rsidR="00C97028">
        <w:rPr>
          <w:b/>
          <w:sz w:val="28"/>
          <w:szCs w:val="28"/>
        </w:rPr>
        <w:t>Preventiva</w:t>
      </w:r>
      <w:r w:rsidR="00C97028">
        <w:t xml:space="preserve"> – (0</w:t>
      </w:r>
      <w:r>
        <w:t>1/0</w:t>
      </w:r>
      <w:r w:rsidR="00C97028">
        <w:t>8</w:t>
      </w:r>
      <w:r>
        <w:t>/2023)</w:t>
      </w:r>
    </w:p>
    <w:p w:rsidR="00DA7349" w:rsidRDefault="00DA7349" w:rsidP="00DA7349">
      <w:pPr>
        <w:spacing w:after="0"/>
      </w:pPr>
    </w:p>
    <w:p w:rsidR="00785741" w:rsidRDefault="00785741" w:rsidP="00DA7349">
      <w:pPr>
        <w:spacing w:after="0"/>
      </w:pPr>
    </w:p>
    <w:p w:rsidR="005222A2" w:rsidRDefault="005222A2" w:rsidP="00DA7349">
      <w:pPr>
        <w:spacing w:after="0"/>
      </w:pPr>
      <w:bookmarkStart w:id="0" w:name="_GoBack"/>
      <w:bookmarkEnd w:id="0"/>
    </w:p>
    <w:p w:rsidR="00C97028" w:rsidRDefault="00C97028" w:rsidP="00DA7349">
      <w:pPr>
        <w:spacing w:after="0"/>
      </w:pPr>
    </w:p>
    <w:p w:rsidR="00EE41F4" w:rsidRDefault="00FE032B" w:rsidP="00DA7349">
      <w:pPr>
        <w:spacing w:after="0"/>
      </w:pPr>
      <w:r w:rsidRPr="00FE032B">
        <w:t>ANDRADE, André Lozano</w:t>
      </w:r>
      <w:r>
        <w:t>.</w:t>
      </w:r>
      <w:r w:rsidRPr="00FE032B">
        <w:t xml:space="preserve"> Necessidade de fundamentação da prisão preventiva e Lei de abuso de autoridade: um avanço civilizatório. </w:t>
      </w:r>
      <w:r w:rsidRPr="00FE032B">
        <w:rPr>
          <w:b/>
        </w:rPr>
        <w:t xml:space="preserve">Boletim </w:t>
      </w:r>
      <w:proofErr w:type="spellStart"/>
      <w:r w:rsidRPr="00FE032B">
        <w:rPr>
          <w:b/>
        </w:rPr>
        <w:t>IBCCrim</w:t>
      </w:r>
      <w:proofErr w:type="spellEnd"/>
      <w:r w:rsidRPr="00FE032B">
        <w:t xml:space="preserve">, </w:t>
      </w:r>
      <w:r>
        <w:t>São Paulo</w:t>
      </w:r>
      <w:r w:rsidRPr="00FE032B">
        <w:t>, abr. 2021</w:t>
      </w:r>
      <w:r>
        <w:t xml:space="preserve">. Disponível em: </w:t>
      </w:r>
      <w:hyperlink r:id="rId4" w:history="1">
        <w:r w:rsidRPr="0075740F">
          <w:rPr>
            <w:rStyle w:val="Hyperlink"/>
          </w:rPr>
          <w:t>https://ibccrim.org.br/publicacoes/edicoes/742/8482</w:t>
        </w:r>
      </w:hyperlink>
      <w:r>
        <w:t xml:space="preserve">. Acesso em: </w:t>
      </w:r>
      <w:r w:rsidRPr="00EE41F4">
        <w:t>01 ago</w:t>
      </w:r>
      <w:r>
        <w:t>.</w:t>
      </w:r>
      <w:r w:rsidRPr="00EE41F4">
        <w:t xml:space="preserve"> 2023</w:t>
      </w:r>
      <w:r>
        <w:t>.</w:t>
      </w:r>
    </w:p>
    <w:p w:rsidR="00FE032B" w:rsidRDefault="00FE032B" w:rsidP="00DA7349">
      <w:pPr>
        <w:spacing w:after="0"/>
      </w:pPr>
    </w:p>
    <w:p w:rsidR="00EE41F4" w:rsidRDefault="00EE41F4" w:rsidP="00DA7349">
      <w:pPr>
        <w:spacing w:after="0"/>
      </w:pPr>
      <w:r w:rsidRPr="00EE41F4">
        <w:t>CARVALHO, Gabriele Gomes. A falta de prazo no cumprimento da prisão preventiva e a violação da dignidade da pessoa humana</w:t>
      </w:r>
      <w:r>
        <w:t>.</w:t>
      </w:r>
      <w:r w:rsidRPr="00EE41F4">
        <w:t xml:space="preserve"> </w:t>
      </w:r>
      <w:r w:rsidRPr="000D2F37">
        <w:rPr>
          <w:b/>
        </w:rPr>
        <w:t>Conteúdo Jurídico</w:t>
      </w:r>
      <w:r w:rsidRPr="000D2F37">
        <w:t>, Brasília</w:t>
      </w:r>
      <w:r>
        <w:t>, 21 out</w:t>
      </w:r>
      <w:r w:rsidR="00E906F9">
        <w:t>.</w:t>
      </w:r>
      <w:r>
        <w:t xml:space="preserve"> 2022. </w:t>
      </w:r>
      <w:r w:rsidRPr="00EE41F4">
        <w:t xml:space="preserve">Disponível em: </w:t>
      </w:r>
      <w:hyperlink r:id="rId5" w:history="1">
        <w:r w:rsidRPr="0075740F">
          <w:rPr>
            <w:rStyle w:val="Hyperlink"/>
          </w:rPr>
          <w:t>https://conteudojuridico.com.br/consulta/Artigos/59629/a-falta-de-prazo-no-cumprimento-da-priso-preventiva-e-a-violao-da-dignidade-da-pessoa-humana</w:t>
        </w:r>
      </w:hyperlink>
      <w:r w:rsidRPr="00EE41F4">
        <w:t>. Acesso em: 01 ago</w:t>
      </w:r>
      <w:r>
        <w:t>.</w:t>
      </w:r>
      <w:r w:rsidRPr="00EE41F4">
        <w:t xml:space="preserve"> 2023.</w:t>
      </w:r>
    </w:p>
    <w:p w:rsidR="00EE41F4" w:rsidRDefault="00EE41F4" w:rsidP="00DA7349">
      <w:pPr>
        <w:spacing w:after="0"/>
      </w:pPr>
    </w:p>
    <w:p w:rsidR="00BC0EB5" w:rsidRDefault="00A1157D" w:rsidP="00DA7349">
      <w:pPr>
        <w:spacing w:after="0"/>
      </w:pPr>
      <w:r w:rsidRPr="00BC0EB5">
        <w:t>CORDAZZO, Karine; OLIVEIRA, Bruno Vinicius Barboza de</w:t>
      </w:r>
      <w:r>
        <w:t xml:space="preserve">. </w:t>
      </w:r>
      <w:r w:rsidRPr="00A1157D">
        <w:t>A prisão preventiva de ofício diante do sistema acusatório brasileiro</w:t>
      </w:r>
      <w:r>
        <w:t>.</w:t>
      </w:r>
      <w:r w:rsidRPr="00A1157D">
        <w:t xml:space="preserve"> </w:t>
      </w:r>
      <w:proofErr w:type="spellStart"/>
      <w:r w:rsidRPr="00A1157D">
        <w:rPr>
          <w:b/>
        </w:rPr>
        <w:t>E-</w:t>
      </w:r>
      <w:proofErr w:type="gramStart"/>
      <w:r w:rsidRPr="00A1157D">
        <w:rPr>
          <w:b/>
        </w:rPr>
        <w:t>legis</w:t>
      </w:r>
      <w:proofErr w:type="spellEnd"/>
      <w:proofErr w:type="gramEnd"/>
      <w:r>
        <w:t xml:space="preserve"> -</w:t>
      </w:r>
      <w:r w:rsidRPr="00A1157D">
        <w:t xml:space="preserve"> </w:t>
      </w:r>
      <w:r>
        <w:t>R</w:t>
      </w:r>
      <w:r w:rsidRPr="00A1157D">
        <w:t>evista Eletrônica do Programa de Pós-graduação da Câmara dos Deputados, Brasília</w:t>
      </w:r>
      <w:r>
        <w:t>,</w:t>
      </w:r>
      <w:r w:rsidRPr="00A1157D">
        <w:t xml:space="preserve"> v. 15, n. 38, p. 314-328, maio/ago. 2022.</w:t>
      </w:r>
      <w:r w:rsidR="00E91398">
        <w:t xml:space="preserve"> </w:t>
      </w:r>
      <w:r w:rsidR="00E91398" w:rsidRPr="00E91398">
        <w:rPr>
          <w:highlight w:val="yellow"/>
        </w:rPr>
        <w:t>TEM PDF</w:t>
      </w:r>
    </w:p>
    <w:p w:rsidR="00BC0EB5" w:rsidRDefault="00BC0EB5" w:rsidP="00DA7349">
      <w:pPr>
        <w:spacing w:after="0"/>
      </w:pPr>
    </w:p>
    <w:p w:rsidR="00E50A48" w:rsidRDefault="00E50A48" w:rsidP="00DA7349">
      <w:pPr>
        <w:spacing w:after="0"/>
      </w:pPr>
      <w:r w:rsidRPr="00E50A48">
        <w:t xml:space="preserve">CRUZ, Érica </w:t>
      </w:r>
      <w:proofErr w:type="spellStart"/>
      <w:r w:rsidRPr="00E50A48">
        <w:t>Marcellina</w:t>
      </w:r>
      <w:proofErr w:type="spellEnd"/>
      <w:r w:rsidRPr="00E50A48">
        <w:t>. Violência doméstica e prisão preventiva: um enigma descortinado no pacote anticrime</w:t>
      </w:r>
      <w:r>
        <w:t>.</w:t>
      </w:r>
      <w:r w:rsidRPr="00E50A48">
        <w:t xml:space="preserve"> </w:t>
      </w:r>
      <w:r w:rsidRPr="00E50A48">
        <w:rPr>
          <w:b/>
        </w:rPr>
        <w:t>Revista da Faculdade de Direito da Universidade Federal de Uberlândia</w:t>
      </w:r>
      <w:r w:rsidRPr="00E50A48">
        <w:t xml:space="preserve">, </w:t>
      </w:r>
      <w:r>
        <w:t xml:space="preserve">Uberlândia, </w:t>
      </w:r>
      <w:r w:rsidRPr="00E50A48">
        <w:t xml:space="preserve">v. 50, n. 1, p. 552-578, </w:t>
      </w:r>
      <w:proofErr w:type="gramStart"/>
      <w:r w:rsidRPr="00E50A48">
        <w:t>jan./</w:t>
      </w:r>
      <w:proofErr w:type="gramEnd"/>
      <w:r w:rsidRPr="00E50A48">
        <w:t>jun. 2022.</w:t>
      </w:r>
      <w:r>
        <w:t xml:space="preserve"> </w:t>
      </w:r>
      <w:r w:rsidRPr="00E91398">
        <w:rPr>
          <w:highlight w:val="yellow"/>
        </w:rPr>
        <w:t>TEM PDF</w:t>
      </w:r>
    </w:p>
    <w:p w:rsidR="00E50A48" w:rsidRDefault="00E50A48" w:rsidP="00DA7349">
      <w:pPr>
        <w:spacing w:after="0"/>
      </w:pPr>
    </w:p>
    <w:p w:rsidR="002002BB" w:rsidRDefault="0002221B" w:rsidP="00DA7349">
      <w:pPr>
        <w:spacing w:after="0"/>
      </w:pPr>
      <w:r w:rsidRPr="0002221B">
        <w:t>FRANÇA</w:t>
      </w:r>
      <w:r>
        <w:t>,</w:t>
      </w:r>
      <w:r w:rsidRPr="0002221B">
        <w:t xml:space="preserve"> </w:t>
      </w:r>
      <w:proofErr w:type="spellStart"/>
      <w:r w:rsidRPr="0002221B">
        <w:t>Jânia</w:t>
      </w:r>
      <w:proofErr w:type="spellEnd"/>
      <w:r w:rsidRPr="0002221B">
        <w:t xml:space="preserve">. A prisão preventiva e o retrocesso às conquistas democráticas do sistema jurídico brasileiro a partir da Constituição Federal de 1988. </w:t>
      </w:r>
      <w:r w:rsidRPr="000D2F37">
        <w:rPr>
          <w:b/>
        </w:rPr>
        <w:t>Conteúdo Jurídico</w:t>
      </w:r>
      <w:r w:rsidRPr="000D2F37">
        <w:t>, Brasília</w:t>
      </w:r>
      <w:r>
        <w:t xml:space="preserve">, </w:t>
      </w:r>
      <w:r w:rsidRPr="0002221B">
        <w:t>08 dez</w:t>
      </w:r>
      <w:r>
        <w:t>. 2021</w:t>
      </w:r>
      <w:r w:rsidRPr="0002221B">
        <w:t xml:space="preserve">. Disponível em: </w:t>
      </w:r>
      <w:hyperlink r:id="rId6" w:history="1">
        <w:r w:rsidRPr="0075740F">
          <w:rPr>
            <w:rStyle w:val="Hyperlink"/>
          </w:rPr>
          <w:t>https://conteudojuridico.com.br/consulta/Artigos/57851/a-priso-preventiva-e-o-retrocesso-s-conquistas-democrticas-do-sistema-jurdico-brasileiro-a-partir-da-constituio-federal-de-1988</w:t>
        </w:r>
      </w:hyperlink>
      <w:r w:rsidRPr="0002221B">
        <w:t>. Acesso em: 01 ago</w:t>
      </w:r>
      <w:r>
        <w:t>.</w:t>
      </w:r>
      <w:r w:rsidRPr="0002221B">
        <w:t xml:space="preserve"> 2023.</w:t>
      </w:r>
    </w:p>
    <w:p w:rsidR="002002BB" w:rsidRDefault="002002BB" w:rsidP="00DA7349">
      <w:pPr>
        <w:spacing w:after="0"/>
      </w:pPr>
    </w:p>
    <w:p w:rsidR="00903B8B" w:rsidRDefault="00903B8B" w:rsidP="00DA7349">
      <w:pPr>
        <w:spacing w:after="0"/>
      </w:pPr>
      <w:r w:rsidRPr="00903B8B">
        <w:t xml:space="preserve">MASSENA, Caio Badaró. Prisão preventiva e standards de prova: propostas para o processo penal brasileiro. </w:t>
      </w:r>
      <w:r w:rsidR="005B2C6B" w:rsidRPr="00823E8B">
        <w:rPr>
          <w:b/>
        </w:rPr>
        <w:t>Revista Brasileira de Direito Processual Penal</w:t>
      </w:r>
      <w:r w:rsidR="005B2C6B" w:rsidRPr="00F07868">
        <w:t xml:space="preserve">, </w:t>
      </w:r>
      <w:r w:rsidR="005B2C6B" w:rsidRPr="00823E8B">
        <w:t>Porto Alegre</w:t>
      </w:r>
      <w:r w:rsidR="005B2C6B">
        <w:t>,</w:t>
      </w:r>
      <w:r w:rsidR="005B2C6B" w:rsidRPr="00823E8B">
        <w:t xml:space="preserve"> </w:t>
      </w:r>
      <w:r w:rsidRPr="00903B8B">
        <w:t xml:space="preserve">v. 7, n. 3, p. 1631-1668, </w:t>
      </w:r>
      <w:proofErr w:type="gramStart"/>
      <w:r w:rsidRPr="00903B8B">
        <w:t>set./</w:t>
      </w:r>
      <w:proofErr w:type="gramEnd"/>
      <w:r w:rsidRPr="00903B8B">
        <w:t>dez. 2021</w:t>
      </w:r>
      <w:r w:rsidR="005B2C6B">
        <w:t xml:space="preserve">. </w:t>
      </w:r>
      <w:r w:rsidR="005B2C6B" w:rsidRPr="00E91398">
        <w:rPr>
          <w:highlight w:val="yellow"/>
        </w:rPr>
        <w:t>TEM PDF</w:t>
      </w:r>
    </w:p>
    <w:p w:rsidR="00903B8B" w:rsidRDefault="00903B8B" w:rsidP="00DA7349">
      <w:pPr>
        <w:spacing w:after="0"/>
      </w:pPr>
    </w:p>
    <w:p w:rsidR="00C97028" w:rsidRDefault="000D2F37" w:rsidP="00DA7349">
      <w:pPr>
        <w:spacing w:after="0"/>
      </w:pPr>
      <w:r w:rsidRPr="000D2F37">
        <w:t>QUEIROZ, Marcelo Henrique Cordeiro. O princípio da presunção de inocência e a prisão preventiva</w:t>
      </w:r>
      <w:r>
        <w:t>.</w:t>
      </w:r>
      <w:r w:rsidRPr="000D2F37">
        <w:t xml:space="preserve"> </w:t>
      </w:r>
      <w:r w:rsidRPr="000D2F37">
        <w:rPr>
          <w:b/>
        </w:rPr>
        <w:t>Conteúdo Jurídico</w:t>
      </w:r>
      <w:r w:rsidRPr="000D2F37">
        <w:t>, Brasília</w:t>
      </w:r>
      <w:r>
        <w:t>, 26 maio 2023</w:t>
      </w:r>
      <w:r w:rsidRPr="000D2F37">
        <w:t xml:space="preserve">. Disponível em: </w:t>
      </w:r>
      <w:hyperlink r:id="rId7" w:history="1">
        <w:r w:rsidRPr="0075740F">
          <w:rPr>
            <w:rStyle w:val="Hyperlink"/>
          </w:rPr>
          <w:t>https://conteudojuridico.com.br/consulta/Artigos/61526/o-princpio-da-presuno-de-inocncia-e-a-priso-preventiva</w:t>
        </w:r>
      </w:hyperlink>
      <w:r>
        <w:t>. Acesso em: 0</w:t>
      </w:r>
      <w:r w:rsidRPr="000D2F37">
        <w:t>1 ago</w:t>
      </w:r>
      <w:r>
        <w:t>.</w:t>
      </w:r>
      <w:r w:rsidRPr="000D2F37">
        <w:t xml:space="preserve"> 2023.</w:t>
      </w:r>
    </w:p>
    <w:p w:rsidR="00C97028" w:rsidRDefault="00C97028" w:rsidP="00DA7349">
      <w:pPr>
        <w:spacing w:after="0"/>
      </w:pPr>
    </w:p>
    <w:p w:rsidR="00F07868" w:rsidRDefault="00F07868" w:rsidP="00DA7349">
      <w:pPr>
        <w:spacing w:after="0"/>
      </w:pPr>
      <w:r w:rsidRPr="00F07868">
        <w:t xml:space="preserve">RYU, Daiana. Encarceramento provisório na pandemia do </w:t>
      </w:r>
      <w:proofErr w:type="spellStart"/>
      <w:r w:rsidRPr="00F07868">
        <w:t>coronavírus</w:t>
      </w:r>
      <w:proofErr w:type="spellEnd"/>
      <w:r w:rsidRPr="00F07868">
        <w:t xml:space="preserve"> (Sars-CoV-2) na jurisprudência do Superior Tribunal de Justiça: prisão preventiva como </w:t>
      </w:r>
      <w:proofErr w:type="spellStart"/>
      <w:r w:rsidRPr="00F07868">
        <w:t>ultima</w:t>
      </w:r>
      <w:proofErr w:type="spellEnd"/>
      <w:r w:rsidRPr="00F07868">
        <w:t xml:space="preserve"> </w:t>
      </w:r>
      <w:proofErr w:type="spellStart"/>
      <w:proofErr w:type="gramStart"/>
      <w:r w:rsidRPr="00F07868">
        <w:t>ratio</w:t>
      </w:r>
      <w:proofErr w:type="spellEnd"/>
      <w:r w:rsidRPr="00F07868">
        <w:t>?.</w:t>
      </w:r>
      <w:proofErr w:type="gramEnd"/>
      <w:r w:rsidRPr="00F07868">
        <w:t xml:space="preserve"> </w:t>
      </w:r>
      <w:r w:rsidRPr="00823E8B">
        <w:rPr>
          <w:b/>
        </w:rPr>
        <w:t xml:space="preserve">Revista </w:t>
      </w:r>
      <w:r w:rsidR="00823E8B" w:rsidRPr="00823E8B">
        <w:rPr>
          <w:b/>
        </w:rPr>
        <w:t>Brasileira de Direito Processual Penal</w:t>
      </w:r>
      <w:r w:rsidRPr="00F07868">
        <w:t xml:space="preserve">, </w:t>
      </w:r>
      <w:r w:rsidR="00823E8B" w:rsidRPr="00823E8B">
        <w:t>Porto Alegre</w:t>
      </w:r>
      <w:r w:rsidR="00823E8B">
        <w:t>,</w:t>
      </w:r>
      <w:r w:rsidR="00823E8B" w:rsidRPr="00823E8B">
        <w:t xml:space="preserve"> </w:t>
      </w:r>
      <w:r w:rsidRPr="00F07868">
        <w:t xml:space="preserve">v. 8, n. 1, p. 443-485, </w:t>
      </w:r>
      <w:proofErr w:type="gramStart"/>
      <w:r w:rsidRPr="00F07868">
        <w:t>jan./</w:t>
      </w:r>
      <w:proofErr w:type="gramEnd"/>
      <w:r w:rsidRPr="00F07868">
        <w:t>abr. 2022.</w:t>
      </w:r>
      <w:r w:rsidR="00823E8B">
        <w:t xml:space="preserve"> </w:t>
      </w:r>
      <w:r w:rsidR="00823E8B" w:rsidRPr="00E91398">
        <w:rPr>
          <w:highlight w:val="yellow"/>
        </w:rPr>
        <w:t>TEM PDF</w:t>
      </w:r>
    </w:p>
    <w:p w:rsidR="00F07868" w:rsidRDefault="00F07868" w:rsidP="00DA7349">
      <w:pPr>
        <w:spacing w:after="0"/>
      </w:pPr>
    </w:p>
    <w:p w:rsidR="00AB665E" w:rsidRDefault="00E906F9" w:rsidP="00DA7349">
      <w:pPr>
        <w:spacing w:after="0"/>
      </w:pPr>
      <w:r w:rsidRPr="00E906F9">
        <w:t xml:space="preserve">SABINO, </w:t>
      </w:r>
      <w:proofErr w:type="spellStart"/>
      <w:r w:rsidRPr="00E906F9">
        <w:t>Dabda</w:t>
      </w:r>
      <w:proofErr w:type="spellEnd"/>
      <w:r w:rsidRPr="00E906F9">
        <w:t xml:space="preserve"> Lorena Soares. Prisão preventiva e o sistema acusatório</w:t>
      </w:r>
      <w:r>
        <w:t>.</w:t>
      </w:r>
      <w:r w:rsidRPr="00E906F9">
        <w:t xml:space="preserve"> </w:t>
      </w:r>
      <w:r w:rsidRPr="000D2F37">
        <w:rPr>
          <w:b/>
        </w:rPr>
        <w:t>Conteúdo Jurídico</w:t>
      </w:r>
      <w:r w:rsidRPr="000D2F37">
        <w:t>, Brasília</w:t>
      </w:r>
      <w:r>
        <w:t xml:space="preserve">, 16 dez. 2021. </w:t>
      </w:r>
      <w:r w:rsidRPr="00E906F9">
        <w:t xml:space="preserve">Disponível em: </w:t>
      </w:r>
      <w:hyperlink r:id="rId8" w:history="1">
        <w:r w:rsidRPr="0075740F">
          <w:rPr>
            <w:rStyle w:val="Hyperlink"/>
          </w:rPr>
          <w:t>https://conteudojuridico.com.br/consulta/Artigos/57903/priso-preventiva-e-o-sistema-acusatrio</w:t>
        </w:r>
      </w:hyperlink>
      <w:r w:rsidRPr="00E906F9">
        <w:t>. Acesso em: 01 ago</w:t>
      </w:r>
      <w:r w:rsidR="00785741">
        <w:t>.</w:t>
      </w:r>
      <w:r w:rsidRPr="00E906F9">
        <w:t xml:space="preserve"> 2023.</w:t>
      </w:r>
    </w:p>
    <w:sectPr w:rsidR="00AB665E" w:rsidSect="00AE172D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9"/>
    <w:rsid w:val="0002221B"/>
    <w:rsid w:val="00091E81"/>
    <w:rsid w:val="000A4390"/>
    <w:rsid w:val="000B6184"/>
    <w:rsid w:val="000D2F37"/>
    <w:rsid w:val="00154E6E"/>
    <w:rsid w:val="002002BB"/>
    <w:rsid w:val="00211734"/>
    <w:rsid w:val="00217981"/>
    <w:rsid w:val="00220086"/>
    <w:rsid w:val="00234154"/>
    <w:rsid w:val="002859BD"/>
    <w:rsid w:val="002F1385"/>
    <w:rsid w:val="002F2DC2"/>
    <w:rsid w:val="00347509"/>
    <w:rsid w:val="00364151"/>
    <w:rsid w:val="003C2A36"/>
    <w:rsid w:val="00424AFD"/>
    <w:rsid w:val="00457854"/>
    <w:rsid w:val="004D790C"/>
    <w:rsid w:val="004E289A"/>
    <w:rsid w:val="005222A2"/>
    <w:rsid w:val="005424EE"/>
    <w:rsid w:val="005B25AE"/>
    <w:rsid w:val="005B2C6B"/>
    <w:rsid w:val="006460C6"/>
    <w:rsid w:val="006A3585"/>
    <w:rsid w:val="006E63CC"/>
    <w:rsid w:val="00785741"/>
    <w:rsid w:val="00816554"/>
    <w:rsid w:val="00823E8B"/>
    <w:rsid w:val="0083430F"/>
    <w:rsid w:val="008B146F"/>
    <w:rsid w:val="008F645F"/>
    <w:rsid w:val="00903B8B"/>
    <w:rsid w:val="00A1157D"/>
    <w:rsid w:val="00A602EF"/>
    <w:rsid w:val="00AB665E"/>
    <w:rsid w:val="00AE172D"/>
    <w:rsid w:val="00BC0EB5"/>
    <w:rsid w:val="00C97028"/>
    <w:rsid w:val="00CE4BA7"/>
    <w:rsid w:val="00D16FD7"/>
    <w:rsid w:val="00D97E57"/>
    <w:rsid w:val="00DA7349"/>
    <w:rsid w:val="00DD0DDE"/>
    <w:rsid w:val="00E50A48"/>
    <w:rsid w:val="00E906F9"/>
    <w:rsid w:val="00E91398"/>
    <w:rsid w:val="00EC0CDD"/>
    <w:rsid w:val="00ED4D10"/>
    <w:rsid w:val="00EE41F4"/>
    <w:rsid w:val="00F07868"/>
    <w:rsid w:val="00F134EF"/>
    <w:rsid w:val="00FC5E0F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BF64"/>
  <w15:chartTrackingRefBased/>
  <w15:docId w15:val="{105359A1-F656-4336-BC01-DD1C9A1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2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udojuridico.com.br/consulta/Artigos/57903/priso-preventiva-e-o-sistema-acusatr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teudojuridico.com.br/consulta/Artigos/61526/o-princpio-da-presuno-de-inocncia-e-a-priso-preventi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udojuridico.com.br/consulta/Artigos/57851/a-priso-preventiva-e-o-retrocesso-s-conquistas-democrticas-do-sistema-jurdico-brasileiro-a-partir-da-constituio-federal-de-1988" TargetMode="External"/><Relationship Id="rId5" Type="http://schemas.openxmlformats.org/officeDocument/2006/relationships/hyperlink" Target="https://conteudojuridico.com.br/consulta/Artigos/59629/a-falta-de-prazo-no-cumprimento-da-priso-preventiva-e-a-violao-da-dignidade-da-pessoa-huma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bccrim.org.br/publicacoes/edicoes/742/84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28</cp:revision>
  <dcterms:created xsi:type="dcterms:W3CDTF">2023-08-01T14:08:00Z</dcterms:created>
  <dcterms:modified xsi:type="dcterms:W3CDTF">2023-08-01T15:51:00Z</dcterms:modified>
</cp:coreProperties>
</file>