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38" w:rsidRPr="00343738" w:rsidRDefault="00343738" w:rsidP="00343738">
      <w:pPr>
        <w:spacing w:after="0"/>
        <w:jc w:val="center"/>
        <w:rPr>
          <w:b/>
          <w:sz w:val="40"/>
          <w:szCs w:val="40"/>
        </w:rPr>
      </w:pPr>
      <w:r w:rsidRPr="00343738">
        <w:rPr>
          <w:b/>
          <w:sz w:val="40"/>
          <w:szCs w:val="40"/>
        </w:rPr>
        <w:t xml:space="preserve">Procedimento </w:t>
      </w:r>
      <w:r w:rsidR="00362D77" w:rsidRPr="00343738">
        <w:rPr>
          <w:b/>
          <w:sz w:val="40"/>
          <w:szCs w:val="40"/>
        </w:rPr>
        <w:t>D</w:t>
      </w:r>
      <w:r w:rsidRPr="00343738">
        <w:rPr>
          <w:b/>
          <w:sz w:val="40"/>
          <w:szCs w:val="40"/>
        </w:rPr>
        <w:t xml:space="preserve">isciplinar contra </w:t>
      </w:r>
      <w:r w:rsidR="00362D77" w:rsidRPr="00343738">
        <w:rPr>
          <w:b/>
          <w:sz w:val="40"/>
          <w:szCs w:val="40"/>
        </w:rPr>
        <w:t>M</w:t>
      </w:r>
      <w:r w:rsidRPr="00343738">
        <w:rPr>
          <w:b/>
          <w:sz w:val="40"/>
          <w:szCs w:val="40"/>
        </w:rPr>
        <w:t>agistrado</w:t>
      </w:r>
    </w:p>
    <w:p w:rsidR="00343738" w:rsidRDefault="00343738" w:rsidP="00343738">
      <w:pPr>
        <w:spacing w:after="0"/>
        <w:jc w:val="center"/>
      </w:pPr>
      <w:r>
        <w:t xml:space="preserve">Para </w:t>
      </w:r>
      <w:r w:rsidRPr="00343738">
        <w:t>Danielle Souza de Andrade e Silva Cavalcanti</w:t>
      </w:r>
      <w:r>
        <w:t xml:space="preserve"> (08/09/2022)</w:t>
      </w:r>
    </w:p>
    <w:p w:rsidR="00343738" w:rsidRDefault="00343738" w:rsidP="00343738">
      <w:pPr>
        <w:spacing w:after="0"/>
      </w:pPr>
    </w:p>
    <w:p w:rsidR="00343738" w:rsidRDefault="00343738" w:rsidP="00343738">
      <w:pPr>
        <w:spacing w:after="0"/>
      </w:pPr>
      <w:bookmarkStart w:id="0" w:name="_GoBack"/>
      <w:bookmarkEnd w:id="0"/>
    </w:p>
    <w:p w:rsidR="00791B20" w:rsidRDefault="00791B20" w:rsidP="00343738">
      <w:pPr>
        <w:spacing w:after="0"/>
      </w:pPr>
    </w:p>
    <w:p w:rsidR="00822B7D" w:rsidRDefault="00822B7D" w:rsidP="00822B7D">
      <w:pPr>
        <w:spacing w:after="0"/>
      </w:pPr>
      <w:r w:rsidRPr="00822B7D">
        <w:t xml:space="preserve">FERREIRA, </w:t>
      </w:r>
      <w:proofErr w:type="spellStart"/>
      <w:r w:rsidRPr="00822B7D">
        <w:t>Antonio</w:t>
      </w:r>
      <w:proofErr w:type="spellEnd"/>
      <w:r w:rsidRPr="00822B7D">
        <w:t xml:space="preserve"> </w:t>
      </w:r>
      <w:proofErr w:type="spellStart"/>
      <w:r w:rsidRPr="00822B7D">
        <w:t>Oneildo</w:t>
      </w:r>
      <w:proofErr w:type="spellEnd"/>
      <w:r>
        <w:t xml:space="preserve">; MURTA, João; MONTEIRO, </w:t>
      </w:r>
      <w:proofErr w:type="spellStart"/>
      <w:r>
        <w:t>Valdetário</w:t>
      </w:r>
      <w:proofErr w:type="spellEnd"/>
      <w:r>
        <w:t xml:space="preserve"> Andrade. </w:t>
      </w:r>
      <w:r w:rsidRPr="00822B7D">
        <w:rPr>
          <w:b/>
        </w:rPr>
        <w:t>Processo administrativo disciplinar no CNJ</w:t>
      </w:r>
      <w:r>
        <w:t>: elementos teóricos</w:t>
      </w:r>
      <w:r>
        <w:t xml:space="preserve"> </w:t>
      </w:r>
      <w:r>
        <w:t>e práticos</w:t>
      </w:r>
      <w:r>
        <w:t>.</w:t>
      </w:r>
      <w:r w:rsidRPr="00822B7D">
        <w:t xml:space="preserve"> Brasília: OAB, Conselho Federal, 2019.</w:t>
      </w:r>
      <w:r w:rsidR="008C77B8">
        <w:t xml:space="preserve"> </w:t>
      </w:r>
    </w:p>
    <w:p w:rsidR="00822B7D" w:rsidRDefault="00822B7D" w:rsidP="00343738">
      <w:pPr>
        <w:spacing w:after="0"/>
      </w:pPr>
    </w:p>
    <w:p w:rsidR="00A11E1E" w:rsidRDefault="00A11E1E" w:rsidP="00343738">
      <w:pPr>
        <w:spacing w:after="0"/>
      </w:pPr>
      <w:r w:rsidRPr="00A11E1E">
        <w:t>CONSELHO DA JUSTIÇA FEDERAL</w:t>
      </w:r>
      <w:r>
        <w:t xml:space="preserve"> - CJF</w:t>
      </w:r>
      <w:r w:rsidRPr="00A11E1E">
        <w:t xml:space="preserve"> (Brasil).</w:t>
      </w:r>
      <w:r>
        <w:t xml:space="preserve"> </w:t>
      </w:r>
      <w:r w:rsidRPr="00A11E1E">
        <w:rPr>
          <w:b/>
        </w:rPr>
        <w:t>Resolução Nº 135 de 13/07/2011</w:t>
      </w:r>
      <w:r>
        <w:t xml:space="preserve">. </w:t>
      </w:r>
      <w:r w:rsidRPr="00A11E1E">
        <w:t>Dispõe sobre a uniformização de normas relativas ao procedimento administrativo disciplinar aplicável aos magistrados, acerca do rito e das penalidades, e dá outras providências.</w:t>
      </w:r>
      <w:r>
        <w:t xml:space="preserve"> Brasília: CJF, 2011. Disponível em: </w:t>
      </w:r>
      <w:hyperlink r:id="rId4" w:history="1">
        <w:r w:rsidRPr="00112A84">
          <w:rPr>
            <w:rStyle w:val="Hyperlink"/>
          </w:rPr>
          <w:t>https://atos.cnj.jus.br/atos/detalhar/95#:~:text=Instaurada%20a%20sindic%C3%A2ncia%2C%20ser%C3%A1%20permitido%20ao%20sindicado%20acompanh%C3%A1-la.&amp;text=PROCESSO%20ADMINISTRATIVO%20DISCIPLINAR-,Art.,do%20Conselho%20Nacional%20de%20Justi%C3%A7a</w:t>
        </w:r>
      </w:hyperlink>
      <w:r w:rsidRPr="00A11E1E">
        <w:t>.</w:t>
      </w:r>
    </w:p>
    <w:p w:rsidR="00A11E1E" w:rsidRDefault="00A11E1E" w:rsidP="00343738">
      <w:pPr>
        <w:spacing w:after="0"/>
      </w:pPr>
    </w:p>
    <w:p w:rsidR="00822B7D" w:rsidRDefault="00822B7D" w:rsidP="00343738">
      <w:pPr>
        <w:spacing w:after="0"/>
      </w:pPr>
      <w:r>
        <w:t>COSTA, Fernando Magalhães</w:t>
      </w:r>
      <w:r w:rsidRPr="00822B7D">
        <w:t>. Processo administrativo di</w:t>
      </w:r>
      <w:r>
        <w:t>sciplinar em face de magistrado</w:t>
      </w:r>
      <w:r w:rsidRPr="00822B7D">
        <w:t xml:space="preserve">: aspectos procedimentais e jurisprudenciais. </w:t>
      </w:r>
      <w:r w:rsidRPr="00822B7D">
        <w:rPr>
          <w:b/>
        </w:rPr>
        <w:t xml:space="preserve">Jus </w:t>
      </w:r>
      <w:proofErr w:type="spellStart"/>
      <w:r w:rsidRPr="00822B7D">
        <w:rPr>
          <w:b/>
        </w:rPr>
        <w:t>Navigandi</w:t>
      </w:r>
      <w:proofErr w:type="spellEnd"/>
      <w:r w:rsidRPr="00822B7D">
        <w:t xml:space="preserve">, Teresina, </w:t>
      </w:r>
      <w:r w:rsidR="008C77B8">
        <w:t>11 jun. 2019</w:t>
      </w:r>
      <w:r w:rsidRPr="00822B7D">
        <w:t xml:space="preserve">. Disponível em: </w:t>
      </w:r>
      <w:hyperlink r:id="rId5" w:history="1">
        <w:r w:rsidRPr="00112A84">
          <w:rPr>
            <w:rStyle w:val="Hyperlink"/>
          </w:rPr>
          <w:t>https://jus.com.br/artigos/74565</w:t>
        </w:r>
      </w:hyperlink>
      <w:r>
        <w:t>.</w:t>
      </w:r>
    </w:p>
    <w:p w:rsidR="00C53513" w:rsidRDefault="00C53513" w:rsidP="00343738">
      <w:pPr>
        <w:spacing w:after="0"/>
      </w:pPr>
    </w:p>
    <w:p w:rsidR="0056488F" w:rsidRDefault="0056488F" w:rsidP="00343738">
      <w:pPr>
        <w:spacing w:after="0"/>
      </w:pPr>
      <w:r w:rsidRPr="0056488F">
        <w:t xml:space="preserve">LEAL JÚNIOR, Cândido Alfredo Silva. Ampla defesa e adequada instrução probatória em processo disciplinar instaurado contra magistrado. </w:t>
      </w:r>
      <w:r w:rsidRPr="00ED6D50">
        <w:rPr>
          <w:b/>
        </w:rPr>
        <w:t>Revista de Direito Administrativo</w:t>
      </w:r>
      <w:r w:rsidR="00C8218C">
        <w:rPr>
          <w:b/>
        </w:rPr>
        <w:t xml:space="preserve"> - RDA</w:t>
      </w:r>
      <w:r w:rsidR="00ED6D50">
        <w:t xml:space="preserve">, </w:t>
      </w:r>
      <w:r w:rsidR="003D5087">
        <w:t>Rio de Janeiro</w:t>
      </w:r>
      <w:r w:rsidR="003D5087">
        <w:t xml:space="preserve">, </w:t>
      </w:r>
      <w:r w:rsidR="00ED6D50">
        <w:t>n. 232, p. 307-331, abr./j</w:t>
      </w:r>
      <w:r w:rsidRPr="0056488F">
        <w:t>u</w:t>
      </w:r>
      <w:r w:rsidR="00ED6D50">
        <w:t>n.</w:t>
      </w:r>
      <w:r w:rsidRPr="0056488F">
        <w:t xml:space="preserve"> 2003</w:t>
      </w:r>
      <w:r>
        <w:t>.</w:t>
      </w:r>
      <w:r w:rsidR="009C24B7">
        <w:t xml:space="preserve"> </w:t>
      </w:r>
    </w:p>
    <w:p w:rsidR="0056488F" w:rsidRDefault="0056488F" w:rsidP="00343738">
      <w:pPr>
        <w:spacing w:after="0"/>
      </w:pPr>
    </w:p>
    <w:p w:rsidR="0056488F" w:rsidRDefault="0056488F" w:rsidP="00343738">
      <w:pPr>
        <w:spacing w:after="0"/>
      </w:pPr>
      <w:r w:rsidRPr="0056488F">
        <w:t xml:space="preserve">MATTOS, Mauro Roberto Gomes de. Do descumprimento do princípio do juízo natural - CNJ não possui competência originária para instaurar processo administrativo disciplinar contra magistrado - princípio da subsidiariedade. </w:t>
      </w:r>
      <w:r w:rsidR="008C77B8">
        <w:rPr>
          <w:b/>
        </w:rPr>
        <w:t>Fórum Administrativo</w:t>
      </w:r>
      <w:r w:rsidRPr="0056488F">
        <w:rPr>
          <w:b/>
        </w:rPr>
        <w:t>: Direito Público</w:t>
      </w:r>
      <w:r w:rsidRPr="0056488F">
        <w:t>, Belo Horizonte, v.</w:t>
      </w:r>
      <w:r w:rsidR="006057E3">
        <w:t xml:space="preserve"> </w:t>
      </w:r>
      <w:r w:rsidRPr="0056488F">
        <w:t>10, n.</w:t>
      </w:r>
      <w:r w:rsidR="006057E3">
        <w:t xml:space="preserve"> </w:t>
      </w:r>
      <w:r w:rsidRPr="0056488F">
        <w:t>114, p.16-23, ago. 2010.</w:t>
      </w:r>
      <w:r w:rsidR="006057E3">
        <w:t xml:space="preserve"> </w:t>
      </w:r>
    </w:p>
    <w:p w:rsidR="0056488F" w:rsidRDefault="0056488F" w:rsidP="00343738">
      <w:pPr>
        <w:spacing w:after="0"/>
      </w:pPr>
    </w:p>
    <w:p w:rsidR="00A11E1E" w:rsidRDefault="00A11E1E" w:rsidP="00343738">
      <w:pPr>
        <w:spacing w:after="0"/>
      </w:pPr>
      <w:r w:rsidRPr="00A11E1E">
        <w:t>PIMENTEL</w:t>
      </w:r>
      <w:r>
        <w:t>,</w:t>
      </w:r>
      <w:r w:rsidRPr="00A11E1E">
        <w:t xml:space="preserve"> Alexandre Freire</w:t>
      </w:r>
      <w:r>
        <w:t xml:space="preserve">. </w:t>
      </w:r>
      <w:r w:rsidRPr="00A11E1E">
        <w:t>A defesa técnica do magistrado no processo disciplinar e a súmula vinculante n. 05 do Supremo Tribunal Federal</w:t>
      </w:r>
      <w:r>
        <w:t xml:space="preserve">. </w:t>
      </w:r>
      <w:r w:rsidR="00300E5B" w:rsidRPr="00300E5B">
        <w:rPr>
          <w:b/>
        </w:rPr>
        <w:t>Revista do CEJ</w:t>
      </w:r>
      <w:r w:rsidR="00300E5B">
        <w:t>, Recife, v. 1, n. 1, jun.</w:t>
      </w:r>
      <w:r w:rsidR="00300E5B" w:rsidRPr="00300E5B">
        <w:t xml:space="preserve"> 2008</w:t>
      </w:r>
      <w:r w:rsidR="00300E5B">
        <w:t xml:space="preserve">. </w:t>
      </w:r>
    </w:p>
    <w:p w:rsidR="00A11E1E" w:rsidRDefault="00A11E1E" w:rsidP="00343738">
      <w:pPr>
        <w:spacing w:after="0"/>
      </w:pPr>
    </w:p>
    <w:p w:rsidR="0082460B" w:rsidRDefault="0082460B" w:rsidP="00343738">
      <w:pPr>
        <w:spacing w:after="0"/>
      </w:pPr>
      <w:r w:rsidRPr="0082460B">
        <w:t>PORTA</w:t>
      </w:r>
      <w:r>
        <w:t>,</w:t>
      </w:r>
      <w:r w:rsidRPr="0082460B">
        <w:t xml:space="preserve"> Marcos de Lima</w:t>
      </w:r>
      <w:r>
        <w:t xml:space="preserve">. </w:t>
      </w:r>
      <w:r w:rsidRPr="0082460B">
        <w:t>Regime disciplinar dos magistrados</w:t>
      </w:r>
      <w:r>
        <w:t xml:space="preserve">. </w:t>
      </w:r>
      <w:r w:rsidRPr="0082460B">
        <w:rPr>
          <w:b/>
        </w:rPr>
        <w:t>Enciclopédia Jurídica da PUCSP</w:t>
      </w:r>
      <w:r>
        <w:t xml:space="preserve">, São Paulo, abr. 2017. Disponível em:  </w:t>
      </w:r>
      <w:hyperlink r:id="rId6" w:history="1">
        <w:r w:rsidRPr="00112A84">
          <w:rPr>
            <w:rStyle w:val="Hyperlink"/>
          </w:rPr>
          <w:t>https://enciclopediajuridica.pucsp.br/verbete/26/edicao-1/regime-disciplinar-dos-magistrados</w:t>
        </w:r>
      </w:hyperlink>
    </w:p>
    <w:p w:rsidR="0082460B" w:rsidRDefault="0082460B" w:rsidP="00343738">
      <w:pPr>
        <w:spacing w:after="0"/>
      </w:pPr>
    </w:p>
    <w:p w:rsidR="0056488F" w:rsidRDefault="0056488F" w:rsidP="00343738">
      <w:pPr>
        <w:spacing w:after="0"/>
      </w:pPr>
      <w:r w:rsidRPr="0056488F">
        <w:t xml:space="preserve">SILVA, Emanoel Maciel da. Processo administrativo disciplinar e </w:t>
      </w:r>
      <w:proofErr w:type="gramStart"/>
      <w:r w:rsidRPr="0056488F">
        <w:t>impeachment :</w:t>
      </w:r>
      <w:proofErr w:type="gramEnd"/>
      <w:r w:rsidRPr="0056488F">
        <w:t xml:space="preserve"> instrumentos para punição de juízes no Brasil? </w:t>
      </w:r>
      <w:r w:rsidRPr="003D5087">
        <w:rPr>
          <w:b/>
        </w:rPr>
        <w:t xml:space="preserve">Revista </w:t>
      </w:r>
      <w:r w:rsidR="005013B6" w:rsidRPr="003D5087">
        <w:rPr>
          <w:b/>
        </w:rPr>
        <w:t>Forense</w:t>
      </w:r>
      <w:r w:rsidRPr="0056488F">
        <w:t xml:space="preserve">, </w:t>
      </w:r>
      <w:r w:rsidR="005013B6">
        <w:t xml:space="preserve">Rio de Janeiro, </w:t>
      </w:r>
      <w:r w:rsidRPr="0056488F">
        <w:t xml:space="preserve">v. 109, n. 417, p. 47-72, </w:t>
      </w:r>
      <w:proofErr w:type="gramStart"/>
      <w:r w:rsidRPr="0056488F">
        <w:t>jan./</w:t>
      </w:r>
      <w:proofErr w:type="gramEnd"/>
      <w:r w:rsidRPr="0056488F">
        <w:t>jun. 2013</w:t>
      </w:r>
      <w:r>
        <w:t>.</w:t>
      </w:r>
      <w:r w:rsidR="005013B6">
        <w:t xml:space="preserve"> </w:t>
      </w:r>
    </w:p>
    <w:p w:rsidR="0056488F" w:rsidRDefault="0056488F" w:rsidP="00343738">
      <w:pPr>
        <w:spacing w:after="0"/>
      </w:pPr>
    </w:p>
    <w:p w:rsidR="007A15CC" w:rsidRDefault="0056488F" w:rsidP="007A15CC">
      <w:pPr>
        <w:spacing w:after="0"/>
      </w:pPr>
      <w:r w:rsidRPr="0056488F">
        <w:t xml:space="preserve">TREVISO, Marco Aurélio Marsiglia. O processo administrativo disciplinar em face de magistrado federal perante o Conselho Nacional de Justiça: uma análise à luz da lei n. 9784/99. </w:t>
      </w:r>
      <w:r w:rsidRPr="0056488F">
        <w:rPr>
          <w:b/>
        </w:rPr>
        <w:t xml:space="preserve">Revista </w:t>
      </w:r>
      <w:proofErr w:type="spellStart"/>
      <w:r w:rsidRPr="0056488F">
        <w:rPr>
          <w:b/>
        </w:rPr>
        <w:t>LTr</w:t>
      </w:r>
      <w:proofErr w:type="spellEnd"/>
      <w:r w:rsidRPr="0056488F">
        <w:rPr>
          <w:b/>
        </w:rPr>
        <w:t>: Legislação do Trabalho</w:t>
      </w:r>
      <w:r w:rsidRPr="0056488F">
        <w:t>, v.</w:t>
      </w:r>
      <w:r w:rsidR="007A15CC">
        <w:t xml:space="preserve"> </w:t>
      </w:r>
      <w:r w:rsidRPr="0056488F">
        <w:t>76, n.</w:t>
      </w:r>
      <w:r w:rsidR="007A15CC">
        <w:t xml:space="preserve"> </w:t>
      </w:r>
      <w:r w:rsidRPr="0056488F">
        <w:t>5, p.575-583, maio 2012.</w:t>
      </w:r>
      <w:r w:rsidR="007A15CC">
        <w:t xml:space="preserve"> </w:t>
      </w:r>
    </w:p>
    <w:p w:rsidR="00343738" w:rsidRDefault="00343738" w:rsidP="00343738">
      <w:pPr>
        <w:spacing w:after="0"/>
      </w:pPr>
    </w:p>
    <w:p w:rsidR="00343738" w:rsidRPr="00D61FE2" w:rsidRDefault="00343738" w:rsidP="00343738">
      <w:pPr>
        <w:spacing w:after="0"/>
        <w:rPr>
          <w:b/>
          <w:sz w:val="28"/>
          <w:szCs w:val="28"/>
        </w:rPr>
      </w:pPr>
      <w:r w:rsidRPr="00D61FE2">
        <w:rPr>
          <w:b/>
          <w:sz w:val="28"/>
          <w:szCs w:val="28"/>
        </w:rPr>
        <w:t>Jurisprudência</w:t>
      </w:r>
    </w:p>
    <w:p w:rsidR="00343738" w:rsidRDefault="00203717" w:rsidP="00343738">
      <w:pPr>
        <w:spacing w:after="0"/>
      </w:pPr>
      <w:hyperlink r:id="rId7" w:history="1">
        <w:r w:rsidRPr="00112A84">
          <w:rPr>
            <w:rStyle w:val="Hyperlink"/>
          </w:rPr>
          <w:t>https://www.jusbrasil.com.br/jurisprudencia/busca?q=processo+administrativo+disciplinar+de+magistrado</w:t>
        </w:r>
      </w:hyperlink>
    </w:p>
    <w:sectPr w:rsidR="00343738" w:rsidSect="00D61FE2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38"/>
    <w:rsid w:val="00203717"/>
    <w:rsid w:val="00280059"/>
    <w:rsid w:val="00300E5B"/>
    <w:rsid w:val="00343738"/>
    <w:rsid w:val="00362D77"/>
    <w:rsid w:val="003D5087"/>
    <w:rsid w:val="005013B6"/>
    <w:rsid w:val="0056488F"/>
    <w:rsid w:val="005E3857"/>
    <w:rsid w:val="006057E3"/>
    <w:rsid w:val="00791B20"/>
    <w:rsid w:val="007A15CC"/>
    <w:rsid w:val="00822B7D"/>
    <w:rsid w:val="0082460B"/>
    <w:rsid w:val="008C77B8"/>
    <w:rsid w:val="009C24B7"/>
    <w:rsid w:val="00A11E1E"/>
    <w:rsid w:val="00BD4A25"/>
    <w:rsid w:val="00C24F8E"/>
    <w:rsid w:val="00C53513"/>
    <w:rsid w:val="00C8218C"/>
    <w:rsid w:val="00D61FE2"/>
    <w:rsid w:val="00ED6D50"/>
    <w:rsid w:val="00F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A927"/>
  <w15:chartTrackingRefBased/>
  <w15:docId w15:val="{303A94C0-82BF-4EEB-B83D-63CD4C8E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3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usbrasil.com.br/jurisprudencia/busca?q=processo+administrativo+disciplinar+de+magistra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ciclopediajuridica.pucsp.br/verbete/26/edicao-1/regime-disciplinar-dos-magistrados" TargetMode="External"/><Relationship Id="rId5" Type="http://schemas.openxmlformats.org/officeDocument/2006/relationships/hyperlink" Target="https://jus.com.br/artigos/74565" TargetMode="External"/><Relationship Id="rId4" Type="http://schemas.openxmlformats.org/officeDocument/2006/relationships/hyperlink" Target="https://atos.cnj.jus.br/atos/detalhar/95#:~:text=Instaurada%20a%20sindic%C3%A2ncia%2C%20ser%C3%A1%20permitido%20ao%20sindicado%20acompanh%C3%A1-la.&amp;text=PROCESSO%20ADMINISTRATIVO%20DISCIPLINAR-,Art.,do%20Conselho%20Nacional%20de%20Justi%C3%A7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23</cp:revision>
  <dcterms:created xsi:type="dcterms:W3CDTF">2022-09-08T13:18:00Z</dcterms:created>
  <dcterms:modified xsi:type="dcterms:W3CDTF">2022-09-08T15:36:00Z</dcterms:modified>
</cp:coreProperties>
</file>