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46" w:rsidRPr="00817D6D" w:rsidRDefault="00817D6D" w:rsidP="00817D6D">
      <w:pPr>
        <w:spacing w:after="0"/>
        <w:jc w:val="center"/>
        <w:rPr>
          <w:b/>
          <w:sz w:val="40"/>
          <w:szCs w:val="40"/>
        </w:rPr>
      </w:pPr>
      <w:r w:rsidRPr="00817D6D">
        <w:rPr>
          <w:b/>
          <w:sz w:val="40"/>
          <w:szCs w:val="40"/>
        </w:rPr>
        <w:t>Pesquisa – Racismo no Futebol</w:t>
      </w:r>
      <w:r>
        <w:rPr>
          <w:b/>
          <w:sz w:val="40"/>
          <w:szCs w:val="40"/>
        </w:rPr>
        <w:t xml:space="preserve"> </w:t>
      </w:r>
      <w:r w:rsidRPr="00817D6D">
        <w:rPr>
          <w:sz w:val="32"/>
          <w:szCs w:val="32"/>
        </w:rPr>
        <w:t>(25/10/2022)</w:t>
      </w:r>
    </w:p>
    <w:p w:rsidR="00817D6D" w:rsidRDefault="00817D6D" w:rsidP="00817D6D">
      <w:pPr>
        <w:spacing w:after="0"/>
        <w:jc w:val="center"/>
      </w:pPr>
      <w:r w:rsidRPr="00817D6D">
        <w:rPr>
          <w:b/>
        </w:rPr>
        <w:t>Solicitada por C</w:t>
      </w:r>
      <w:r w:rsidR="00C93F43">
        <w:rPr>
          <w:b/>
        </w:rPr>
        <w:t>h</w:t>
      </w:r>
      <w:r w:rsidRPr="00817D6D">
        <w:rPr>
          <w:b/>
        </w:rPr>
        <w:t>ristine</w:t>
      </w:r>
    </w:p>
    <w:p w:rsidR="00817D6D" w:rsidRDefault="00817D6D" w:rsidP="00817D6D">
      <w:pPr>
        <w:spacing w:after="0"/>
      </w:pPr>
    </w:p>
    <w:p w:rsidR="00817D6D" w:rsidRDefault="00817D6D" w:rsidP="00817D6D">
      <w:pPr>
        <w:spacing w:after="0"/>
      </w:pPr>
    </w:p>
    <w:p w:rsidR="00B02B87" w:rsidRDefault="00B02B87" w:rsidP="00B02B87">
      <w:pPr>
        <w:spacing w:after="0"/>
      </w:pPr>
    </w:p>
    <w:p w:rsidR="00B02B87" w:rsidRDefault="00B02B87" w:rsidP="00B02B87">
      <w:pPr>
        <w:spacing w:after="0"/>
      </w:pPr>
      <w:r w:rsidRPr="00B02B87">
        <w:t>ABRAHÃO, Bruno Otávio</w:t>
      </w:r>
      <w:r>
        <w:t xml:space="preserve"> </w:t>
      </w:r>
      <w:r w:rsidRPr="00B02B87">
        <w:t>de Lacerda.</w:t>
      </w:r>
      <w:r w:rsidRPr="00B02B87">
        <w:rPr>
          <w:b/>
        </w:rPr>
        <w:t xml:space="preserve"> Uma leitura do ‘racismo à </w:t>
      </w:r>
      <w:proofErr w:type="spellStart"/>
      <w:r w:rsidRPr="00B02B87">
        <w:rPr>
          <w:b/>
        </w:rPr>
        <w:t>brasileira’a</w:t>
      </w:r>
      <w:proofErr w:type="spellEnd"/>
      <w:r w:rsidRPr="00B02B87">
        <w:rPr>
          <w:b/>
        </w:rPr>
        <w:t xml:space="preserve"> partir do futebol</w:t>
      </w:r>
      <w:r w:rsidRPr="00B02B87">
        <w:t xml:space="preserve">. 2006. </w:t>
      </w:r>
      <w:r>
        <w:t>Dissertação (Mestrado em Educação Física) -</w:t>
      </w:r>
      <w:r w:rsidRPr="00B02B87">
        <w:t xml:space="preserve"> Universidade Gama Filho</w:t>
      </w:r>
      <w:r>
        <w:t xml:space="preserve">, </w:t>
      </w:r>
      <w:r w:rsidRPr="00B02B87">
        <w:t>Rio de Janeiro</w:t>
      </w:r>
      <w:r>
        <w:t>,</w:t>
      </w:r>
      <w:r w:rsidRPr="00B02B87">
        <w:t xml:space="preserve"> </w:t>
      </w:r>
      <w:r>
        <w:t xml:space="preserve">2006. </w:t>
      </w:r>
      <w:bookmarkStart w:id="0" w:name="_GoBack"/>
      <w:bookmarkEnd w:id="0"/>
    </w:p>
    <w:p w:rsidR="00B02B87" w:rsidRDefault="00B02B87" w:rsidP="00B02B87">
      <w:pPr>
        <w:spacing w:after="0"/>
      </w:pPr>
    </w:p>
    <w:p w:rsidR="005D48FD" w:rsidRDefault="005D48FD" w:rsidP="00B02B87">
      <w:pPr>
        <w:spacing w:after="0"/>
      </w:pPr>
      <w:r w:rsidRPr="00B02B87">
        <w:t>ABRAHÃO, Bruno Otávio</w:t>
      </w:r>
      <w:r>
        <w:t xml:space="preserve"> </w:t>
      </w:r>
      <w:r w:rsidRPr="00B02B87">
        <w:t>de Lacerda</w:t>
      </w:r>
      <w:r w:rsidRPr="005D48FD">
        <w:t xml:space="preserve">; SOARES, </w:t>
      </w:r>
      <w:proofErr w:type="spellStart"/>
      <w:r w:rsidRPr="005D48FD">
        <w:t>Antonio</w:t>
      </w:r>
      <w:proofErr w:type="spellEnd"/>
      <w:r w:rsidRPr="005D48FD">
        <w:t xml:space="preserve"> Jorge. O que o brasileiro não esquece nem a tiro é o chamado frango de Barbosa: questões sobre o racismo no futebol brasileiro. </w:t>
      </w:r>
      <w:r w:rsidRPr="005D48FD">
        <w:rPr>
          <w:b/>
        </w:rPr>
        <w:t>Movimento</w:t>
      </w:r>
      <w:r w:rsidRPr="005D48FD">
        <w:t>, Rio Grande do Sul</w:t>
      </w:r>
      <w:r>
        <w:t>,</w:t>
      </w:r>
      <w:r w:rsidRPr="005D48FD">
        <w:t xml:space="preserve"> v. 15, n. 2, p. 13-31, 2009.</w:t>
      </w:r>
      <w:r>
        <w:t xml:space="preserve"> </w:t>
      </w:r>
    </w:p>
    <w:p w:rsidR="00771252" w:rsidRDefault="00771252" w:rsidP="00B02B87">
      <w:pPr>
        <w:spacing w:after="0"/>
      </w:pPr>
    </w:p>
    <w:p w:rsidR="00771252" w:rsidRDefault="00771252" w:rsidP="00B02B87">
      <w:pPr>
        <w:spacing w:after="0"/>
      </w:pPr>
      <w:r w:rsidRPr="00771252">
        <w:t xml:space="preserve">ABRAHÃO, Bruno Otávio de Lacerda; SOARES, </w:t>
      </w:r>
      <w:proofErr w:type="spellStart"/>
      <w:r w:rsidRPr="00771252">
        <w:t>Antonio</w:t>
      </w:r>
      <w:proofErr w:type="spellEnd"/>
      <w:r w:rsidRPr="00771252">
        <w:t xml:space="preserve"> Jorge Gonçalves. Futebol e lazer: uma análise sobre o" racismo à brasileira" através dos jogos" preto x branco". </w:t>
      </w:r>
      <w:proofErr w:type="spellStart"/>
      <w:r w:rsidRPr="00771252">
        <w:rPr>
          <w:b/>
        </w:rPr>
        <w:t>Licere</w:t>
      </w:r>
      <w:proofErr w:type="spellEnd"/>
      <w:r w:rsidRPr="00771252">
        <w:t>, Belo</w:t>
      </w:r>
      <w:r>
        <w:t xml:space="preserve"> </w:t>
      </w:r>
      <w:r w:rsidRPr="00771252">
        <w:t xml:space="preserve">Horizonte, v.15, n.3, </w:t>
      </w:r>
      <w:r w:rsidR="003026E5">
        <w:t xml:space="preserve">p. 1-24, </w:t>
      </w:r>
      <w:r w:rsidRPr="00771252">
        <w:t>set</w:t>
      </w:r>
      <w:r>
        <w:t xml:space="preserve">. </w:t>
      </w:r>
      <w:r w:rsidRPr="00771252">
        <w:t>2012.</w:t>
      </w:r>
      <w:r>
        <w:t xml:space="preserve"> </w:t>
      </w:r>
    </w:p>
    <w:p w:rsidR="00EB6073" w:rsidRDefault="00EB6073" w:rsidP="00EB6073">
      <w:pPr>
        <w:spacing w:after="0"/>
      </w:pPr>
    </w:p>
    <w:p w:rsidR="00EB6073" w:rsidRDefault="00EB6073" w:rsidP="00EB6073">
      <w:pPr>
        <w:spacing w:after="0"/>
      </w:pPr>
      <w:r>
        <w:t xml:space="preserve">BALZANO, Otávio Nogueira; MUNSBERG, João Alberto </w:t>
      </w:r>
      <w:proofErr w:type="spellStart"/>
      <w:r>
        <w:t>Steffen</w:t>
      </w:r>
      <w:proofErr w:type="spellEnd"/>
      <w:r>
        <w:t>;</w:t>
      </w:r>
      <w:r w:rsidRPr="00771252">
        <w:t xml:space="preserve"> SILVA</w:t>
      </w:r>
      <w:r>
        <w:t>,</w:t>
      </w:r>
      <w:r w:rsidRPr="00771252">
        <w:t xml:space="preserve"> Gilberto Ferreira da</w:t>
      </w:r>
      <w:r>
        <w:t>.</w:t>
      </w:r>
      <w:r w:rsidRPr="00771252">
        <w:t xml:space="preserve"> O pensamento </w:t>
      </w:r>
      <w:proofErr w:type="spellStart"/>
      <w:r w:rsidRPr="00771252">
        <w:t>decolonial</w:t>
      </w:r>
      <w:proofErr w:type="spellEnd"/>
      <w:r w:rsidRPr="00771252">
        <w:t xml:space="preserve"> como alternativa ao “racismo às avessas” no futebol. </w:t>
      </w:r>
      <w:r w:rsidRPr="00771252">
        <w:rPr>
          <w:b/>
        </w:rPr>
        <w:t xml:space="preserve">Revista de </w:t>
      </w:r>
      <w:proofErr w:type="spellStart"/>
      <w:r w:rsidRPr="00771252">
        <w:rPr>
          <w:b/>
        </w:rPr>
        <w:t>Investigación</w:t>
      </w:r>
      <w:proofErr w:type="spellEnd"/>
      <w:r w:rsidRPr="00771252">
        <w:rPr>
          <w:b/>
        </w:rPr>
        <w:t xml:space="preserve"> y </w:t>
      </w:r>
      <w:proofErr w:type="spellStart"/>
      <w:r w:rsidRPr="00771252">
        <w:rPr>
          <w:b/>
        </w:rPr>
        <w:t>Pedagogía</w:t>
      </w:r>
      <w:proofErr w:type="spellEnd"/>
      <w:r w:rsidRPr="00771252">
        <w:rPr>
          <w:b/>
        </w:rPr>
        <w:t xml:space="preserve"> </w:t>
      </w:r>
      <w:proofErr w:type="spellStart"/>
      <w:r w:rsidRPr="00771252">
        <w:rPr>
          <w:b/>
        </w:rPr>
        <w:t>Praxis</w:t>
      </w:r>
      <w:proofErr w:type="spellEnd"/>
      <w:r w:rsidRPr="00771252">
        <w:rPr>
          <w:b/>
        </w:rPr>
        <w:t xml:space="preserve"> &amp; Saber</w:t>
      </w:r>
      <w:r w:rsidRPr="00771252">
        <w:t xml:space="preserve">, </w:t>
      </w:r>
      <w:proofErr w:type="spellStart"/>
      <w:r w:rsidRPr="00771252">
        <w:t>Colombia</w:t>
      </w:r>
      <w:proofErr w:type="spellEnd"/>
      <w:r>
        <w:t>,</w:t>
      </w:r>
      <w:r w:rsidRPr="00771252">
        <w:t xml:space="preserve"> v.11, n.27, </w:t>
      </w:r>
      <w:r>
        <w:t xml:space="preserve">p. 1-15, </w:t>
      </w:r>
      <w:r w:rsidRPr="00771252">
        <w:t>2020</w:t>
      </w:r>
      <w:r>
        <w:t>.</w:t>
      </w:r>
      <w:r>
        <w:t xml:space="preserve"> </w:t>
      </w:r>
    </w:p>
    <w:p w:rsidR="00EB6073" w:rsidRDefault="00EB6073" w:rsidP="00B02B87">
      <w:pPr>
        <w:spacing w:after="0"/>
      </w:pPr>
    </w:p>
    <w:p w:rsidR="00EB6073" w:rsidRDefault="00EB6073" w:rsidP="00EB6073">
      <w:pPr>
        <w:spacing w:after="0"/>
      </w:pPr>
      <w:r w:rsidRPr="006441C3">
        <w:t xml:space="preserve">CERVI, Thales de Almeida Nogueira. Intolerância e racismo no futebol: a </w:t>
      </w:r>
      <w:proofErr w:type="spellStart"/>
      <w:r w:rsidRPr="006441C3">
        <w:t>racialização</w:t>
      </w:r>
      <w:proofErr w:type="spellEnd"/>
      <w:r w:rsidRPr="006441C3">
        <w:t xml:space="preserve"> do outro. </w:t>
      </w:r>
      <w:proofErr w:type="spellStart"/>
      <w:r w:rsidRPr="006441C3">
        <w:rPr>
          <w:b/>
        </w:rPr>
        <w:t>ComCiência</w:t>
      </w:r>
      <w:proofErr w:type="spellEnd"/>
      <w:r w:rsidRPr="006441C3">
        <w:t xml:space="preserve">, </w:t>
      </w:r>
      <w:r>
        <w:t xml:space="preserve">Campinas, </w:t>
      </w:r>
      <w:r w:rsidRPr="006441C3">
        <w:t xml:space="preserve">n. 159, p. 1-5, </w:t>
      </w:r>
      <w:r>
        <w:t xml:space="preserve">jun. </w:t>
      </w:r>
      <w:r w:rsidRPr="006441C3">
        <w:t>2014</w:t>
      </w:r>
      <w:r w:rsidR="003026E5">
        <w:t>.</w:t>
      </w:r>
    </w:p>
    <w:p w:rsidR="00EB6073" w:rsidRDefault="00EB6073" w:rsidP="00B02B87">
      <w:pPr>
        <w:spacing w:after="0"/>
      </w:pPr>
    </w:p>
    <w:p w:rsidR="002B429C" w:rsidRDefault="002B429C" w:rsidP="002B429C">
      <w:pPr>
        <w:spacing w:after="0"/>
      </w:pPr>
      <w:r w:rsidRPr="002B429C">
        <w:t xml:space="preserve">ESTEVES, Emerson Maciel; BELEM, Vitor Curvelo Fontes. Racismo no futebol e televisão: uma análise sobre a cobertura do jornalismo esportivo em casos de racismo no futebol brasileiro. </w:t>
      </w:r>
      <w:r>
        <w:t xml:space="preserve">In: </w:t>
      </w:r>
      <w:r w:rsidRPr="002B429C">
        <w:t>CONGRESSO BRASILEIRO DE CIÊNCIAS DA COMUNICAÇÃO</w:t>
      </w:r>
      <w:r>
        <w:t>,</w:t>
      </w:r>
      <w:r>
        <w:t xml:space="preserve"> 43., 2020,</w:t>
      </w:r>
      <w:r>
        <w:t xml:space="preserve"> São Cristóvão (SE). </w:t>
      </w:r>
      <w:r w:rsidRPr="002B429C">
        <w:rPr>
          <w:b/>
        </w:rPr>
        <w:t xml:space="preserve">Anais </w:t>
      </w:r>
      <w:r w:rsidRPr="002B429C">
        <w:t>[...]</w:t>
      </w:r>
      <w:r>
        <w:t>. São Cristóvão</w:t>
      </w:r>
      <w:r>
        <w:t>:</w:t>
      </w:r>
      <w:r>
        <w:t xml:space="preserve"> </w:t>
      </w:r>
      <w:proofErr w:type="spellStart"/>
      <w:r>
        <w:t>Intercom</w:t>
      </w:r>
      <w:proofErr w:type="spellEnd"/>
      <w:r>
        <w:t xml:space="preserve"> – Sociedade Brasileira de Estudos</w:t>
      </w:r>
      <w:r>
        <w:t xml:space="preserve"> </w:t>
      </w:r>
      <w:r>
        <w:t>In</w:t>
      </w:r>
      <w:r>
        <w:t>terdisciplinares da Comunicação</w:t>
      </w:r>
      <w:r>
        <w:t xml:space="preserve">, </w:t>
      </w:r>
      <w:r>
        <w:t>2020. p. 1-</w:t>
      </w:r>
      <w:r>
        <w:t>15.</w:t>
      </w:r>
      <w:r>
        <w:t xml:space="preserve"> </w:t>
      </w:r>
    </w:p>
    <w:p w:rsidR="00EB6073" w:rsidRDefault="00EB6073" w:rsidP="00B02B87">
      <w:pPr>
        <w:spacing w:after="0"/>
      </w:pPr>
    </w:p>
    <w:p w:rsidR="00EB6073" w:rsidRDefault="00EB6073" w:rsidP="00B02B87">
      <w:pPr>
        <w:spacing w:after="0"/>
      </w:pPr>
      <w:r w:rsidRPr="00EB6073">
        <w:t>MACKEDANZ, Christian Ferreira</w:t>
      </w:r>
      <w:r>
        <w:t>.</w:t>
      </w:r>
      <w:r w:rsidRPr="00EB6073">
        <w:t xml:space="preserve"> et al. O negro no futebol brasileiro: uma revisão sistemática a partir de periódicos nacionais da EF. </w:t>
      </w:r>
      <w:proofErr w:type="spellStart"/>
      <w:r w:rsidRPr="00771252">
        <w:rPr>
          <w:b/>
        </w:rPr>
        <w:t>Licere</w:t>
      </w:r>
      <w:proofErr w:type="spellEnd"/>
      <w:r w:rsidRPr="00771252">
        <w:t>, Belo</w:t>
      </w:r>
      <w:r>
        <w:t xml:space="preserve"> </w:t>
      </w:r>
      <w:r w:rsidRPr="00771252">
        <w:t>Horizonte</w:t>
      </w:r>
      <w:r>
        <w:t>,</w:t>
      </w:r>
      <w:r w:rsidRPr="00EB6073">
        <w:t xml:space="preserve"> v. 24, n. 2, p. 147-172, 2021.</w:t>
      </w:r>
      <w:r>
        <w:t xml:space="preserve"> </w:t>
      </w:r>
    </w:p>
    <w:p w:rsidR="00EB6073" w:rsidRDefault="00EB6073" w:rsidP="00B02B87">
      <w:pPr>
        <w:spacing w:after="0"/>
      </w:pPr>
    </w:p>
    <w:p w:rsidR="00FC15B8" w:rsidRDefault="00FC15B8" w:rsidP="00FC15B8">
      <w:pPr>
        <w:spacing w:after="0"/>
      </w:pPr>
      <w:r w:rsidRPr="00817D6D">
        <w:rPr>
          <w:b/>
        </w:rPr>
        <w:t>Observatório da Discriminação Racial no Futebol</w:t>
      </w:r>
      <w:r>
        <w:rPr>
          <w:b/>
        </w:rPr>
        <w:t>.</w:t>
      </w:r>
      <w:r>
        <w:t xml:space="preserve"> Disponível em: </w:t>
      </w:r>
      <w:hyperlink r:id="rId4" w:history="1">
        <w:r w:rsidRPr="00072291">
          <w:rPr>
            <w:rStyle w:val="Hyperlink"/>
          </w:rPr>
          <w:t>https://observatorioracialfutebol.com.br/</w:t>
        </w:r>
      </w:hyperlink>
      <w:r w:rsidR="00930513">
        <w:t xml:space="preserve">. </w:t>
      </w:r>
      <w:r w:rsidR="00AB2ADC">
        <w:t xml:space="preserve">Acesso em: 25 out. </w:t>
      </w:r>
      <w:r w:rsidR="00930513">
        <w:t>2022</w:t>
      </w:r>
      <w:r w:rsidR="00930513">
        <w:t>.</w:t>
      </w:r>
      <w:r w:rsidR="00E53034">
        <w:br/>
      </w:r>
      <w:r w:rsidR="00516C7B" w:rsidRPr="00516C7B">
        <w:rPr>
          <w:color w:val="FF0000"/>
        </w:rPr>
        <w:t>[</w:t>
      </w:r>
      <w:r w:rsidR="00E53034" w:rsidRPr="00E53034">
        <w:rPr>
          <w:b/>
          <w:color w:val="FF0000"/>
        </w:rPr>
        <w:t>Obs</w:t>
      </w:r>
      <w:r w:rsidR="00E53034" w:rsidRPr="00E53034">
        <w:rPr>
          <w:color w:val="FF0000"/>
        </w:rPr>
        <w:t>.: Nesse site tem Legislação</w:t>
      </w:r>
      <w:r w:rsidR="00516C7B">
        <w:rPr>
          <w:color w:val="FF0000"/>
        </w:rPr>
        <w:t>]</w:t>
      </w:r>
    </w:p>
    <w:p w:rsidR="00FC15B8" w:rsidRDefault="00FC15B8" w:rsidP="00B02B87">
      <w:pPr>
        <w:spacing w:after="0"/>
      </w:pPr>
    </w:p>
    <w:p w:rsidR="00241EF2" w:rsidRDefault="00241EF2" w:rsidP="00817D6D">
      <w:pPr>
        <w:spacing w:after="0"/>
      </w:pPr>
      <w:r w:rsidRPr="00241EF2">
        <w:t>SILVA, Carlos Alberto Figueiredo</w:t>
      </w:r>
      <w:r w:rsidRPr="00241EF2">
        <w:t xml:space="preserve"> da</w:t>
      </w:r>
      <w:r w:rsidRPr="00241EF2">
        <w:t>. A linguagem racista no futebol brasileiro. </w:t>
      </w:r>
      <w:r w:rsidRPr="00241EF2">
        <w:rPr>
          <w:b/>
        </w:rPr>
        <w:t xml:space="preserve">Corpus et </w:t>
      </w:r>
      <w:proofErr w:type="spellStart"/>
      <w:r w:rsidRPr="00241EF2">
        <w:rPr>
          <w:b/>
        </w:rPr>
        <w:t>Scientia</w:t>
      </w:r>
      <w:proofErr w:type="spellEnd"/>
      <w:r w:rsidRPr="00241EF2">
        <w:t xml:space="preserve">, </w:t>
      </w:r>
      <w:r w:rsidRPr="00241EF2">
        <w:t>Rio de Janeiro</w:t>
      </w:r>
      <w:r>
        <w:t>,</w:t>
      </w:r>
      <w:r w:rsidRPr="00241EF2">
        <w:t xml:space="preserve"> </w:t>
      </w:r>
      <w:r w:rsidRPr="00241EF2">
        <w:t xml:space="preserve">v. 3, n. 1, </w:t>
      </w:r>
      <w:r w:rsidR="006441C3">
        <w:t xml:space="preserve">p. 1-20, </w:t>
      </w:r>
      <w:r w:rsidRPr="00241EF2">
        <w:t>2007.</w:t>
      </w:r>
      <w:r>
        <w:t xml:space="preserve"> </w:t>
      </w:r>
    </w:p>
    <w:p w:rsidR="00241EF2" w:rsidRDefault="00241EF2" w:rsidP="00817D6D">
      <w:pPr>
        <w:spacing w:after="0"/>
      </w:pPr>
    </w:p>
    <w:p w:rsidR="00241EF2" w:rsidRDefault="00440E75" w:rsidP="00817D6D">
      <w:pPr>
        <w:spacing w:after="0"/>
      </w:pPr>
      <w:r w:rsidRPr="00440E75">
        <w:t>SILVA</w:t>
      </w:r>
      <w:r>
        <w:t>, Fábio Henrique Alves da;</w:t>
      </w:r>
      <w:r w:rsidRPr="00440E75">
        <w:t xml:space="preserve"> PAULA, Paula Ângela de Figueiredo e</w:t>
      </w:r>
      <w:r>
        <w:t xml:space="preserve">. </w:t>
      </w:r>
      <w:r w:rsidRPr="00440E75">
        <w:t xml:space="preserve">Os impactos do racismo na subjetividade do jogador de futebol negro. </w:t>
      </w:r>
      <w:r w:rsidRPr="00440E75">
        <w:rPr>
          <w:b/>
        </w:rPr>
        <w:t>Psicologia: Ciência e Profissão</w:t>
      </w:r>
      <w:r>
        <w:t xml:space="preserve">, </w:t>
      </w:r>
      <w:r w:rsidRPr="00440E75">
        <w:t>Brasília</w:t>
      </w:r>
      <w:r w:rsidR="003A4046">
        <w:t>,</w:t>
      </w:r>
      <w:r w:rsidRPr="00440E75">
        <w:t xml:space="preserve"> v. 40, </w:t>
      </w:r>
      <w:r w:rsidR="006441C3">
        <w:t xml:space="preserve">p. 1-12, </w:t>
      </w:r>
      <w:r>
        <w:t xml:space="preserve">2020. </w:t>
      </w:r>
    </w:p>
    <w:p w:rsidR="00241EF2" w:rsidRDefault="00241EF2" w:rsidP="00817D6D">
      <w:pPr>
        <w:spacing w:after="0"/>
      </w:pPr>
    </w:p>
    <w:p w:rsidR="00817D6D" w:rsidRDefault="00817D6D" w:rsidP="00817D6D">
      <w:pPr>
        <w:spacing w:after="0"/>
      </w:pPr>
      <w:r w:rsidRPr="00817D6D">
        <w:t>VEIGA, Maurício de Figueiredo Corrêa da. O racismo no futebol e a omissão das autoridades.</w:t>
      </w:r>
      <w:r>
        <w:t xml:space="preserve"> </w:t>
      </w:r>
      <w:r w:rsidRPr="00817D6D">
        <w:rPr>
          <w:b/>
        </w:rPr>
        <w:t>Observatório da Discriminação Racial no Futebol</w:t>
      </w:r>
      <w:r>
        <w:t xml:space="preserve">, [2014]. Disponível em: </w:t>
      </w:r>
      <w:hyperlink r:id="rId5" w:history="1">
        <w:r w:rsidRPr="00072291">
          <w:rPr>
            <w:rStyle w:val="Hyperlink"/>
          </w:rPr>
          <w:t>https://observatorioracialfutebol.com.br/textos/visao-juridica/o-racismo-no-futebol-e-a-omissao-das-autoridades/</w:t>
        </w:r>
      </w:hyperlink>
      <w:r>
        <w:t>. Acesso em: 25</w:t>
      </w:r>
      <w:r w:rsidR="00890365">
        <w:t xml:space="preserve"> out. </w:t>
      </w:r>
      <w:r>
        <w:t>2022.</w:t>
      </w:r>
    </w:p>
    <w:sectPr w:rsidR="00817D6D" w:rsidSect="00AB2ADC">
      <w:pgSz w:w="11906" w:h="16838"/>
      <w:pgMar w:top="1135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6D"/>
    <w:rsid w:val="00241EF2"/>
    <w:rsid w:val="002B429C"/>
    <w:rsid w:val="003026E5"/>
    <w:rsid w:val="00394646"/>
    <w:rsid w:val="003A4046"/>
    <w:rsid w:val="00440E75"/>
    <w:rsid w:val="00500312"/>
    <w:rsid w:val="00516C7B"/>
    <w:rsid w:val="005D48FD"/>
    <w:rsid w:val="006441C3"/>
    <w:rsid w:val="006D0B41"/>
    <w:rsid w:val="00771252"/>
    <w:rsid w:val="00817D6D"/>
    <w:rsid w:val="00890365"/>
    <w:rsid w:val="00930513"/>
    <w:rsid w:val="00AB2ADC"/>
    <w:rsid w:val="00B02B87"/>
    <w:rsid w:val="00C85CDB"/>
    <w:rsid w:val="00C93F43"/>
    <w:rsid w:val="00E53034"/>
    <w:rsid w:val="00EB6073"/>
    <w:rsid w:val="00ED496D"/>
    <w:rsid w:val="00FC15B8"/>
    <w:rsid w:val="00F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848B"/>
  <w15:chartTrackingRefBased/>
  <w15:docId w15:val="{90892D6E-616C-4F1F-B2F0-6581ED84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7D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servatorioracialfutebol.com.br/textos/visao-juridica/o-racismo-no-futebol-e-a-omissao-das-autoridades/" TargetMode="External"/><Relationship Id="rId4" Type="http://schemas.openxmlformats.org/officeDocument/2006/relationships/hyperlink" Target="https://observatorioracialfutebo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21</cp:revision>
  <dcterms:created xsi:type="dcterms:W3CDTF">2022-10-25T15:10:00Z</dcterms:created>
  <dcterms:modified xsi:type="dcterms:W3CDTF">2022-10-25T19:08:00Z</dcterms:modified>
</cp:coreProperties>
</file>