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0A2" w:rsidRPr="00230C0A" w:rsidRDefault="00230C0A" w:rsidP="00230C0A">
      <w:pPr>
        <w:spacing w:after="0"/>
        <w:jc w:val="center"/>
        <w:rPr>
          <w:b/>
          <w:sz w:val="28"/>
          <w:szCs w:val="28"/>
        </w:rPr>
      </w:pPr>
      <w:r w:rsidRPr="00230C0A">
        <w:rPr>
          <w:b/>
          <w:sz w:val="28"/>
          <w:szCs w:val="28"/>
        </w:rPr>
        <w:t>Pesquisa – Súmulas Vinculantes (04/10/2023)</w:t>
      </w:r>
    </w:p>
    <w:p w:rsidR="00230C0A" w:rsidRDefault="00230C0A" w:rsidP="00230C0A">
      <w:pPr>
        <w:spacing w:after="0"/>
      </w:pPr>
    </w:p>
    <w:p w:rsidR="00230C0A" w:rsidRDefault="00230C0A" w:rsidP="00230C0A">
      <w:pPr>
        <w:spacing w:after="0"/>
      </w:pPr>
    </w:p>
    <w:p w:rsidR="00230C0A" w:rsidRDefault="00230C0A" w:rsidP="00230C0A">
      <w:pPr>
        <w:spacing w:after="0"/>
      </w:pPr>
    </w:p>
    <w:p w:rsidR="00230C0A" w:rsidRDefault="00230C0A" w:rsidP="00230C0A">
      <w:pPr>
        <w:spacing w:after="0"/>
      </w:pPr>
    </w:p>
    <w:p w:rsidR="00FE1F7B" w:rsidRDefault="00FE1F7B" w:rsidP="00230C0A">
      <w:pPr>
        <w:spacing w:after="0"/>
      </w:pPr>
    </w:p>
    <w:p w:rsidR="00FE1F7B" w:rsidRDefault="00947D76" w:rsidP="00230C0A">
      <w:pPr>
        <w:spacing w:after="0"/>
      </w:pPr>
      <w:r w:rsidRPr="00FE1F7B">
        <w:t>BAUMBACH</w:t>
      </w:r>
      <w:r w:rsidR="00FE1F7B" w:rsidRPr="00FE1F7B">
        <w:t xml:space="preserve">, </w:t>
      </w:r>
      <w:proofErr w:type="spellStart"/>
      <w:r w:rsidR="00FE1F7B" w:rsidRPr="00FE1F7B">
        <w:t>Rudinei</w:t>
      </w:r>
      <w:proofErr w:type="spellEnd"/>
      <w:r w:rsidR="00FE1F7B" w:rsidRPr="00FE1F7B">
        <w:t xml:space="preserve">. Súmula vinculante: reflexões por ocasião dos seus quinze anos. </w:t>
      </w:r>
      <w:r w:rsidR="00FE1F7B" w:rsidRPr="00947D76">
        <w:rPr>
          <w:b/>
        </w:rPr>
        <w:t xml:space="preserve">Revista de </w:t>
      </w:r>
      <w:r w:rsidRPr="00947D76">
        <w:rPr>
          <w:b/>
        </w:rPr>
        <w:t xml:space="preserve">Direito Constitucional </w:t>
      </w:r>
      <w:r w:rsidR="00FE1F7B" w:rsidRPr="00947D76">
        <w:rPr>
          <w:b/>
        </w:rPr>
        <w:t xml:space="preserve">e </w:t>
      </w:r>
      <w:r w:rsidRPr="00947D76">
        <w:rPr>
          <w:b/>
        </w:rPr>
        <w:t>Internacional:</w:t>
      </w:r>
      <w:r w:rsidR="00FE1F7B" w:rsidRPr="00947D76">
        <w:rPr>
          <w:b/>
        </w:rPr>
        <w:t xml:space="preserve"> RDCI</w:t>
      </w:r>
      <w:r w:rsidR="00FE1F7B" w:rsidRPr="00FE1F7B">
        <w:t xml:space="preserve">, </w:t>
      </w:r>
      <w:r>
        <w:t>São Paulo</w:t>
      </w:r>
      <w:r w:rsidR="00FE1F7B" w:rsidRPr="00FE1F7B">
        <w:t>, v. 30, n. 133, p. 89-110</w:t>
      </w:r>
      <w:r w:rsidR="004D7B7A">
        <w:t>,</w:t>
      </w:r>
      <w:r>
        <w:t xml:space="preserve"> </w:t>
      </w:r>
      <w:proofErr w:type="gramStart"/>
      <w:r w:rsidRPr="00FE1F7B">
        <w:t>set./</w:t>
      </w:r>
      <w:proofErr w:type="gramEnd"/>
      <w:r w:rsidRPr="00FE1F7B">
        <w:t>out. 2022</w:t>
      </w:r>
      <w:r w:rsidR="00FE1F7B" w:rsidRPr="00FE1F7B">
        <w:t>.</w:t>
      </w:r>
      <w:r w:rsidR="004D7B7A">
        <w:t xml:space="preserve"> </w:t>
      </w:r>
      <w:r w:rsidR="004D7B7A" w:rsidRPr="004D7B7A">
        <w:rPr>
          <w:highlight w:val="yellow"/>
        </w:rPr>
        <w:t>TEM PDF</w:t>
      </w:r>
    </w:p>
    <w:p w:rsidR="00FE1F7B" w:rsidRDefault="00FE1F7B" w:rsidP="00230C0A">
      <w:pPr>
        <w:spacing w:after="0"/>
      </w:pPr>
    </w:p>
    <w:p w:rsidR="00487615" w:rsidRDefault="00487615" w:rsidP="00230C0A">
      <w:pPr>
        <w:spacing w:after="0"/>
      </w:pPr>
      <w:r w:rsidRPr="00487615">
        <w:t>CARVALHO</w:t>
      </w:r>
      <w:r>
        <w:t>,</w:t>
      </w:r>
      <w:r w:rsidRPr="00487615">
        <w:t xml:space="preserve"> Feliciano de. A estrutura normativa constitucional dos enunciados vinculantes do Supremo Tribunal Federa</w:t>
      </w:r>
      <w:r>
        <w:t xml:space="preserve">l. </w:t>
      </w:r>
      <w:r w:rsidRPr="00487615">
        <w:rPr>
          <w:b/>
        </w:rPr>
        <w:t>Revista Justiça do Direito</w:t>
      </w:r>
      <w:r>
        <w:t xml:space="preserve">, Passo </w:t>
      </w:r>
      <w:proofErr w:type="spellStart"/>
      <w:r>
        <w:t>Fundo-</w:t>
      </w:r>
      <w:r w:rsidRPr="00487615">
        <w:t>RS</w:t>
      </w:r>
      <w:proofErr w:type="spellEnd"/>
      <w:r>
        <w:t>,</w:t>
      </w:r>
      <w:r w:rsidRPr="00487615">
        <w:t xml:space="preserve"> v. 33, n. 2, p. 172-197, 2019.</w:t>
      </w:r>
      <w:r>
        <w:t xml:space="preserve"> </w:t>
      </w:r>
      <w:r w:rsidRPr="004D7B7A">
        <w:rPr>
          <w:highlight w:val="yellow"/>
        </w:rPr>
        <w:t>TEM PDF</w:t>
      </w:r>
    </w:p>
    <w:p w:rsidR="00487615" w:rsidRDefault="00487615" w:rsidP="00230C0A">
      <w:pPr>
        <w:spacing w:after="0"/>
      </w:pPr>
    </w:p>
    <w:p w:rsidR="004D7B7A" w:rsidRDefault="004D7B7A" w:rsidP="00230C0A">
      <w:pPr>
        <w:spacing w:after="0"/>
      </w:pPr>
      <w:r w:rsidRPr="004D7B7A">
        <w:t>CARVALHO</w:t>
      </w:r>
      <w:r>
        <w:t>,</w:t>
      </w:r>
      <w:r w:rsidRPr="004D7B7A">
        <w:t xml:space="preserve"> </w:t>
      </w:r>
      <w:r>
        <w:t xml:space="preserve">Flávio Pereira de. </w:t>
      </w:r>
      <w:r>
        <w:t>O histórico do processo legislativo de criação da súmula vinculante no Brasil</w:t>
      </w:r>
      <w:r>
        <w:t xml:space="preserve">. </w:t>
      </w:r>
      <w:proofErr w:type="spellStart"/>
      <w:r w:rsidRPr="004D7B7A">
        <w:rPr>
          <w:b/>
        </w:rPr>
        <w:t>Senatus</w:t>
      </w:r>
      <w:proofErr w:type="spellEnd"/>
      <w:r w:rsidRPr="004D7B7A">
        <w:t>, Brasília, v.7, n.1, p.32-39, jul. 2009</w:t>
      </w:r>
      <w:r>
        <w:t xml:space="preserve">. </w:t>
      </w:r>
      <w:r w:rsidRPr="004D7B7A">
        <w:rPr>
          <w:highlight w:val="yellow"/>
        </w:rPr>
        <w:t>TEM PDF</w:t>
      </w:r>
    </w:p>
    <w:p w:rsidR="004D7B7A" w:rsidRDefault="004D7B7A" w:rsidP="00230C0A">
      <w:pPr>
        <w:spacing w:after="0"/>
      </w:pPr>
    </w:p>
    <w:p w:rsidR="00D50546" w:rsidRDefault="00D50546" w:rsidP="00D50546">
      <w:pPr>
        <w:spacing w:after="0"/>
      </w:pPr>
      <w:r w:rsidRPr="00D50546">
        <w:t>CUGIN</w:t>
      </w:r>
      <w:r>
        <w:t xml:space="preserve">, </w:t>
      </w:r>
      <w:proofErr w:type="spellStart"/>
      <w:r w:rsidRPr="00D50546">
        <w:t>I</w:t>
      </w:r>
      <w:r w:rsidRPr="00D50546">
        <w:t>Beatriz</w:t>
      </w:r>
      <w:proofErr w:type="spellEnd"/>
      <w:r>
        <w:t>.</w:t>
      </w:r>
      <w:r w:rsidRPr="00D50546">
        <w:t xml:space="preserve"> </w:t>
      </w:r>
      <w:r>
        <w:t>Súmula Vinculante</w:t>
      </w:r>
      <w:r>
        <w:t>: a</w:t>
      </w:r>
      <w:r>
        <w:t>s fontes do Direito</w:t>
      </w:r>
      <w:r w:rsidR="001E241B">
        <w:t>.</w:t>
      </w:r>
      <w:r>
        <w:t xml:space="preserve"> </w:t>
      </w:r>
      <w:proofErr w:type="spellStart"/>
      <w:r w:rsidRPr="00D50546">
        <w:rPr>
          <w:b/>
        </w:rPr>
        <w:t>JusBrasil</w:t>
      </w:r>
      <w:proofErr w:type="spellEnd"/>
      <w:r>
        <w:t>, 17 fev</w:t>
      </w:r>
      <w:r>
        <w:t>. 201</w:t>
      </w:r>
      <w:r>
        <w:t>7</w:t>
      </w:r>
      <w:r>
        <w:t>. Disponível em:</w:t>
      </w:r>
      <w:r>
        <w:t xml:space="preserve"> </w:t>
      </w:r>
      <w:hyperlink r:id="rId4" w:history="1">
        <w:r w:rsidRPr="003E3AA4">
          <w:rPr>
            <w:rStyle w:val="Hyperlink"/>
          </w:rPr>
          <w:t>https://www.jusbrasil.com.br/artigos/sumula-vinculante/431701696</w:t>
        </w:r>
      </w:hyperlink>
      <w:r>
        <w:t xml:space="preserve">. </w:t>
      </w:r>
      <w:r>
        <w:t>Acesso em: 04 out. 2023.</w:t>
      </w:r>
    </w:p>
    <w:p w:rsidR="00D50546" w:rsidRDefault="00D50546" w:rsidP="00230C0A">
      <w:pPr>
        <w:spacing w:after="0"/>
      </w:pPr>
    </w:p>
    <w:p w:rsidR="00991F48" w:rsidRDefault="00D95E7A" w:rsidP="00230C0A">
      <w:pPr>
        <w:spacing w:after="0"/>
      </w:pPr>
      <w:r w:rsidRPr="00991F48">
        <w:t>DIAS</w:t>
      </w:r>
      <w:r w:rsidR="00991F48" w:rsidRPr="00991F48">
        <w:t>, Marcus Gil Barbosa</w:t>
      </w:r>
      <w:r w:rsidR="00991F48">
        <w:t xml:space="preserve">. </w:t>
      </w:r>
      <w:r w:rsidR="00991F48" w:rsidRPr="00991F48">
        <w:t>Controle de constitucionalidade e política judiciária: evolução histórica das súmulas no Supremo Tribunal Federal</w:t>
      </w:r>
      <w:r w:rsidR="00991F48">
        <w:t xml:space="preserve">, </w:t>
      </w:r>
      <w:r w:rsidR="00991F48" w:rsidRPr="00991F48">
        <w:rPr>
          <w:b/>
        </w:rPr>
        <w:t>Revista de Informação Legislativa</w:t>
      </w:r>
      <w:r w:rsidR="00991F48" w:rsidRPr="00991F48">
        <w:t xml:space="preserve">, Brasília, v. 44, n. 173, p. 175-191, </w:t>
      </w:r>
      <w:proofErr w:type="gramStart"/>
      <w:r w:rsidR="00991F48" w:rsidRPr="00991F48">
        <w:t>jan./</w:t>
      </w:r>
      <w:proofErr w:type="gramEnd"/>
      <w:r w:rsidR="00991F48" w:rsidRPr="00991F48">
        <w:t>mar. 2007.</w:t>
      </w:r>
      <w:r w:rsidR="00991F48">
        <w:t xml:space="preserve"> </w:t>
      </w:r>
      <w:r w:rsidR="00991F48" w:rsidRPr="004D7B7A">
        <w:rPr>
          <w:highlight w:val="yellow"/>
        </w:rPr>
        <w:t>TEM PDF</w:t>
      </w:r>
    </w:p>
    <w:p w:rsidR="00991F48" w:rsidRDefault="00991F48" w:rsidP="00230C0A">
      <w:pPr>
        <w:spacing w:after="0"/>
      </w:pPr>
    </w:p>
    <w:p w:rsidR="00D95E7A" w:rsidRDefault="00D95E7A" w:rsidP="00230C0A">
      <w:pPr>
        <w:spacing w:after="0"/>
      </w:pPr>
      <w:r>
        <w:t xml:space="preserve">ERICKSEN, Lauro. A estrutura das súmulas e precedentes no ordenamento jurídico brasileiro, </w:t>
      </w:r>
      <w:r w:rsidRPr="00D95E7A">
        <w:rPr>
          <w:b/>
        </w:rPr>
        <w:t>Revista da Seção Judiciária do Rio de Janeiro</w:t>
      </w:r>
      <w:r>
        <w:t>,</w:t>
      </w:r>
      <w:r w:rsidRPr="00D95E7A">
        <w:t xml:space="preserve"> </w:t>
      </w:r>
      <w:r>
        <w:t xml:space="preserve">Rio de Janeiro, v. 20, n. 37, p. 181-192, ago. 2013. </w:t>
      </w:r>
      <w:r w:rsidRPr="004D7B7A">
        <w:rPr>
          <w:highlight w:val="yellow"/>
        </w:rPr>
        <w:t>TEM PDF</w:t>
      </w:r>
    </w:p>
    <w:p w:rsidR="00D95E7A" w:rsidRDefault="00D95E7A" w:rsidP="00230C0A">
      <w:pPr>
        <w:spacing w:after="0"/>
      </w:pPr>
    </w:p>
    <w:p w:rsidR="00230C0A" w:rsidRDefault="00230C0A" w:rsidP="00230C0A">
      <w:pPr>
        <w:spacing w:after="0"/>
      </w:pPr>
      <w:r>
        <w:t>FACHINI</w:t>
      </w:r>
      <w:r>
        <w:t xml:space="preserve">, </w:t>
      </w:r>
      <w:r>
        <w:t>Tiago</w:t>
      </w:r>
      <w:r>
        <w:t xml:space="preserve">. </w:t>
      </w:r>
      <w:r>
        <w:t xml:space="preserve"> </w:t>
      </w:r>
      <w:r w:rsidRPr="00230C0A">
        <w:t>Súmula vinculante: o que é, requisitos e seus efeitos</w:t>
      </w:r>
      <w:r>
        <w:t xml:space="preserve">. </w:t>
      </w:r>
      <w:proofErr w:type="spellStart"/>
      <w:r w:rsidRPr="00230C0A">
        <w:rPr>
          <w:b/>
        </w:rPr>
        <w:t>ProJuris</w:t>
      </w:r>
      <w:proofErr w:type="spellEnd"/>
      <w:r>
        <w:t xml:space="preserve">, São Paulo, 15 set. 2022. Disponível em: </w:t>
      </w:r>
      <w:hyperlink r:id="rId5" w:history="1">
        <w:r w:rsidRPr="003E3AA4">
          <w:rPr>
            <w:rStyle w:val="Hyperlink"/>
          </w:rPr>
          <w:t>https://www.projuris.com.br/blog/sumula-vinculante/#:~:text=As%20s%C3%BAmulas%20vinculantes%20surgiram%20no,103-A</w:t>
        </w:r>
      </w:hyperlink>
      <w:r w:rsidRPr="00230C0A">
        <w:t>.</w:t>
      </w:r>
      <w:r>
        <w:t xml:space="preserve"> Acesso em: 04 out. 2023.</w:t>
      </w:r>
    </w:p>
    <w:p w:rsidR="00FE1F7B" w:rsidRDefault="00FE1F7B" w:rsidP="00230C0A">
      <w:pPr>
        <w:spacing w:after="0"/>
      </w:pPr>
    </w:p>
    <w:p w:rsidR="00F322D3" w:rsidRDefault="00F322D3" w:rsidP="00F322D3">
      <w:pPr>
        <w:spacing w:after="0"/>
      </w:pPr>
      <w:r>
        <w:t>FIGUEREDO</w:t>
      </w:r>
      <w:r>
        <w:t xml:space="preserve">, </w:t>
      </w:r>
      <w:proofErr w:type="spellStart"/>
      <w:r>
        <w:t>Franklyn</w:t>
      </w:r>
      <w:proofErr w:type="spellEnd"/>
      <w:r>
        <w:t xml:space="preserve"> de. </w:t>
      </w:r>
      <w:r w:rsidRPr="005770F3">
        <w:rPr>
          <w:b/>
        </w:rPr>
        <w:t>Análise ao instituto jurídico da súmula vinculante: sob o prisma do princípio da separação dos poderes</w:t>
      </w:r>
      <w:r>
        <w:t>.</w:t>
      </w:r>
      <w:r w:rsidR="005770F3">
        <w:t xml:space="preserve"> 2020. </w:t>
      </w:r>
      <w:r w:rsidR="005770F3" w:rsidRPr="005770F3">
        <w:t>Trabalho de Conclusão de Curso</w:t>
      </w:r>
      <w:r w:rsidR="005770F3">
        <w:t xml:space="preserve"> (</w:t>
      </w:r>
      <w:r w:rsidR="005770F3">
        <w:t>Bacharelado em Direito</w:t>
      </w:r>
      <w:r w:rsidR="005770F3">
        <w:t xml:space="preserve">) - </w:t>
      </w:r>
      <w:r w:rsidR="005770F3">
        <w:t>Universidade do Sul de Santa Catarina</w:t>
      </w:r>
      <w:r w:rsidR="005770F3">
        <w:t xml:space="preserve">, </w:t>
      </w:r>
      <w:r w:rsidR="005770F3">
        <w:t>Araranguá</w:t>
      </w:r>
      <w:r w:rsidR="005770F3">
        <w:t xml:space="preserve">, 2020. </w:t>
      </w:r>
      <w:r w:rsidR="005770F3" w:rsidRPr="004D7B7A">
        <w:rPr>
          <w:highlight w:val="yellow"/>
        </w:rPr>
        <w:t>TEM PDF</w:t>
      </w:r>
    </w:p>
    <w:p w:rsidR="005770F3" w:rsidRDefault="005770F3" w:rsidP="00230C0A">
      <w:pPr>
        <w:spacing w:after="0"/>
      </w:pPr>
    </w:p>
    <w:p w:rsidR="00722A69" w:rsidRDefault="00722A69" w:rsidP="00230C0A">
      <w:pPr>
        <w:spacing w:after="0"/>
      </w:pPr>
      <w:r>
        <w:t>FIORENZA</w:t>
      </w:r>
      <w:r>
        <w:t xml:space="preserve">, </w:t>
      </w:r>
      <w:r>
        <w:t>Fábio Henrique Rodrigues de Moraes</w:t>
      </w:r>
      <w:r>
        <w:t xml:space="preserve">. </w:t>
      </w:r>
      <w:r w:rsidRPr="00722A69">
        <w:t>Aspectos básicos da súmula vinculante. Revista do Tribunal Regional Federal da 1. Região, Brasília, v. 23, n. 4, p. 29-34, abr. 2011.</w:t>
      </w:r>
      <w:r>
        <w:t xml:space="preserve"> </w:t>
      </w:r>
      <w:r w:rsidRPr="004D7B7A">
        <w:rPr>
          <w:highlight w:val="yellow"/>
        </w:rPr>
        <w:t>TEM PDF</w:t>
      </w:r>
    </w:p>
    <w:p w:rsidR="00722A69" w:rsidRDefault="00722A69" w:rsidP="00230C0A">
      <w:pPr>
        <w:spacing w:after="0"/>
      </w:pPr>
    </w:p>
    <w:p w:rsidR="00FE1F7B" w:rsidRDefault="003F7C63" w:rsidP="00230C0A">
      <w:pPr>
        <w:spacing w:after="0"/>
      </w:pPr>
      <w:r w:rsidRPr="00FE1F7B">
        <w:t>JURISPRUDÊNCIA</w:t>
      </w:r>
      <w:r w:rsidR="009F318B" w:rsidRPr="00FE1F7B">
        <w:t>, Súmula e Súmula vinculante</w:t>
      </w:r>
      <w:r w:rsidR="00FE1F7B">
        <w:t xml:space="preserve">. </w:t>
      </w:r>
      <w:proofErr w:type="spellStart"/>
      <w:r w:rsidR="00FE1F7B" w:rsidRPr="00D50546">
        <w:rPr>
          <w:b/>
        </w:rPr>
        <w:t>JusBrasil</w:t>
      </w:r>
      <w:proofErr w:type="spellEnd"/>
      <w:r w:rsidR="00FE1F7B">
        <w:t xml:space="preserve">, 17 ago. 2016. </w:t>
      </w:r>
      <w:r w:rsidR="00FE1F7B">
        <w:t>Disponível em:</w:t>
      </w:r>
      <w:r w:rsidR="00FE1F7B">
        <w:t xml:space="preserve"> </w:t>
      </w:r>
      <w:hyperlink r:id="rId6" w:history="1">
        <w:r w:rsidR="00FE1F7B" w:rsidRPr="003E3AA4">
          <w:rPr>
            <w:rStyle w:val="Hyperlink"/>
          </w:rPr>
          <w:t>https://www.jusbrasil.com.br/artigos/jurisprudencia-sumula-e-sumula-vinculante/374385622</w:t>
        </w:r>
      </w:hyperlink>
      <w:r w:rsidR="00FE1F7B">
        <w:t xml:space="preserve">. </w:t>
      </w:r>
      <w:r w:rsidR="00FE1F7B">
        <w:t>Acesso em: 04 out. 2023.</w:t>
      </w:r>
    </w:p>
    <w:p w:rsidR="009A0F64" w:rsidRDefault="009A0F64" w:rsidP="00230C0A">
      <w:pPr>
        <w:spacing w:after="0"/>
      </w:pPr>
    </w:p>
    <w:p w:rsidR="003F7C63" w:rsidRDefault="003F7C63" w:rsidP="00230C0A">
      <w:pPr>
        <w:spacing w:after="0"/>
      </w:pPr>
      <w:r w:rsidRPr="003F7C63">
        <w:t xml:space="preserve">MORAES, Guilherme </w:t>
      </w:r>
      <w:proofErr w:type="spellStart"/>
      <w:r w:rsidRPr="003F7C63">
        <w:t>Peña</w:t>
      </w:r>
      <w:proofErr w:type="spellEnd"/>
      <w:r w:rsidRPr="003F7C63">
        <w:t xml:space="preserve"> de. Súmula Vinculante no Direito Brasileiro. </w:t>
      </w:r>
      <w:r w:rsidRPr="003F7C63">
        <w:rPr>
          <w:b/>
        </w:rPr>
        <w:t>Revista do Ministério Público do Estado do Rio de Janeiro</w:t>
      </w:r>
      <w:r>
        <w:t>, Rio de Janeiro, n.</w:t>
      </w:r>
      <w:r w:rsidRPr="003F7C63">
        <w:t xml:space="preserve"> 25, p.</w:t>
      </w:r>
      <w:r>
        <w:t xml:space="preserve"> </w:t>
      </w:r>
      <w:r w:rsidRPr="003F7C63">
        <w:t xml:space="preserve">107-118, </w:t>
      </w:r>
      <w:proofErr w:type="gramStart"/>
      <w:r w:rsidRPr="003F7C63">
        <w:t>jan./</w:t>
      </w:r>
      <w:proofErr w:type="gramEnd"/>
      <w:r w:rsidRPr="003F7C63">
        <w:t>jun. 2007.</w:t>
      </w:r>
      <w:r>
        <w:t xml:space="preserve"> </w:t>
      </w:r>
      <w:r w:rsidRPr="004D7B7A">
        <w:rPr>
          <w:highlight w:val="yellow"/>
        </w:rPr>
        <w:t>TEM PDF</w:t>
      </w:r>
    </w:p>
    <w:p w:rsidR="003F7C63" w:rsidRDefault="003F7C63" w:rsidP="00230C0A">
      <w:pPr>
        <w:spacing w:after="0"/>
      </w:pPr>
    </w:p>
    <w:p w:rsidR="003D4BEA" w:rsidRDefault="003D4BEA" w:rsidP="00230C0A">
      <w:pPr>
        <w:spacing w:after="0"/>
      </w:pPr>
      <w:r w:rsidRPr="003D4BEA">
        <w:t>NASCIMENTO</w:t>
      </w:r>
      <w:r>
        <w:t>,</w:t>
      </w:r>
      <w:r w:rsidRPr="003D4BEA">
        <w:t xml:space="preserve"> Adelson </w:t>
      </w:r>
      <w:proofErr w:type="spellStart"/>
      <w:r w:rsidRPr="003D4BEA">
        <w:t>Cremonini</w:t>
      </w:r>
      <w:proofErr w:type="spellEnd"/>
      <w:r w:rsidRPr="003D4BEA">
        <w:t xml:space="preserve"> do</w:t>
      </w:r>
      <w:r>
        <w:t xml:space="preserve">. </w:t>
      </w:r>
      <w:r w:rsidRPr="003D4BEA">
        <w:t>Breve histórico da súmula vinculante</w:t>
      </w:r>
      <w:r>
        <w:t xml:space="preserve">. </w:t>
      </w:r>
      <w:r w:rsidRPr="00722A69">
        <w:rPr>
          <w:b/>
        </w:rPr>
        <w:t xml:space="preserve">Jornal </w:t>
      </w:r>
      <w:proofErr w:type="spellStart"/>
      <w:r w:rsidRPr="00722A69">
        <w:rPr>
          <w:b/>
        </w:rPr>
        <w:t>Jurid</w:t>
      </w:r>
      <w:proofErr w:type="spellEnd"/>
      <w:r>
        <w:t xml:space="preserve">, 14 set. 2007. </w:t>
      </w:r>
      <w:r w:rsidRPr="003D4BEA">
        <w:t xml:space="preserve"> </w:t>
      </w:r>
      <w:r>
        <w:t>Disponível em:</w:t>
      </w:r>
      <w:r>
        <w:t xml:space="preserve"> </w:t>
      </w:r>
      <w:hyperlink r:id="rId7" w:history="1">
        <w:r w:rsidRPr="003E3AA4">
          <w:rPr>
            <w:rStyle w:val="Hyperlink"/>
          </w:rPr>
          <w:t>https://www.jornaljurid.com.br/noticias/breve-historico-da-sumula-vinculante</w:t>
        </w:r>
      </w:hyperlink>
      <w:r>
        <w:t xml:space="preserve">. </w:t>
      </w:r>
      <w:r>
        <w:t>Acesso em: 04 out. 2023</w:t>
      </w:r>
      <w:r>
        <w:t>.</w:t>
      </w:r>
    </w:p>
    <w:p w:rsidR="003D4BEA" w:rsidRDefault="003D4BEA" w:rsidP="00230C0A">
      <w:pPr>
        <w:spacing w:after="0"/>
      </w:pPr>
    </w:p>
    <w:p w:rsidR="00722A69" w:rsidRDefault="00E1368F" w:rsidP="00230C0A">
      <w:pPr>
        <w:spacing w:after="0"/>
      </w:pPr>
      <w:r w:rsidRPr="00722A69">
        <w:t>ROCHA</w:t>
      </w:r>
      <w:r w:rsidR="00722A69" w:rsidRPr="00722A69">
        <w:t xml:space="preserve">, </w:t>
      </w:r>
      <w:proofErr w:type="spellStart"/>
      <w:r w:rsidR="00722A69" w:rsidRPr="00722A69">
        <w:t>Cármen</w:t>
      </w:r>
      <w:proofErr w:type="spellEnd"/>
      <w:r w:rsidR="00722A69" w:rsidRPr="00722A69">
        <w:t xml:space="preserve"> Lúcia Antunes</w:t>
      </w:r>
      <w:r w:rsidR="00722A69">
        <w:t xml:space="preserve">. </w:t>
      </w:r>
      <w:r w:rsidR="00722A69" w:rsidRPr="00722A69">
        <w:t>Sobre a súmula vinculante</w:t>
      </w:r>
      <w:r w:rsidR="00722A69">
        <w:t xml:space="preserve">. </w:t>
      </w:r>
      <w:r w:rsidR="00722A69" w:rsidRPr="00722A69">
        <w:rPr>
          <w:b/>
        </w:rPr>
        <w:t>Revista de Informação Legislativa</w:t>
      </w:r>
      <w:r w:rsidR="00722A69" w:rsidRPr="00722A69">
        <w:t xml:space="preserve">, </w:t>
      </w:r>
      <w:r w:rsidR="00722A69">
        <w:t xml:space="preserve">Brasília, </w:t>
      </w:r>
      <w:r w:rsidR="00722A69" w:rsidRPr="00722A69">
        <w:t xml:space="preserve">v. 34, n. 133, p. 51-64, </w:t>
      </w:r>
      <w:proofErr w:type="gramStart"/>
      <w:r w:rsidR="00722A69" w:rsidRPr="00722A69">
        <w:t>jan./</w:t>
      </w:r>
      <w:proofErr w:type="gramEnd"/>
      <w:r w:rsidR="00722A69" w:rsidRPr="00722A69">
        <w:t>mar. 1997</w:t>
      </w:r>
      <w:r>
        <w:t xml:space="preserve">. </w:t>
      </w:r>
      <w:r w:rsidRPr="004D7B7A">
        <w:rPr>
          <w:highlight w:val="yellow"/>
        </w:rPr>
        <w:t>TEM PDF</w:t>
      </w:r>
    </w:p>
    <w:p w:rsidR="00722A69" w:rsidRDefault="00722A69" w:rsidP="00230C0A">
      <w:pPr>
        <w:spacing w:after="0"/>
      </w:pPr>
    </w:p>
    <w:p w:rsidR="009A0F64" w:rsidRDefault="009A0F64" w:rsidP="00230C0A">
      <w:pPr>
        <w:spacing w:after="0"/>
      </w:pPr>
      <w:r w:rsidRPr="009A0F64">
        <w:t>SANTANA</w:t>
      </w:r>
      <w:r>
        <w:t>,</w:t>
      </w:r>
      <w:r w:rsidRPr="009A0F64">
        <w:t xml:space="preserve"> </w:t>
      </w:r>
      <w:proofErr w:type="spellStart"/>
      <w:r>
        <w:t>Lyniker</w:t>
      </w:r>
      <w:proofErr w:type="spellEnd"/>
      <w:r>
        <w:t xml:space="preserve">. </w:t>
      </w:r>
      <w:r w:rsidRPr="00FE1F7B">
        <w:t>Súmula vinculante</w:t>
      </w:r>
      <w:r>
        <w:t xml:space="preserve">. </w:t>
      </w:r>
      <w:proofErr w:type="spellStart"/>
      <w:r w:rsidRPr="00D50546">
        <w:rPr>
          <w:b/>
        </w:rPr>
        <w:t>JusBrasil</w:t>
      </w:r>
      <w:proofErr w:type="spellEnd"/>
      <w:r>
        <w:t>, 20</w:t>
      </w:r>
      <w:r>
        <w:t xml:space="preserve"> ago. 201</w:t>
      </w:r>
      <w:r>
        <w:t>8</w:t>
      </w:r>
      <w:r>
        <w:t>. Disponível em:</w:t>
      </w:r>
      <w:r>
        <w:t xml:space="preserve"> </w:t>
      </w:r>
      <w:hyperlink r:id="rId8" w:history="1">
        <w:r w:rsidRPr="003E3AA4">
          <w:rPr>
            <w:rStyle w:val="Hyperlink"/>
          </w:rPr>
          <w:t>https://www.jusbrasil.com.br/noticias/sumula-vinculante/614842500</w:t>
        </w:r>
      </w:hyperlink>
      <w:r>
        <w:t xml:space="preserve">.  </w:t>
      </w:r>
      <w:r>
        <w:t>Acesso em: 04 out. 2023.</w:t>
      </w:r>
    </w:p>
    <w:p w:rsidR="00D95E7A" w:rsidRDefault="00D95E7A" w:rsidP="00230C0A">
      <w:pPr>
        <w:spacing w:after="0"/>
      </w:pPr>
    </w:p>
    <w:p w:rsidR="003E2321" w:rsidRDefault="003E6B3E" w:rsidP="00230C0A">
      <w:pPr>
        <w:spacing w:after="0"/>
      </w:pPr>
      <w:r w:rsidRPr="003E2321">
        <w:t>VIOLÊNCIA</w:t>
      </w:r>
      <w:r w:rsidR="003E2321" w:rsidRPr="003E2321">
        <w:t xml:space="preserve"> doméstica: 15 interpretações que reforçaram a proteção da mulher em 15 anos da Lei Maria da Penha</w:t>
      </w:r>
      <w:r w:rsidR="003E2321">
        <w:t xml:space="preserve">. </w:t>
      </w:r>
      <w:r w:rsidR="003E2321" w:rsidRPr="005C1EE1">
        <w:rPr>
          <w:b/>
        </w:rPr>
        <w:t>STJ – Notícias</w:t>
      </w:r>
      <w:r w:rsidR="003E2321">
        <w:t xml:space="preserve">. Brasília, 08 ago. 2021. </w:t>
      </w:r>
      <w:r w:rsidR="003E2321">
        <w:t>Disponível em:</w:t>
      </w:r>
      <w:r w:rsidR="003E2321">
        <w:t xml:space="preserve"> </w:t>
      </w:r>
      <w:hyperlink r:id="rId9" w:history="1">
        <w:r w:rsidR="003E2321" w:rsidRPr="003E3AA4">
          <w:rPr>
            <w:rStyle w:val="Hyperlink"/>
          </w:rPr>
          <w:t>https://www.stj.jus.br/sites/portalp/Paginas/Comunicacao/Noticias/08082021-Violencia-domestica-15-interpretacoes-que-reforcaram-a-protecao-da-mulher-em-15-anos-da-Lei-Maria-da-Penha.aspx</w:t>
        </w:r>
      </w:hyperlink>
      <w:r w:rsidR="003E2321">
        <w:t xml:space="preserve">. </w:t>
      </w:r>
      <w:r w:rsidR="003E2321">
        <w:t>Acesso em: 04 out. 2023.</w:t>
      </w:r>
    </w:p>
    <w:p w:rsidR="003E2321" w:rsidRDefault="003E2321" w:rsidP="00230C0A">
      <w:pPr>
        <w:spacing w:after="0"/>
      </w:pPr>
    </w:p>
    <w:p w:rsidR="00D95E7A" w:rsidRDefault="00D95E7A" w:rsidP="00230C0A">
      <w:pPr>
        <w:spacing w:after="0"/>
      </w:pPr>
      <w:bookmarkStart w:id="0" w:name="_GoBack"/>
      <w:bookmarkEnd w:id="0"/>
      <w:r>
        <w:t xml:space="preserve">ZAMARIAN, </w:t>
      </w:r>
      <w:r>
        <w:t xml:space="preserve">Lívia </w:t>
      </w:r>
      <w:proofErr w:type="spellStart"/>
      <w:r>
        <w:t>Pitelli</w:t>
      </w:r>
      <w:proofErr w:type="spellEnd"/>
      <w:r>
        <w:t>.</w:t>
      </w:r>
      <w:r>
        <w:t xml:space="preserve"> O Paradoxo na aplicação das </w:t>
      </w:r>
      <w:r>
        <w:t>súmulas no Direito Brasileiro.</w:t>
      </w:r>
      <w:r>
        <w:t xml:space="preserve"> </w:t>
      </w:r>
      <w:proofErr w:type="spellStart"/>
      <w:r w:rsidRPr="00D95E7A">
        <w:rPr>
          <w:b/>
        </w:rPr>
        <w:t>Scientia</w:t>
      </w:r>
      <w:proofErr w:type="spellEnd"/>
      <w:r w:rsidRPr="00D95E7A">
        <w:rPr>
          <w:b/>
        </w:rPr>
        <w:t xml:space="preserve"> Juris</w:t>
      </w:r>
      <w:r>
        <w:t>, Londrina, v. 16, n.</w:t>
      </w:r>
      <w:r>
        <w:t xml:space="preserve"> 1, 2012</w:t>
      </w:r>
      <w:r>
        <w:t xml:space="preserve">. </w:t>
      </w:r>
      <w:r w:rsidRPr="004D7B7A">
        <w:rPr>
          <w:highlight w:val="yellow"/>
        </w:rPr>
        <w:t>TEM PDF</w:t>
      </w:r>
    </w:p>
    <w:p w:rsidR="00667FED" w:rsidRDefault="00667FED" w:rsidP="00230C0A">
      <w:pPr>
        <w:spacing w:after="0"/>
      </w:pPr>
    </w:p>
    <w:p w:rsidR="009A0F64" w:rsidRDefault="009A0F64" w:rsidP="00230C0A">
      <w:pPr>
        <w:spacing w:after="0"/>
      </w:pPr>
    </w:p>
    <w:p w:rsidR="003D4BEA" w:rsidRDefault="003D4BEA" w:rsidP="00230C0A">
      <w:pPr>
        <w:spacing w:after="0"/>
      </w:pPr>
    </w:p>
    <w:p w:rsidR="00FE1F7B" w:rsidRDefault="00FE1F7B" w:rsidP="00230C0A">
      <w:pPr>
        <w:spacing w:after="0"/>
      </w:pPr>
    </w:p>
    <w:p w:rsidR="00FE1F7B" w:rsidRDefault="00FE1F7B" w:rsidP="00230C0A">
      <w:pPr>
        <w:spacing w:after="0"/>
      </w:pPr>
    </w:p>
    <w:p w:rsidR="00230C0A" w:rsidRDefault="00230C0A" w:rsidP="00230C0A">
      <w:pPr>
        <w:spacing w:after="0"/>
      </w:pPr>
    </w:p>
    <w:sectPr w:rsidR="00230C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0A"/>
    <w:rsid w:val="00131680"/>
    <w:rsid w:val="001E241B"/>
    <w:rsid w:val="00230C0A"/>
    <w:rsid w:val="00247614"/>
    <w:rsid w:val="003D4BEA"/>
    <w:rsid w:val="003E2321"/>
    <w:rsid w:val="003E6B3E"/>
    <w:rsid w:val="003F7C63"/>
    <w:rsid w:val="00487615"/>
    <w:rsid w:val="004B1C9E"/>
    <w:rsid w:val="004D7B7A"/>
    <w:rsid w:val="005770F3"/>
    <w:rsid w:val="005C1EE1"/>
    <w:rsid w:val="00667FED"/>
    <w:rsid w:val="00722A69"/>
    <w:rsid w:val="008210A2"/>
    <w:rsid w:val="00947D76"/>
    <w:rsid w:val="00991F48"/>
    <w:rsid w:val="009A0F64"/>
    <w:rsid w:val="009A1319"/>
    <w:rsid w:val="009B1E1C"/>
    <w:rsid w:val="009F318B"/>
    <w:rsid w:val="00D50546"/>
    <w:rsid w:val="00D84CC5"/>
    <w:rsid w:val="00D95E7A"/>
    <w:rsid w:val="00E1368F"/>
    <w:rsid w:val="00F322D3"/>
    <w:rsid w:val="00FE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9EC8B"/>
  <w15:chartTrackingRefBased/>
  <w15:docId w15:val="{6E29F590-1BC8-4417-AF09-2B84F084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30C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sbrasil.com.br/noticias/sumula-vinculante/6148425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jornaljurid.com.br/noticias/breve-historico-da-sumula-vinculant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usbrasil.com.br/artigos/jurisprudencia-sumula-e-sumula-vinculante/37438562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projuris.com.br/blog/sumula-vinculante/#:~:text=As%20s%C3%BAmulas%20vinculantes%20surgiram%20no,103-A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jusbrasil.com.br/artigos/sumula-vinculante/431701696" TargetMode="External"/><Relationship Id="rId9" Type="http://schemas.openxmlformats.org/officeDocument/2006/relationships/hyperlink" Target="https://www.stj.jus.br/sites/portalp/Paginas/Comunicacao/Noticias/08082021-Violencia-domestica-15-interpretacoes-que-reforcaram-a-protecao-da-mulher-em-15-anos-da-Lei-Maria-da-Penha.asp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640</Words>
  <Characters>3458</Characters>
  <Application>Microsoft Office Word</Application>
  <DocSecurity>0</DocSecurity>
  <Lines>28</Lines>
  <Paragraphs>8</Paragraphs>
  <ScaleCrop>false</ScaleCrop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33</cp:revision>
  <dcterms:created xsi:type="dcterms:W3CDTF">2023-10-04T13:51:00Z</dcterms:created>
  <dcterms:modified xsi:type="dcterms:W3CDTF">2023-10-04T14:59:00Z</dcterms:modified>
</cp:coreProperties>
</file>