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86" w:rsidRDefault="003B7AF9" w:rsidP="003B7AF9">
      <w:pPr>
        <w:spacing w:after="0"/>
      </w:pPr>
      <w:r>
        <w:t>Pesquisa</w:t>
      </w:r>
    </w:p>
    <w:p w:rsidR="003B7AF9" w:rsidRPr="003B7AF9" w:rsidRDefault="003B7AF9" w:rsidP="003B7AF9">
      <w:pPr>
        <w:spacing w:after="0"/>
        <w:rPr>
          <w:b/>
          <w:sz w:val="28"/>
          <w:szCs w:val="28"/>
        </w:rPr>
      </w:pPr>
      <w:r w:rsidRPr="003B7AF9">
        <w:rPr>
          <w:b/>
          <w:sz w:val="28"/>
          <w:szCs w:val="28"/>
        </w:rPr>
        <w:t>Uniformização de Jurisprudência</w:t>
      </w:r>
      <w:r>
        <w:rPr>
          <w:b/>
          <w:sz w:val="28"/>
          <w:szCs w:val="28"/>
        </w:rPr>
        <w:t xml:space="preserve"> nos</w:t>
      </w:r>
      <w:r w:rsidRPr="003B7AF9">
        <w:rPr>
          <w:b/>
          <w:sz w:val="28"/>
          <w:szCs w:val="28"/>
        </w:rPr>
        <w:t xml:space="preserve"> Juizados Especiais Cíveis</w:t>
      </w:r>
    </w:p>
    <w:p w:rsidR="003B7AF9" w:rsidRDefault="003B7AF9" w:rsidP="003B7AF9">
      <w:pPr>
        <w:spacing w:after="0"/>
      </w:pPr>
    </w:p>
    <w:p w:rsidR="003B7AF9" w:rsidRDefault="003B7AF9" w:rsidP="003B7AF9">
      <w:pPr>
        <w:spacing w:after="0"/>
      </w:pPr>
    </w:p>
    <w:p w:rsidR="009D5EFD" w:rsidRDefault="009D5EFD" w:rsidP="003B7AF9">
      <w:pPr>
        <w:spacing w:after="0"/>
      </w:pPr>
    </w:p>
    <w:p w:rsidR="00426843" w:rsidRDefault="00426843" w:rsidP="00426843">
      <w:pPr>
        <w:spacing w:after="0"/>
      </w:pPr>
      <w:r>
        <w:t>ANDRIGHI, Fatima Nancy</w:t>
      </w:r>
      <w:r w:rsidR="009D5EFD" w:rsidRPr="009D5EFD">
        <w:t xml:space="preserve">. Primeiras reflexões sobre o pedido de uniformização de interpretação no âmbito dos Juizados Especiais Cíveis e Criminais. </w:t>
      </w:r>
      <w:r>
        <w:t>In: FUX, Luiz; JUNIOR, Nelson Nery; WAMBIER, Teresa Arruda Alvim (</w:t>
      </w:r>
      <w:proofErr w:type="spellStart"/>
      <w:r>
        <w:t>Coord</w:t>
      </w:r>
      <w:proofErr w:type="spellEnd"/>
      <w:r>
        <w:t xml:space="preserve">). </w:t>
      </w:r>
      <w:r w:rsidRPr="00426843">
        <w:rPr>
          <w:b/>
        </w:rPr>
        <w:t>Processo e constituição</w:t>
      </w:r>
      <w:r>
        <w:t>: estudos em homenagem ao Professor José Carlos Barbosa Moreira. São Paulo: Revista dos Tribunais, 2006. p. 461-467.</w:t>
      </w:r>
      <w:r>
        <w:t xml:space="preserve"> </w:t>
      </w:r>
      <w:r w:rsidRPr="006A14E7">
        <w:rPr>
          <w:highlight w:val="yellow"/>
        </w:rPr>
        <w:t>TEM PDF</w:t>
      </w:r>
    </w:p>
    <w:p w:rsidR="009D5EFD" w:rsidRDefault="009D5EFD" w:rsidP="003B7AF9">
      <w:pPr>
        <w:spacing w:after="0"/>
      </w:pPr>
    </w:p>
    <w:p w:rsidR="00104FE1" w:rsidRDefault="00104FE1" w:rsidP="003B7AF9">
      <w:pPr>
        <w:spacing w:after="0"/>
      </w:pPr>
      <w:r w:rsidRPr="00104FE1">
        <w:t xml:space="preserve">CESSETTI, Alexia </w:t>
      </w:r>
      <w:proofErr w:type="spellStart"/>
      <w:r w:rsidRPr="00104FE1">
        <w:t>Brotto</w:t>
      </w:r>
      <w:proofErr w:type="spellEnd"/>
      <w:r w:rsidRPr="00104FE1">
        <w:t xml:space="preserve">; HIGASHIYAMA, Marcelo </w:t>
      </w:r>
      <w:proofErr w:type="spellStart"/>
      <w:r w:rsidRPr="00104FE1">
        <w:t>Issamu</w:t>
      </w:r>
      <w:proofErr w:type="spellEnd"/>
      <w:r w:rsidRPr="00104FE1">
        <w:t xml:space="preserve">. </w:t>
      </w:r>
      <w:r>
        <w:t>U</w:t>
      </w:r>
      <w:r w:rsidRPr="00104FE1">
        <w:t xml:space="preserve">niformização jurisprudencial no âmbito dos juizados especiais. </w:t>
      </w:r>
      <w:r w:rsidRPr="00104FE1">
        <w:rPr>
          <w:b/>
        </w:rPr>
        <w:t>FESPPR Pu</w:t>
      </w:r>
      <w:bookmarkStart w:id="0" w:name="_GoBack"/>
      <w:bookmarkEnd w:id="0"/>
      <w:r w:rsidRPr="00104FE1">
        <w:rPr>
          <w:b/>
        </w:rPr>
        <w:t>blica</w:t>
      </w:r>
      <w:r w:rsidRPr="00104FE1">
        <w:t>, Curitiba</w:t>
      </w:r>
      <w:r>
        <w:t>,</w:t>
      </w:r>
      <w:r w:rsidRPr="00104FE1">
        <w:t xml:space="preserve"> v. 2, n. 3, p. 24, 2018.</w:t>
      </w:r>
      <w:r>
        <w:t xml:space="preserve"> </w:t>
      </w:r>
      <w:r w:rsidRPr="006A14E7">
        <w:rPr>
          <w:highlight w:val="yellow"/>
        </w:rPr>
        <w:t>TEM PDF</w:t>
      </w:r>
    </w:p>
    <w:p w:rsidR="00104FE1" w:rsidRDefault="00104FE1" w:rsidP="003B7AF9">
      <w:pPr>
        <w:spacing w:after="0"/>
      </w:pPr>
    </w:p>
    <w:p w:rsidR="003B7AF9" w:rsidRDefault="003B7AF9" w:rsidP="003B7AF9">
      <w:pPr>
        <w:spacing w:after="0"/>
      </w:pPr>
      <w:r w:rsidRPr="003B7AF9">
        <w:t>CHINI, Alexandre. Os juizados especiais cív</w:t>
      </w:r>
      <w:r>
        <w:t>eis no Estado do Rio de Janeiro</w:t>
      </w:r>
      <w:r w:rsidRPr="003B7AF9">
        <w:t>: a questão relativa às demandas de massa e o papel das turmas recursais na unif</w:t>
      </w:r>
      <w:r>
        <w:t xml:space="preserve">ormização da jurisprudência. </w:t>
      </w:r>
      <w:r w:rsidRPr="003B7AF9">
        <w:rPr>
          <w:b/>
        </w:rPr>
        <w:t>Revista Luso-Brasileira de Direito do Consumo</w:t>
      </w:r>
      <w:r w:rsidRPr="003B7AF9">
        <w:t xml:space="preserve">, </w:t>
      </w:r>
      <w:r w:rsidR="006A14E7" w:rsidRPr="006A14E7">
        <w:t>Curitiba</w:t>
      </w:r>
      <w:r w:rsidR="006A14E7">
        <w:t>,</w:t>
      </w:r>
      <w:r w:rsidR="006A14E7" w:rsidRPr="006A14E7">
        <w:t xml:space="preserve"> </w:t>
      </w:r>
      <w:r w:rsidRPr="003B7AF9">
        <w:t>v. 5, n. 19, p. 41-55, set. 2015.</w:t>
      </w:r>
      <w:r w:rsidR="006A14E7">
        <w:t xml:space="preserve"> </w:t>
      </w:r>
      <w:r w:rsidR="006A14E7" w:rsidRPr="006A14E7">
        <w:rPr>
          <w:highlight w:val="yellow"/>
        </w:rPr>
        <w:t>TEM PDF</w:t>
      </w:r>
    </w:p>
    <w:p w:rsidR="003B7AF9" w:rsidRDefault="003B7AF9" w:rsidP="003B7AF9">
      <w:pPr>
        <w:spacing w:after="0"/>
      </w:pPr>
    </w:p>
    <w:p w:rsidR="00FF6D2C" w:rsidRDefault="00FF6D2C" w:rsidP="003B7AF9">
      <w:pPr>
        <w:spacing w:after="0"/>
      </w:pPr>
      <w:r w:rsidRPr="00FF6D2C">
        <w:t xml:space="preserve">D’LIMA, </w:t>
      </w:r>
      <w:proofErr w:type="spellStart"/>
      <w:r w:rsidRPr="00FF6D2C">
        <w:t>Alddie</w:t>
      </w:r>
      <w:proofErr w:type="spellEnd"/>
      <w:r w:rsidRPr="00FF6D2C">
        <w:t xml:space="preserve"> Anderson. </w:t>
      </w:r>
      <w:r w:rsidRPr="00FF6D2C">
        <w:rPr>
          <w:b/>
        </w:rPr>
        <w:t>Sistema de precedentes e uniformização de jurisprudência no âmbito dos Juizados Especiais Cíveis</w:t>
      </w:r>
      <w:r w:rsidRPr="00FF6D2C">
        <w:t>. 2017.</w:t>
      </w:r>
      <w:r>
        <w:t xml:space="preserve"> Monografia (</w:t>
      </w:r>
      <w:r w:rsidRPr="00FF6D2C">
        <w:t>Trabalho de Conclusão de Curso</w:t>
      </w:r>
      <w:r>
        <w:t xml:space="preserve">) - </w:t>
      </w:r>
      <w:r w:rsidRPr="00FF6D2C">
        <w:t>Universidade de Brasília</w:t>
      </w:r>
      <w:r>
        <w:t xml:space="preserve"> – UNB, Brasília, 2017. </w:t>
      </w:r>
      <w:r w:rsidRPr="006A14E7">
        <w:rPr>
          <w:highlight w:val="yellow"/>
        </w:rPr>
        <w:t>TEM PDF</w:t>
      </w:r>
    </w:p>
    <w:p w:rsidR="00FF6D2C" w:rsidRDefault="00FF6D2C" w:rsidP="003B7AF9">
      <w:pPr>
        <w:spacing w:after="0"/>
      </w:pPr>
    </w:p>
    <w:p w:rsidR="003B7AF9" w:rsidRDefault="00EF4E74" w:rsidP="003B7AF9">
      <w:pPr>
        <w:spacing w:after="0"/>
      </w:pPr>
      <w:r w:rsidRPr="00286248">
        <w:t>DECOMAIN</w:t>
      </w:r>
      <w:r w:rsidR="00286248" w:rsidRPr="00286248">
        <w:t>, Pedro Roberto. Juizados especiais federais, pedido de uniformizaçã</w:t>
      </w:r>
      <w:r>
        <w:t>o de jurisprudência e o STJ.</w:t>
      </w:r>
      <w:r w:rsidR="00286248" w:rsidRPr="00286248">
        <w:t xml:space="preserve"> </w:t>
      </w:r>
      <w:r w:rsidRPr="00EF4E74">
        <w:rPr>
          <w:b/>
        </w:rPr>
        <w:t xml:space="preserve">Revista Dialética </w:t>
      </w:r>
      <w:r>
        <w:rPr>
          <w:b/>
        </w:rPr>
        <w:t>d</w:t>
      </w:r>
      <w:r w:rsidRPr="00EF4E74">
        <w:rPr>
          <w:b/>
        </w:rPr>
        <w:t>e Direito Processual</w:t>
      </w:r>
      <w:r w:rsidR="00286248" w:rsidRPr="00286248">
        <w:t xml:space="preserve">, </w:t>
      </w:r>
      <w:r w:rsidRPr="00EF4E74">
        <w:t>São Paulo</w:t>
      </w:r>
      <w:r>
        <w:t>,</w:t>
      </w:r>
      <w:r w:rsidRPr="00EF4E74">
        <w:t xml:space="preserve"> </w:t>
      </w:r>
      <w:r w:rsidR="00286248" w:rsidRPr="00286248">
        <w:t>n. 142, p. 86-96, jan. 2015.</w:t>
      </w:r>
      <w:r>
        <w:t xml:space="preserve"> </w:t>
      </w:r>
      <w:r w:rsidRPr="006A14E7">
        <w:rPr>
          <w:highlight w:val="yellow"/>
        </w:rPr>
        <w:t>TEM PDF</w:t>
      </w:r>
    </w:p>
    <w:p w:rsidR="003B7AF9" w:rsidRDefault="003B7AF9" w:rsidP="003B7AF9">
      <w:pPr>
        <w:spacing w:after="0"/>
      </w:pPr>
    </w:p>
    <w:p w:rsidR="006A14E7" w:rsidRDefault="00AE107C" w:rsidP="00AE107C">
      <w:pPr>
        <w:spacing w:after="0"/>
      </w:pPr>
      <w:r w:rsidRPr="00AE107C">
        <w:t>LIMA</w:t>
      </w:r>
      <w:r>
        <w:t>,</w:t>
      </w:r>
      <w:r w:rsidRPr="00AE107C">
        <w:t xml:space="preserve"> João Luiz Ferraz de Oliveira</w:t>
      </w:r>
      <w:r>
        <w:t xml:space="preserve">. Uniformização de jurisprudência nos Juizados Especiais Cíveis. </w:t>
      </w:r>
      <w:r w:rsidRPr="00104FE1">
        <w:rPr>
          <w:b/>
        </w:rPr>
        <w:t>Direito em Movimento</w:t>
      </w:r>
      <w:r w:rsidRPr="00AE107C">
        <w:t>, Rio de Janeiro, v. 21, p. 15-60, 2º sem. 2014</w:t>
      </w:r>
      <w:r>
        <w:t xml:space="preserve">. </w:t>
      </w:r>
      <w:r w:rsidRPr="006A14E7">
        <w:rPr>
          <w:highlight w:val="yellow"/>
        </w:rPr>
        <w:t>TEM PDF</w:t>
      </w:r>
    </w:p>
    <w:p w:rsidR="00AE107C" w:rsidRDefault="00AE107C" w:rsidP="003B7AF9">
      <w:pPr>
        <w:spacing w:after="0"/>
      </w:pPr>
    </w:p>
    <w:p w:rsidR="00AE107C" w:rsidRDefault="001A7EAB" w:rsidP="001A7EAB">
      <w:pPr>
        <w:spacing w:after="0"/>
      </w:pPr>
      <w:r w:rsidRPr="001A7EAB">
        <w:t xml:space="preserve">MARCZEWSKI, Everton. </w:t>
      </w:r>
      <w:r w:rsidRPr="001A7EAB">
        <w:rPr>
          <w:b/>
        </w:rPr>
        <w:t>Uniformização de Jurisprudência em contencioso de massa nos juizados especiais cíveis</w:t>
      </w:r>
      <w:r w:rsidRPr="001A7EAB">
        <w:t>. 2014.</w:t>
      </w:r>
      <w:r>
        <w:t xml:space="preserve"> Monografia (</w:t>
      </w:r>
      <w:r>
        <w:t>Especialização em</w:t>
      </w:r>
      <w:r>
        <w:t xml:space="preserve"> </w:t>
      </w:r>
      <w:r>
        <w:t>Direito Processual Civil</w:t>
      </w:r>
      <w:r>
        <w:t>) - P</w:t>
      </w:r>
      <w:r w:rsidRPr="001A7EAB">
        <w:t>ontifícia Universidade Católica de São Paul</w:t>
      </w:r>
      <w:r>
        <w:t xml:space="preserve">o - </w:t>
      </w:r>
      <w:r w:rsidRPr="001A7EAB">
        <w:t>PUC-SP</w:t>
      </w:r>
      <w:r>
        <w:t xml:space="preserve">, São Paulo, 2014. </w:t>
      </w:r>
      <w:r w:rsidRPr="006A14E7">
        <w:rPr>
          <w:highlight w:val="yellow"/>
        </w:rPr>
        <w:t>TEM PDF</w:t>
      </w:r>
    </w:p>
    <w:p w:rsidR="00AE107C" w:rsidRDefault="00AE107C" w:rsidP="003B7AF9">
      <w:pPr>
        <w:spacing w:after="0"/>
      </w:pPr>
    </w:p>
    <w:p w:rsidR="006A14E7" w:rsidRDefault="006A14E7" w:rsidP="003B7AF9">
      <w:pPr>
        <w:spacing w:after="0"/>
      </w:pPr>
    </w:p>
    <w:p w:rsidR="006A14E7" w:rsidRDefault="006A14E7" w:rsidP="003B7AF9">
      <w:pPr>
        <w:spacing w:after="0"/>
      </w:pPr>
    </w:p>
    <w:p w:rsidR="006A14E7" w:rsidRDefault="006A14E7" w:rsidP="003B7AF9">
      <w:pPr>
        <w:spacing w:after="0"/>
      </w:pPr>
    </w:p>
    <w:p w:rsidR="003B7AF9" w:rsidRDefault="003B7AF9" w:rsidP="003B7AF9">
      <w:pPr>
        <w:spacing w:after="0"/>
      </w:pPr>
    </w:p>
    <w:p w:rsidR="003B7AF9" w:rsidRDefault="003B7AF9" w:rsidP="003B7AF9">
      <w:pPr>
        <w:spacing w:after="0"/>
      </w:pPr>
    </w:p>
    <w:p w:rsidR="003B7AF9" w:rsidRDefault="003B7AF9" w:rsidP="003B7AF9">
      <w:pPr>
        <w:spacing w:after="0"/>
      </w:pPr>
    </w:p>
    <w:p w:rsidR="003B7AF9" w:rsidRDefault="003B7AF9" w:rsidP="003B7AF9">
      <w:pPr>
        <w:spacing w:after="0"/>
      </w:pPr>
    </w:p>
    <w:p w:rsidR="003B7AF9" w:rsidRDefault="003B7AF9" w:rsidP="003B7AF9">
      <w:pPr>
        <w:spacing w:after="0"/>
      </w:pPr>
    </w:p>
    <w:p w:rsidR="003B7AF9" w:rsidRDefault="003B7AF9" w:rsidP="003B7AF9">
      <w:pPr>
        <w:spacing w:after="0"/>
      </w:pPr>
    </w:p>
    <w:p w:rsidR="003B7AF9" w:rsidRDefault="003B7AF9" w:rsidP="003B7AF9">
      <w:pPr>
        <w:spacing w:after="0"/>
      </w:pPr>
    </w:p>
    <w:sectPr w:rsidR="003B7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F9"/>
    <w:rsid w:val="00104FE1"/>
    <w:rsid w:val="001A7EAB"/>
    <w:rsid w:val="00266502"/>
    <w:rsid w:val="00286248"/>
    <w:rsid w:val="003B7AF9"/>
    <w:rsid w:val="00426843"/>
    <w:rsid w:val="006A14E7"/>
    <w:rsid w:val="00806486"/>
    <w:rsid w:val="00876115"/>
    <w:rsid w:val="009D5EFD"/>
    <w:rsid w:val="00AE107C"/>
    <w:rsid w:val="00D9762B"/>
    <w:rsid w:val="00EF4E74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4673"/>
  <w15:chartTrackingRefBased/>
  <w15:docId w15:val="{1A537990-8F79-4274-B1D1-CB39B008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12</cp:revision>
  <dcterms:created xsi:type="dcterms:W3CDTF">2023-05-02T14:14:00Z</dcterms:created>
  <dcterms:modified xsi:type="dcterms:W3CDTF">2023-05-02T15:13:00Z</dcterms:modified>
</cp:coreProperties>
</file>