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DA" w:rsidRDefault="00635356" w:rsidP="00635356">
      <w:pPr>
        <w:spacing w:after="0"/>
      </w:pPr>
      <w:r>
        <w:t>PESQUISA Dr. ALLAN ENDRY</w:t>
      </w:r>
    </w:p>
    <w:p w:rsidR="00635356" w:rsidRDefault="00635356" w:rsidP="00635356">
      <w:pPr>
        <w:spacing w:after="0"/>
      </w:pPr>
    </w:p>
    <w:p w:rsidR="00247A0B" w:rsidRDefault="00247A0B" w:rsidP="00635356">
      <w:pPr>
        <w:spacing w:after="0"/>
      </w:pPr>
    </w:p>
    <w:p w:rsidR="00A72914" w:rsidRDefault="00A72914" w:rsidP="003426CE">
      <w:pPr>
        <w:spacing w:after="0"/>
      </w:pPr>
    </w:p>
    <w:p w:rsidR="00A72914" w:rsidRDefault="00A72914" w:rsidP="003426CE">
      <w:pPr>
        <w:spacing w:after="0"/>
      </w:pPr>
      <w:r w:rsidRPr="00A72914">
        <w:t xml:space="preserve">CÂMARA, Luiz </w:t>
      </w:r>
      <w:proofErr w:type="spellStart"/>
      <w:r w:rsidRPr="00A72914">
        <w:t>Antonio</w:t>
      </w:r>
      <w:proofErr w:type="spellEnd"/>
      <w:r w:rsidRPr="00A72914">
        <w:t xml:space="preserve">. A concepção pluralística e a consideração da continuidade delitiva como unidade ou pluralidade de infrações penais. </w:t>
      </w:r>
      <w:r w:rsidRPr="00A72914">
        <w:rPr>
          <w:b/>
        </w:rPr>
        <w:t xml:space="preserve">Revista </w:t>
      </w:r>
      <w:r>
        <w:rPr>
          <w:b/>
        </w:rPr>
        <w:t>J</w:t>
      </w:r>
      <w:r w:rsidRPr="00A72914">
        <w:rPr>
          <w:b/>
        </w:rPr>
        <w:t>urídica</w:t>
      </w:r>
      <w:r w:rsidRPr="00A72914">
        <w:t>, Curitiba, v. 2, n. 25, p. 13-31</w:t>
      </w:r>
      <w:r>
        <w:t>,</w:t>
      </w:r>
      <w:r w:rsidRPr="00A72914">
        <w:t xml:space="preserve"> 2010.</w:t>
      </w:r>
    </w:p>
    <w:p w:rsidR="00A72914" w:rsidRDefault="00A72914" w:rsidP="003426CE">
      <w:pPr>
        <w:spacing w:after="0"/>
      </w:pPr>
    </w:p>
    <w:p w:rsidR="003426CE" w:rsidRPr="003426CE" w:rsidRDefault="003426CE" w:rsidP="003426CE">
      <w:pPr>
        <w:spacing w:after="0"/>
      </w:pPr>
      <w:r w:rsidRPr="003426CE">
        <w:t>CAPPARELLI, Bruna</w:t>
      </w:r>
      <w:r>
        <w:t xml:space="preserve">; </w:t>
      </w:r>
      <w:r w:rsidRPr="003426CE">
        <w:t>VASCONCELLOS, Vinicius Gomes de</w:t>
      </w:r>
      <w:r>
        <w:t xml:space="preserve">. </w:t>
      </w:r>
      <w:r w:rsidRPr="003426CE">
        <w:t>A decisão da corte constitucional italiana no “Caso Eternit-Bis”: questões novas sobre as relações entre bis in idem processual e concurso formal de crimes?</w:t>
      </w:r>
      <w:r>
        <w:t xml:space="preserve"> </w:t>
      </w:r>
      <w:r w:rsidRPr="003426CE">
        <w:rPr>
          <w:b/>
        </w:rPr>
        <w:t>Revista de Estudos Criminais</w:t>
      </w:r>
      <w:r w:rsidRPr="003426CE">
        <w:t xml:space="preserve">, São Paulo, v. 17, n. 68, p. 129-151, </w:t>
      </w:r>
      <w:proofErr w:type="gramStart"/>
      <w:r w:rsidRPr="003426CE">
        <w:t>jan./</w:t>
      </w:r>
      <w:proofErr w:type="gramEnd"/>
      <w:r w:rsidRPr="003426CE">
        <w:t>mar. 2018.</w:t>
      </w:r>
    </w:p>
    <w:p w:rsidR="003426CE" w:rsidRDefault="003426CE" w:rsidP="00635356">
      <w:pPr>
        <w:spacing w:after="0"/>
      </w:pPr>
    </w:p>
    <w:p w:rsidR="00A72914" w:rsidRDefault="00A72914" w:rsidP="00A72914">
      <w:pPr>
        <w:spacing w:after="0"/>
      </w:pPr>
      <w:r>
        <w:t xml:space="preserve">LIMA, </w:t>
      </w:r>
      <w:proofErr w:type="spellStart"/>
      <w:r>
        <w:t>Marcellus</w:t>
      </w:r>
      <w:proofErr w:type="spellEnd"/>
      <w:r>
        <w:t xml:space="preserve"> </w:t>
      </w:r>
      <w:proofErr w:type="spellStart"/>
      <w:r>
        <w:t>Polastri</w:t>
      </w:r>
      <w:proofErr w:type="spellEnd"/>
      <w:r>
        <w:t xml:space="preserve">; </w:t>
      </w:r>
      <w:r w:rsidRPr="00A72914">
        <w:t xml:space="preserve">TRANCOSO, Renata Vitória O. Santos. A execução das penas em razão da continuidade delitiva. </w:t>
      </w:r>
      <w:r w:rsidRPr="00A72914">
        <w:rPr>
          <w:b/>
        </w:rPr>
        <w:t>Revista Magister de direito penal e processual penal</w:t>
      </w:r>
      <w:r w:rsidRPr="00A72914">
        <w:t xml:space="preserve">, </w:t>
      </w:r>
      <w:r>
        <w:t xml:space="preserve">São Paulo, v. </w:t>
      </w:r>
      <w:r w:rsidRPr="00A72914">
        <w:t>11, n. 65, p. 21-31, abr./maio 2015</w:t>
      </w:r>
      <w:r>
        <w:t>.</w:t>
      </w:r>
    </w:p>
    <w:p w:rsidR="00A72914" w:rsidRDefault="00A72914" w:rsidP="00635356">
      <w:pPr>
        <w:spacing w:after="0"/>
      </w:pPr>
    </w:p>
    <w:p w:rsidR="006833EA" w:rsidRDefault="006833EA" w:rsidP="00422CC6">
      <w:pPr>
        <w:spacing w:after="0"/>
      </w:pPr>
      <w:r w:rsidRPr="006833EA">
        <w:t>MANSKE</w:t>
      </w:r>
      <w:r>
        <w:t>,</w:t>
      </w:r>
      <w:r w:rsidRPr="006833EA">
        <w:t xml:space="preserve"> </w:t>
      </w:r>
      <w:proofErr w:type="spellStart"/>
      <w:r w:rsidRPr="006833EA">
        <w:t>Julio</w:t>
      </w:r>
      <w:proofErr w:type="spellEnd"/>
      <w:r w:rsidRPr="006833EA">
        <w:t xml:space="preserve"> Max</w:t>
      </w:r>
      <w:r>
        <w:t>. A</w:t>
      </w:r>
      <w:r w:rsidRPr="006833EA">
        <w:t xml:space="preserve"> transação penal nos crimes contra a ordem tributária prat</w:t>
      </w:r>
      <w:r>
        <w:t xml:space="preserve">icados em continuidade delitiva. Disponível em: </w:t>
      </w:r>
      <w:hyperlink r:id="rId4" w:history="1">
        <w:r w:rsidRPr="006F2B5D">
          <w:rPr>
            <w:rStyle w:val="Hyperlink"/>
          </w:rPr>
          <w:t>https://phmp.com.br/artigos/a-transacao-penal-nos-crimes-contra-a-ordem-tributaria-praticados-em-continuidade-delitiva/</w:t>
        </w:r>
      </w:hyperlink>
      <w:r>
        <w:t>.</w:t>
      </w:r>
    </w:p>
    <w:p w:rsidR="006833EA" w:rsidRDefault="006833EA" w:rsidP="00422CC6">
      <w:pPr>
        <w:spacing w:after="0"/>
      </w:pPr>
    </w:p>
    <w:p w:rsidR="0011128E" w:rsidRDefault="0011128E" w:rsidP="00422CC6">
      <w:pPr>
        <w:spacing w:after="0"/>
      </w:pPr>
      <w:r w:rsidRPr="0011128E">
        <w:t>METZKER</w:t>
      </w:r>
      <w:r>
        <w:t>,</w:t>
      </w:r>
      <w:r w:rsidRPr="0011128E">
        <w:t xml:space="preserve"> David</w:t>
      </w:r>
      <w:r>
        <w:t xml:space="preserve">. </w:t>
      </w:r>
      <w:r w:rsidRPr="0011128E">
        <w:t>Continuidade delitiva em sonegação previdenciária e apropriação indébita</w:t>
      </w:r>
      <w:r>
        <w:t xml:space="preserve">. </w:t>
      </w:r>
      <w:r w:rsidRPr="00D17F7B">
        <w:rPr>
          <w:b/>
        </w:rPr>
        <w:t>Consultor Jurídico</w:t>
      </w:r>
      <w:r>
        <w:t>, São Paulo, 3</w:t>
      </w:r>
      <w:r w:rsidRPr="0011128E">
        <w:t xml:space="preserve"> ago</w:t>
      </w:r>
      <w:r>
        <w:t>.</w:t>
      </w:r>
      <w:r w:rsidRPr="0011128E">
        <w:t xml:space="preserve"> 2019</w:t>
      </w:r>
      <w:r>
        <w:t xml:space="preserve">. Disponível em: </w:t>
      </w:r>
      <w:hyperlink r:id="rId5" w:history="1">
        <w:r w:rsidR="00D17F7B" w:rsidRPr="006F2B5D">
          <w:rPr>
            <w:rStyle w:val="Hyperlink"/>
          </w:rPr>
          <w:t>https://www.conjur.com.br/2019-ago-03/david-metzker-continuidade-delitiva-sonegacao-previdenciaria#top</w:t>
        </w:r>
      </w:hyperlink>
    </w:p>
    <w:p w:rsidR="0011128E" w:rsidRDefault="0011128E" w:rsidP="00422CC6">
      <w:pPr>
        <w:spacing w:after="0"/>
      </w:pPr>
    </w:p>
    <w:p w:rsidR="00D17F7B" w:rsidRDefault="00D17F7B" w:rsidP="00D17F7B">
      <w:pPr>
        <w:spacing w:after="0"/>
      </w:pPr>
      <w:r w:rsidRPr="00D17F7B">
        <w:t>PAULA</w:t>
      </w:r>
      <w:r>
        <w:t>,</w:t>
      </w:r>
      <w:r w:rsidRPr="00D17F7B">
        <w:t xml:space="preserve"> Roberto Oliveira de</w:t>
      </w:r>
      <w:r w:rsidRPr="00635356">
        <w:t xml:space="preserve">. </w:t>
      </w:r>
      <w:r w:rsidRPr="00D17F7B">
        <w:t xml:space="preserve">O art. 1º da Lei 8.137/90, define um tipo penal ou vários tipos </w:t>
      </w:r>
      <w:proofErr w:type="gramStart"/>
      <w:r w:rsidRPr="00D17F7B">
        <w:t>penais?</w:t>
      </w:r>
      <w:r w:rsidRPr="00635356">
        <w:t>.</w:t>
      </w:r>
      <w:proofErr w:type="gramEnd"/>
      <w:r w:rsidRPr="00635356">
        <w:t xml:space="preserve"> </w:t>
      </w:r>
      <w:r w:rsidRPr="008C41E1">
        <w:rPr>
          <w:b/>
        </w:rPr>
        <w:t xml:space="preserve">Jus </w:t>
      </w:r>
      <w:proofErr w:type="spellStart"/>
      <w:r w:rsidRPr="008C41E1">
        <w:rPr>
          <w:b/>
        </w:rPr>
        <w:t>Navigandi</w:t>
      </w:r>
      <w:proofErr w:type="spellEnd"/>
      <w:r>
        <w:t xml:space="preserve">, Teresina, </w:t>
      </w:r>
      <w:r>
        <w:t>jan</w:t>
      </w:r>
      <w:r w:rsidRPr="00635356">
        <w:t>. 201</w:t>
      </w:r>
      <w:r>
        <w:t>5</w:t>
      </w:r>
      <w:r w:rsidRPr="00635356">
        <w:t xml:space="preserve">. Disponível em: </w:t>
      </w:r>
      <w:hyperlink r:id="rId6" w:history="1">
        <w:r w:rsidRPr="006F2B5D">
          <w:rPr>
            <w:rStyle w:val="Hyperlink"/>
          </w:rPr>
          <w:t>https://jus.com.br/artigos/35712/o-art-1-da-lei-8-137-90-define-um-tipo-penal-ou-varios-tipos-penais</w:t>
        </w:r>
      </w:hyperlink>
      <w:r>
        <w:t>.</w:t>
      </w:r>
    </w:p>
    <w:p w:rsidR="00D17F7B" w:rsidRDefault="00D17F7B" w:rsidP="00422CC6">
      <w:pPr>
        <w:spacing w:after="0"/>
      </w:pPr>
    </w:p>
    <w:p w:rsidR="00422CC6" w:rsidRDefault="00422CC6" w:rsidP="00422CC6">
      <w:pPr>
        <w:spacing w:after="0"/>
      </w:pPr>
      <w:r w:rsidRPr="00635356">
        <w:t>PAVAN, Luana Alves Gonçalves. Da fraude perpetrada nos crimes contra a ordem tributária: a hipótese da proliferação de delitos e o concurso de crimes. 2014. 78 f. Monografia (Graduação em Direito) - Faculdade de Direito, Universidade Federal do Ceará, Fortaleza, 2014.</w:t>
      </w:r>
    </w:p>
    <w:p w:rsidR="00635356" w:rsidRDefault="00635356" w:rsidP="00635356">
      <w:pPr>
        <w:spacing w:after="0"/>
      </w:pPr>
    </w:p>
    <w:p w:rsidR="00635356" w:rsidRDefault="00422CC6" w:rsidP="00635356">
      <w:pPr>
        <w:spacing w:after="0"/>
      </w:pPr>
      <w:r>
        <w:t>SIQUEIRA</w:t>
      </w:r>
      <w:r>
        <w:t xml:space="preserve">, </w:t>
      </w:r>
      <w:r w:rsidR="00635356">
        <w:t xml:space="preserve">Flávio Augusto </w:t>
      </w:r>
      <w:proofErr w:type="spellStart"/>
      <w:r w:rsidR="00635356">
        <w:t>Maretti</w:t>
      </w:r>
      <w:proofErr w:type="spellEnd"/>
      <w:r w:rsidR="00635356">
        <w:t xml:space="preserve">. </w:t>
      </w:r>
      <w:r w:rsidR="00635356">
        <w:t xml:space="preserve">A sonegação fiscal à luz do </w:t>
      </w:r>
      <w:proofErr w:type="spellStart"/>
      <w:r w:rsidR="00635356">
        <w:t>garantismo</w:t>
      </w:r>
      <w:proofErr w:type="spellEnd"/>
      <w:r w:rsidR="00635356">
        <w:t xml:space="preserve"> penal: o parcelamento do débito</w:t>
      </w:r>
      <w:r w:rsidR="00635356">
        <w:t xml:space="preserve"> </w:t>
      </w:r>
      <w:r w:rsidR="00635356">
        <w:t>tributário e a interligação das instâncias administrativ</w:t>
      </w:r>
      <w:bookmarkStart w:id="0" w:name="_GoBack"/>
      <w:bookmarkEnd w:id="0"/>
      <w:r w:rsidR="00635356">
        <w:t>a e penal</w:t>
      </w:r>
      <w:r w:rsidR="00635356">
        <w:t xml:space="preserve">, </w:t>
      </w:r>
      <w:r w:rsidR="00635356" w:rsidRPr="00635356">
        <w:rPr>
          <w:b/>
        </w:rPr>
        <w:t>Revista de Direito Público</w:t>
      </w:r>
      <w:r w:rsidR="00635356" w:rsidRPr="00635356">
        <w:t>, Londrina</w:t>
      </w:r>
      <w:r w:rsidR="00635356">
        <w:t>, v</w:t>
      </w:r>
      <w:r w:rsidR="00635356" w:rsidRPr="00635356">
        <w:t xml:space="preserve">. 1, </w:t>
      </w:r>
      <w:r w:rsidR="00635356">
        <w:t>n</w:t>
      </w:r>
      <w:r w:rsidR="00635356" w:rsidRPr="00635356">
        <w:t xml:space="preserve">. 1, </w:t>
      </w:r>
      <w:r w:rsidR="00635356">
        <w:t>p</w:t>
      </w:r>
      <w:r w:rsidR="00635356" w:rsidRPr="00635356">
        <w:t xml:space="preserve">. 13-36, </w:t>
      </w:r>
      <w:proofErr w:type="gramStart"/>
      <w:r w:rsidR="00635356" w:rsidRPr="00635356">
        <w:t>jan./</w:t>
      </w:r>
      <w:proofErr w:type="gramEnd"/>
      <w:r w:rsidR="00635356" w:rsidRPr="00635356">
        <w:t>abr. 2006.</w:t>
      </w:r>
    </w:p>
    <w:p w:rsidR="00422CC6" w:rsidRDefault="00422CC6" w:rsidP="00635356">
      <w:pPr>
        <w:spacing w:after="0"/>
      </w:pPr>
    </w:p>
    <w:p w:rsidR="00D17F7B" w:rsidRDefault="00422CC6" w:rsidP="00422CC6">
      <w:pPr>
        <w:spacing w:after="0"/>
      </w:pPr>
      <w:r w:rsidRPr="00635356">
        <w:t xml:space="preserve">TAVARES, Gustavo Machado. Sonegação fiscal e falsificação: crime único ou concurso de crimes. Extinção de punibilidade. Visão da jurisprudência. </w:t>
      </w:r>
      <w:r w:rsidRPr="008C41E1">
        <w:rPr>
          <w:b/>
        </w:rPr>
        <w:t xml:space="preserve">Revista Jus </w:t>
      </w:r>
      <w:proofErr w:type="spellStart"/>
      <w:r w:rsidRPr="008C41E1">
        <w:rPr>
          <w:b/>
        </w:rPr>
        <w:t>Navigandi</w:t>
      </w:r>
      <w:proofErr w:type="spellEnd"/>
      <w:r w:rsidR="008C41E1">
        <w:t>, Teresina, a.</w:t>
      </w:r>
      <w:r w:rsidRPr="00635356">
        <w:t xml:space="preserve"> 16, n. 3040, 28 out. 2011. Disponível em: </w:t>
      </w:r>
      <w:hyperlink r:id="rId7" w:history="1">
        <w:r w:rsidR="00D17F7B" w:rsidRPr="006F2B5D">
          <w:rPr>
            <w:rStyle w:val="Hyperlink"/>
          </w:rPr>
          <w:t>https://jus.com.br/artigos/20295</w:t>
        </w:r>
      </w:hyperlink>
      <w:r w:rsidR="00D17F7B">
        <w:t>.</w:t>
      </w:r>
    </w:p>
    <w:p w:rsidR="00422CC6" w:rsidRDefault="00422CC6" w:rsidP="00422CC6">
      <w:pPr>
        <w:spacing w:after="0"/>
      </w:pPr>
    </w:p>
    <w:p w:rsidR="00422CC6" w:rsidRDefault="00422CC6" w:rsidP="00635356">
      <w:pPr>
        <w:spacing w:after="0"/>
      </w:pPr>
    </w:p>
    <w:p w:rsidR="00635356" w:rsidRDefault="00635356" w:rsidP="00635356">
      <w:pPr>
        <w:spacing w:after="0"/>
      </w:pPr>
    </w:p>
    <w:p w:rsidR="00635356" w:rsidRDefault="00635356" w:rsidP="00635356">
      <w:pPr>
        <w:spacing w:after="0"/>
      </w:pPr>
    </w:p>
    <w:p w:rsidR="00635356" w:rsidRDefault="00635356" w:rsidP="00635356">
      <w:pPr>
        <w:spacing w:after="0"/>
      </w:pPr>
    </w:p>
    <w:p w:rsidR="00635356" w:rsidRDefault="00635356" w:rsidP="00635356">
      <w:pPr>
        <w:spacing w:after="0"/>
      </w:pPr>
    </w:p>
    <w:p w:rsidR="00635356" w:rsidRDefault="00635356" w:rsidP="00635356">
      <w:pPr>
        <w:spacing w:after="0"/>
      </w:pPr>
    </w:p>
    <w:p w:rsidR="00635356" w:rsidRDefault="00635356" w:rsidP="00635356">
      <w:pPr>
        <w:spacing w:after="0"/>
      </w:pPr>
    </w:p>
    <w:p w:rsidR="00635356" w:rsidRDefault="00635356" w:rsidP="00635356">
      <w:pPr>
        <w:spacing w:after="0"/>
      </w:pPr>
    </w:p>
    <w:sectPr w:rsidR="006353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356"/>
    <w:rsid w:val="0011128E"/>
    <w:rsid w:val="00247A0B"/>
    <w:rsid w:val="003426CE"/>
    <w:rsid w:val="00422CC6"/>
    <w:rsid w:val="005447BB"/>
    <w:rsid w:val="00635356"/>
    <w:rsid w:val="006833EA"/>
    <w:rsid w:val="00792E1B"/>
    <w:rsid w:val="008C41E1"/>
    <w:rsid w:val="00A72914"/>
    <w:rsid w:val="00D17F7B"/>
    <w:rsid w:val="00E419DA"/>
    <w:rsid w:val="00FD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ED3F7"/>
  <w15:chartTrackingRefBased/>
  <w15:docId w15:val="{3B4C0A0D-EDDA-46B2-8BA0-88A8CB4B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17F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jus.com.br/artigos/2029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us.com.br/artigos/35712/o-art-1-da-lei-8-137-90-define-um-tipo-penal-ou-varios-tipos-penais" TargetMode="External"/><Relationship Id="rId5" Type="http://schemas.openxmlformats.org/officeDocument/2006/relationships/hyperlink" Target="https://www.conjur.com.br/2019-ago-03/david-metzker-continuidade-delitiva-sonegacao-previdenciaria#top" TargetMode="External"/><Relationship Id="rId4" Type="http://schemas.openxmlformats.org/officeDocument/2006/relationships/hyperlink" Target="https://phmp.com.br/artigos/a-transacao-penal-nos-crimes-contra-a-ordem-tributaria-praticados-em-continuidade-delitiva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422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8</cp:revision>
  <dcterms:created xsi:type="dcterms:W3CDTF">2020-10-21T15:23:00Z</dcterms:created>
  <dcterms:modified xsi:type="dcterms:W3CDTF">2020-10-21T19:05:00Z</dcterms:modified>
</cp:coreProperties>
</file>