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0FE" w:rsidRDefault="003A50FE" w:rsidP="00042FE3">
      <w:pPr>
        <w:spacing w:after="0"/>
      </w:pPr>
    </w:p>
    <w:p w:rsidR="00042FE3" w:rsidRDefault="00042FE3" w:rsidP="006136BB">
      <w:pPr>
        <w:spacing w:after="0"/>
        <w:jc w:val="center"/>
      </w:pPr>
      <w:r w:rsidRPr="00042FE3">
        <w:rPr>
          <w:sz w:val="36"/>
          <w:szCs w:val="36"/>
        </w:rPr>
        <w:t xml:space="preserve">Pesquisa - </w:t>
      </w:r>
      <w:r w:rsidRPr="00042FE3">
        <w:rPr>
          <w:b/>
          <w:sz w:val="36"/>
          <w:szCs w:val="36"/>
        </w:rPr>
        <w:t>Reconhecimento de Pessoas</w:t>
      </w:r>
      <w:r>
        <w:t xml:space="preserve"> - (07/11/20</w:t>
      </w:r>
      <w:r w:rsidRPr="00042FE3">
        <w:t>23)</w:t>
      </w:r>
    </w:p>
    <w:p w:rsidR="00042FE3" w:rsidRDefault="00042FE3" w:rsidP="00042FE3">
      <w:pPr>
        <w:spacing w:after="0"/>
      </w:pPr>
    </w:p>
    <w:p w:rsidR="00042FE3" w:rsidRDefault="00042FE3" w:rsidP="00042FE3">
      <w:pPr>
        <w:spacing w:after="0"/>
      </w:pPr>
    </w:p>
    <w:p w:rsidR="00042FE3" w:rsidRDefault="00042FE3" w:rsidP="00042FE3">
      <w:pPr>
        <w:spacing w:after="0"/>
      </w:pPr>
    </w:p>
    <w:p w:rsidR="00154A8B" w:rsidRDefault="00154A8B" w:rsidP="00042FE3">
      <w:pPr>
        <w:spacing w:after="0"/>
      </w:pPr>
    </w:p>
    <w:p w:rsidR="006136BB" w:rsidRDefault="009E7CDC" w:rsidP="00042FE3">
      <w:pPr>
        <w:spacing w:after="0"/>
      </w:pPr>
      <w:bookmarkStart w:id="0" w:name="_GoBack"/>
      <w:bookmarkEnd w:id="0"/>
      <w:r w:rsidRPr="009E7CDC">
        <w:t xml:space="preserve">BORRI, Luiz </w:t>
      </w:r>
      <w:proofErr w:type="spellStart"/>
      <w:r w:rsidRPr="009E7CDC">
        <w:t>Antonio</w:t>
      </w:r>
      <w:proofErr w:type="spellEnd"/>
      <w:r>
        <w:t xml:space="preserve">; </w:t>
      </w:r>
      <w:r w:rsidRPr="009E7CDC">
        <w:t>ÁVILA, Gustavo Noronha de. O reconhecimento de pessoas a partir do HC 598.886/</w:t>
      </w:r>
      <w:proofErr w:type="gramStart"/>
      <w:r w:rsidRPr="009E7CDC">
        <w:t>SC :</w:t>
      </w:r>
      <w:proofErr w:type="gramEnd"/>
      <w:r w:rsidRPr="009E7CDC">
        <w:t xml:space="preserve"> análise das consequências jurídicas do descumprim</w:t>
      </w:r>
      <w:r>
        <w:t xml:space="preserve">ento do procedimento legal. </w:t>
      </w:r>
      <w:r w:rsidRPr="009E7CDC">
        <w:rPr>
          <w:b/>
        </w:rPr>
        <w:t>Revista Brasileira de Ciências Criminais</w:t>
      </w:r>
      <w:r w:rsidRPr="009E7CDC">
        <w:t xml:space="preserve">, </w:t>
      </w:r>
      <w:r>
        <w:t xml:space="preserve">São Paulo, </w:t>
      </w:r>
      <w:r w:rsidRPr="009E7CDC">
        <w:t>v. 29, n. 179, p. 331-352, maio 2021</w:t>
      </w:r>
      <w:r>
        <w:t xml:space="preserve">. </w:t>
      </w:r>
      <w:r w:rsidRPr="006136BB">
        <w:rPr>
          <w:highlight w:val="yellow"/>
        </w:rPr>
        <w:t>TEM PDF</w:t>
      </w:r>
    </w:p>
    <w:p w:rsidR="009E7CDC" w:rsidRDefault="009E7CDC" w:rsidP="00042FE3">
      <w:pPr>
        <w:spacing w:after="0"/>
      </w:pPr>
    </w:p>
    <w:p w:rsidR="00D90B49" w:rsidRDefault="00D90B49" w:rsidP="00D90B49">
      <w:pPr>
        <w:spacing w:after="0"/>
      </w:pPr>
      <w:r w:rsidRPr="00D90B49">
        <w:t>CANI</w:t>
      </w:r>
      <w:r>
        <w:t>,</w:t>
      </w:r>
      <w:r w:rsidRPr="00D90B49">
        <w:t xml:space="preserve"> Luiz Eduardo</w:t>
      </w:r>
      <w:r>
        <w:t xml:space="preserve">; </w:t>
      </w:r>
      <w:r w:rsidRPr="00D90B49">
        <w:t>NUNES</w:t>
      </w:r>
      <w:r>
        <w:t>,</w:t>
      </w:r>
      <w:r w:rsidRPr="00D90B49">
        <w:t xml:space="preserve"> </w:t>
      </w:r>
      <w:r w:rsidRPr="00D90B49">
        <w:t xml:space="preserve">João </w:t>
      </w:r>
      <w:proofErr w:type="spellStart"/>
      <w:r w:rsidRPr="00D90B49">
        <w:t>Alcantara</w:t>
      </w:r>
      <w:proofErr w:type="spellEnd"/>
      <w:r>
        <w:t xml:space="preserve">. </w:t>
      </w:r>
      <w:r w:rsidRPr="00D90B49">
        <w:t xml:space="preserve">Erros judiciários em tempos de digital </w:t>
      </w:r>
      <w:proofErr w:type="spellStart"/>
      <w:r w:rsidRPr="00D90B49">
        <w:t>surveillance</w:t>
      </w:r>
      <w:proofErr w:type="spellEnd"/>
      <w:r w:rsidRPr="00D90B49">
        <w:t>: os algoritmos de reconhecimento facial em questão</w:t>
      </w:r>
      <w:r>
        <w:t xml:space="preserve">. </w:t>
      </w:r>
      <w:r w:rsidRPr="006136BB">
        <w:rPr>
          <w:b/>
        </w:rPr>
        <w:t xml:space="preserve">Revista Brasileira de Direito Processual </w:t>
      </w:r>
      <w:proofErr w:type="gramStart"/>
      <w:r w:rsidRPr="006136BB">
        <w:rPr>
          <w:b/>
        </w:rPr>
        <w:t xml:space="preserve">Penal </w:t>
      </w:r>
      <w:r w:rsidRPr="006136BB">
        <w:t>:</w:t>
      </w:r>
      <w:proofErr w:type="gramEnd"/>
      <w:r w:rsidRPr="006136BB">
        <w:t xml:space="preserve"> RBDPP, Porto Alegre, v. 8, n. 2, p. </w:t>
      </w:r>
      <w:r w:rsidRPr="00D90B49">
        <w:t>679-712</w:t>
      </w:r>
      <w:r w:rsidRPr="006136BB">
        <w:t>, maio/ago. 2022.</w:t>
      </w:r>
      <w:r>
        <w:t xml:space="preserve"> </w:t>
      </w:r>
      <w:r w:rsidRPr="006136BB">
        <w:rPr>
          <w:highlight w:val="yellow"/>
        </w:rPr>
        <w:t>TEM PDF</w:t>
      </w:r>
    </w:p>
    <w:p w:rsidR="00D90B49" w:rsidRDefault="00D90B49" w:rsidP="00042FE3">
      <w:pPr>
        <w:spacing w:after="0"/>
      </w:pPr>
    </w:p>
    <w:p w:rsidR="009E7CDC" w:rsidRDefault="009E7CDC" w:rsidP="00042FE3">
      <w:pPr>
        <w:spacing w:after="0"/>
      </w:pPr>
      <w:r w:rsidRPr="009E7CDC">
        <w:t>CECCONELLO, William Weber</w:t>
      </w:r>
      <w:r>
        <w:t xml:space="preserve">; </w:t>
      </w:r>
      <w:r w:rsidRPr="009E7CDC">
        <w:t xml:space="preserve">STEIN, Lilian </w:t>
      </w:r>
      <w:proofErr w:type="spellStart"/>
      <w:r w:rsidRPr="009E7CDC">
        <w:t>Milnistky</w:t>
      </w:r>
      <w:proofErr w:type="spellEnd"/>
      <w:r>
        <w:t xml:space="preserve">; </w:t>
      </w:r>
      <w:r w:rsidRPr="009E7CDC">
        <w:t>ÁVILA, Gustavo Noronha de</w:t>
      </w:r>
      <w:r w:rsidRPr="009E7CDC">
        <w:t>. Novos rumos para o reconhecimento de pessoas no Brasil</w:t>
      </w:r>
      <w:proofErr w:type="gramStart"/>
      <w:r w:rsidRPr="009E7CDC">
        <w:t>? :</w:t>
      </w:r>
      <w:proofErr w:type="gramEnd"/>
      <w:r w:rsidRPr="009E7CDC">
        <w:t xml:space="preserve"> perspectivas da psicologia do testemunho fren</w:t>
      </w:r>
      <w:r>
        <w:t xml:space="preserve">te à decisão HC 598.886-SC. </w:t>
      </w:r>
      <w:r w:rsidRPr="009E7CDC">
        <w:rPr>
          <w:b/>
        </w:rPr>
        <w:t>Revista Brasileira de Ciências Criminais</w:t>
      </w:r>
      <w:r w:rsidRPr="009E7CDC">
        <w:t xml:space="preserve">, </w:t>
      </w:r>
      <w:r>
        <w:t xml:space="preserve">São Paulo, </w:t>
      </w:r>
      <w:r w:rsidRPr="009E7CDC">
        <w:t>v. 29, n. 177, p. 359-368, mar. 2021</w:t>
      </w:r>
      <w:r>
        <w:t xml:space="preserve">. </w:t>
      </w:r>
      <w:r w:rsidRPr="006136BB">
        <w:rPr>
          <w:highlight w:val="yellow"/>
        </w:rPr>
        <w:t>TEM PDF</w:t>
      </w:r>
    </w:p>
    <w:p w:rsidR="009E7CDC" w:rsidRDefault="009E7CDC" w:rsidP="00042FE3">
      <w:pPr>
        <w:spacing w:after="0"/>
      </w:pPr>
    </w:p>
    <w:p w:rsidR="006136BB" w:rsidRDefault="006136BB" w:rsidP="00042FE3">
      <w:pPr>
        <w:spacing w:after="0"/>
      </w:pPr>
      <w:r w:rsidRPr="006136BB">
        <w:t>CRUZ</w:t>
      </w:r>
      <w:r>
        <w:t xml:space="preserve">, Rogerio </w:t>
      </w:r>
      <w:proofErr w:type="spellStart"/>
      <w:r>
        <w:t>Schietti</w:t>
      </w:r>
      <w:proofErr w:type="spellEnd"/>
      <w:r>
        <w:t xml:space="preserve"> Machado.</w:t>
      </w:r>
      <w:r w:rsidRPr="006136BB">
        <w:t xml:space="preserve"> Investigação criminal, reconhecimento de pessoas e erros judiciais: considerações em torno da nova jurisprudência do Superior Tribunal de Justiça. </w:t>
      </w:r>
      <w:r w:rsidRPr="006136BB">
        <w:rPr>
          <w:b/>
        </w:rPr>
        <w:t xml:space="preserve">Revista Brasileira de Direito Processual </w:t>
      </w:r>
      <w:proofErr w:type="gramStart"/>
      <w:r w:rsidRPr="006136BB">
        <w:rPr>
          <w:b/>
        </w:rPr>
        <w:t xml:space="preserve">Penal </w:t>
      </w:r>
      <w:r w:rsidRPr="006136BB">
        <w:t>:</w:t>
      </w:r>
      <w:proofErr w:type="gramEnd"/>
      <w:r w:rsidRPr="006136BB">
        <w:t xml:space="preserve"> RBDPP, Porto Alegre</w:t>
      </w:r>
      <w:r w:rsidRPr="006136BB">
        <w:t>, v. 8, n. 2, p. 567-600, maio/ago. 2022.</w:t>
      </w:r>
      <w:r>
        <w:t xml:space="preserve"> </w:t>
      </w:r>
      <w:r w:rsidRPr="006136BB">
        <w:rPr>
          <w:highlight w:val="yellow"/>
        </w:rPr>
        <w:t>TEM PDF</w:t>
      </w:r>
    </w:p>
    <w:p w:rsidR="006136BB" w:rsidRDefault="006136BB" w:rsidP="00042FE3">
      <w:pPr>
        <w:spacing w:after="0"/>
      </w:pPr>
    </w:p>
    <w:p w:rsidR="006136BB" w:rsidRDefault="006136BB" w:rsidP="00042FE3">
      <w:pPr>
        <w:spacing w:after="0"/>
      </w:pPr>
      <w:r w:rsidRPr="006136BB">
        <w:t xml:space="preserve">DRUMOND, Ana Helena </w:t>
      </w:r>
      <w:proofErr w:type="spellStart"/>
      <w:r w:rsidRPr="006136BB">
        <w:t>German</w:t>
      </w:r>
      <w:proofErr w:type="spellEnd"/>
      <w:r>
        <w:t>; VIANNA, Túlio</w:t>
      </w:r>
      <w:r w:rsidRPr="006136BB">
        <w:t>. Falsas memória</w:t>
      </w:r>
      <w:r w:rsidR="009E7CDC">
        <w:t>s e o reconhecimento de pessoas</w:t>
      </w:r>
      <w:r w:rsidRPr="006136BB">
        <w:t>: a (</w:t>
      </w:r>
      <w:proofErr w:type="gramStart"/>
      <w:r w:rsidRPr="006136BB">
        <w:t>in)eficácia</w:t>
      </w:r>
      <w:proofErr w:type="gramEnd"/>
      <w:r w:rsidRPr="006136BB">
        <w:t xml:space="preserve"> do art. 226 do Código de processo penal e a importância do julgame</w:t>
      </w:r>
      <w:r w:rsidR="009E7CDC">
        <w:t xml:space="preserve">nto do HC 598.886/SC pelo STJ. </w:t>
      </w:r>
      <w:r w:rsidRPr="009E7CDC">
        <w:rPr>
          <w:b/>
        </w:rPr>
        <w:t xml:space="preserve">Revista dos </w:t>
      </w:r>
      <w:r w:rsidR="009E7CDC" w:rsidRPr="009E7CDC">
        <w:rPr>
          <w:b/>
        </w:rPr>
        <w:t>Tribunais</w:t>
      </w:r>
      <w:r w:rsidRPr="006136BB">
        <w:t xml:space="preserve">, </w:t>
      </w:r>
      <w:r w:rsidR="009E7CDC">
        <w:t xml:space="preserve">São Paulo, </w:t>
      </w:r>
      <w:r w:rsidRPr="006136BB">
        <w:t>v. 110, n. 1033, p. 375-394, nov. 2021.</w:t>
      </w:r>
      <w:r w:rsidR="009E7CDC">
        <w:t xml:space="preserve"> </w:t>
      </w:r>
      <w:r w:rsidR="009E7CDC" w:rsidRPr="006136BB">
        <w:rPr>
          <w:highlight w:val="yellow"/>
        </w:rPr>
        <w:t>TEM PDF</w:t>
      </w:r>
    </w:p>
    <w:p w:rsidR="006136BB" w:rsidRDefault="006136BB" w:rsidP="00042FE3">
      <w:pPr>
        <w:spacing w:after="0"/>
      </w:pPr>
    </w:p>
    <w:p w:rsidR="00834C85" w:rsidRDefault="00834C85" w:rsidP="00042FE3">
      <w:pPr>
        <w:spacing w:after="0"/>
      </w:pPr>
      <w:r w:rsidRPr="00834C85">
        <w:t>LEITÃO JÚNIOR, Joaquim. A importância do reconhecimento de pessoas e suas problemática</w:t>
      </w:r>
      <w:r>
        <w:t xml:space="preserve">s nas investigações criminais. </w:t>
      </w:r>
      <w:r w:rsidRPr="00834C85">
        <w:t>Revista Jurídica, São Paulo, v. 71, n. 519, p. 51-57, jan. 2021.</w:t>
      </w:r>
      <w:r>
        <w:t xml:space="preserve"> </w:t>
      </w:r>
      <w:r w:rsidRPr="006136BB">
        <w:rPr>
          <w:highlight w:val="yellow"/>
        </w:rPr>
        <w:t>TEM PDF</w:t>
      </w:r>
    </w:p>
    <w:p w:rsidR="00834C85" w:rsidRDefault="00834C85" w:rsidP="00042FE3">
      <w:pPr>
        <w:spacing w:after="0"/>
      </w:pPr>
    </w:p>
    <w:p w:rsidR="00042FE3" w:rsidRDefault="006136BB" w:rsidP="00042FE3">
      <w:pPr>
        <w:spacing w:after="0"/>
      </w:pPr>
      <w:r w:rsidRPr="006136BB">
        <w:t xml:space="preserve">LEITE, Sara Ribas </w:t>
      </w:r>
      <w:proofErr w:type="spellStart"/>
      <w:r w:rsidRPr="006136BB">
        <w:t>Ortigosa</w:t>
      </w:r>
      <w:proofErr w:type="spellEnd"/>
      <w:r>
        <w:t xml:space="preserve">; </w:t>
      </w:r>
      <w:r w:rsidRPr="006136BB">
        <w:t>BAHIA, Claudio José Amaral. O erro judiciário e a injustiça epistêmica no reconhecimento de pessoas</w:t>
      </w:r>
      <w:r>
        <w:t>.</w:t>
      </w:r>
      <w:r w:rsidRPr="006136BB">
        <w:t xml:space="preserve"> </w:t>
      </w:r>
      <w:r w:rsidRPr="006136BB">
        <w:rPr>
          <w:b/>
        </w:rPr>
        <w:t xml:space="preserve">Revista Brasileira de Direito Processual </w:t>
      </w:r>
      <w:proofErr w:type="gramStart"/>
      <w:r w:rsidRPr="006136BB">
        <w:rPr>
          <w:b/>
        </w:rPr>
        <w:t xml:space="preserve">Penal </w:t>
      </w:r>
      <w:r w:rsidRPr="006136BB">
        <w:t>:</w:t>
      </w:r>
      <w:proofErr w:type="gramEnd"/>
      <w:r w:rsidRPr="006136BB">
        <w:t xml:space="preserve"> RBDPP, Porto Alegre</w:t>
      </w:r>
      <w:r>
        <w:t>,</w:t>
      </w:r>
      <w:r w:rsidRPr="006136BB">
        <w:t xml:space="preserve"> v. 9, n. 2, p. 1003-1034, maio/ago. 2023.</w:t>
      </w:r>
      <w:r>
        <w:t xml:space="preserve"> </w:t>
      </w:r>
      <w:r w:rsidRPr="006136BB">
        <w:rPr>
          <w:highlight w:val="yellow"/>
        </w:rPr>
        <w:t>TEM PDF</w:t>
      </w:r>
    </w:p>
    <w:p w:rsidR="00C7582F" w:rsidRDefault="00C7582F" w:rsidP="00042FE3">
      <w:pPr>
        <w:spacing w:after="0"/>
      </w:pPr>
    </w:p>
    <w:p w:rsidR="00C7582F" w:rsidRDefault="00C7582F" w:rsidP="00042FE3">
      <w:pPr>
        <w:spacing w:after="0"/>
      </w:pPr>
      <w:r w:rsidRPr="00C7582F">
        <w:t>SCHMIDT, Sabrina</w:t>
      </w:r>
      <w:r>
        <w:t xml:space="preserve">; </w:t>
      </w:r>
      <w:r w:rsidRPr="00C7582F">
        <w:t>KRIMBERG, Júlia Schneider</w:t>
      </w:r>
      <w:r>
        <w:t xml:space="preserve">; </w:t>
      </w:r>
      <w:r w:rsidRPr="00C7582F">
        <w:t xml:space="preserve">STEIN, Lilian M. Conhecimento dos magistrados sobre processos de memória nos relatos testemunhais e no reconhecimento de pessoas. </w:t>
      </w:r>
      <w:r w:rsidR="00834C85" w:rsidRPr="009E7CDC">
        <w:rPr>
          <w:b/>
        </w:rPr>
        <w:t>Revista Brasileira de Ciências Criminais</w:t>
      </w:r>
      <w:r w:rsidR="00834C85" w:rsidRPr="009E7CDC">
        <w:t xml:space="preserve">, </w:t>
      </w:r>
      <w:r w:rsidR="00834C85">
        <w:t>São Paulo</w:t>
      </w:r>
      <w:r w:rsidRPr="00C7582F">
        <w:t>, v. 28, n. 173, p. 201-243, nov. 2020.</w:t>
      </w:r>
      <w:r w:rsidR="00834C85">
        <w:t xml:space="preserve"> </w:t>
      </w:r>
      <w:r w:rsidR="00834C85" w:rsidRPr="006136BB">
        <w:rPr>
          <w:highlight w:val="yellow"/>
        </w:rPr>
        <w:t>TEM PDF</w:t>
      </w:r>
    </w:p>
    <w:p w:rsidR="00C7582F" w:rsidRDefault="00C7582F" w:rsidP="00042FE3">
      <w:pPr>
        <w:spacing w:after="0"/>
      </w:pPr>
    </w:p>
    <w:p w:rsidR="009A160C" w:rsidRDefault="009A160C" w:rsidP="00042FE3">
      <w:pPr>
        <w:spacing w:after="0"/>
      </w:pPr>
      <w:r w:rsidRPr="009A160C">
        <w:t>É válido o reconhecimento de pessoas realizado sem a observância dos requisitos do artigo 226 do CPP?</w:t>
      </w:r>
      <w:r>
        <w:t xml:space="preserve"> </w:t>
      </w:r>
      <w:r w:rsidRPr="009A160C">
        <w:rPr>
          <w:b/>
        </w:rPr>
        <w:t>Tribunal de Justiça do Distrito Federal</w:t>
      </w:r>
      <w:r>
        <w:t xml:space="preserve">, Brasília, 28 ago. 2023. Disponível em: </w:t>
      </w:r>
      <w:hyperlink r:id="rId4" w:history="1">
        <w:r w:rsidRPr="000E2A00">
          <w:rPr>
            <w:rStyle w:val="Hyperlink"/>
          </w:rPr>
          <w:t>https://www.tjdft.jus.br/consultas/jurisprudencia/jurisprudencia-em-temas/jurisprudencia-em-perguntas/direito-penal-e-processual-penal/valoracao-da-prova/e-valido-o-</w:t>
        </w:r>
        <w:r w:rsidRPr="000E2A00">
          <w:rPr>
            <w:rStyle w:val="Hyperlink"/>
          </w:rPr>
          <w:lastRenderedPageBreak/>
          <w:t>reconhecimento-de-pessoas-realizado-sem-a-observancia-dos-requisitos-do-artigo-226-do-cpp</w:t>
        </w:r>
      </w:hyperlink>
      <w:r>
        <w:t>. Acesso em: 07 nov. 2023</w:t>
      </w:r>
      <w:r w:rsidR="00BD7C61">
        <w:t>.</w:t>
      </w:r>
    </w:p>
    <w:p w:rsidR="00C7582F" w:rsidRDefault="00C7582F" w:rsidP="00042FE3">
      <w:pPr>
        <w:spacing w:after="0"/>
      </w:pPr>
    </w:p>
    <w:p w:rsidR="001E10D5" w:rsidRDefault="005D71A9" w:rsidP="00042FE3">
      <w:pPr>
        <w:spacing w:after="0"/>
      </w:pPr>
      <w:r>
        <w:t xml:space="preserve">CONSELHO NACIONAL DE JUSTIÇA. </w:t>
      </w:r>
      <w:r w:rsidRPr="00BD7C61">
        <w:rPr>
          <w:b/>
        </w:rPr>
        <w:t>O que você precisa saber sobre o reconhecimento de pessoas</w:t>
      </w:r>
      <w:r>
        <w:t xml:space="preserve">, </w:t>
      </w:r>
      <w:r w:rsidR="00BD7C61">
        <w:t xml:space="preserve">Brasília, </w:t>
      </w:r>
      <w:r>
        <w:t xml:space="preserve">2023. </w:t>
      </w:r>
      <w:r w:rsidR="00BD7C61">
        <w:t xml:space="preserve">Disponível em: </w:t>
      </w:r>
      <w:hyperlink r:id="rId5" w:history="1">
        <w:r w:rsidR="00BD7C61" w:rsidRPr="000E2A00">
          <w:rPr>
            <w:rStyle w:val="Hyperlink"/>
          </w:rPr>
          <w:t>https://www.cnj.jus.br/wp-content/uploads/2023/08/cartilha-reconhecimento-de-pessoas-v14-2023-07-31.pdf</w:t>
        </w:r>
      </w:hyperlink>
      <w:r w:rsidR="00BD7C61">
        <w:t xml:space="preserve">. Acesso em: </w:t>
      </w:r>
      <w:r w:rsidR="00BD7C61">
        <w:t>07 nov. 2023</w:t>
      </w:r>
      <w:r w:rsidR="00BD7C61">
        <w:t>.</w:t>
      </w:r>
    </w:p>
    <w:p w:rsidR="00F61377" w:rsidRDefault="00F61377" w:rsidP="00042FE3">
      <w:pPr>
        <w:spacing w:after="0"/>
      </w:pPr>
    </w:p>
    <w:p w:rsidR="00A25642" w:rsidRDefault="00A25642" w:rsidP="00042FE3">
      <w:pPr>
        <w:spacing w:after="0"/>
      </w:pPr>
    </w:p>
    <w:p w:rsidR="001E10D5" w:rsidRDefault="001E10D5" w:rsidP="00042FE3">
      <w:pPr>
        <w:spacing w:after="0"/>
      </w:pPr>
    </w:p>
    <w:p w:rsidR="001E10D5" w:rsidRDefault="001E10D5" w:rsidP="00042FE3">
      <w:pPr>
        <w:spacing w:after="0"/>
      </w:pPr>
      <w:r w:rsidRPr="001E10D5">
        <w:t>https://juslaboris.tst.jus.br/handle/20.500.12178/88397?show=full</w:t>
      </w:r>
    </w:p>
    <w:sectPr w:rsidR="001E10D5" w:rsidSect="00687E20">
      <w:pgSz w:w="11906" w:h="16838"/>
      <w:pgMar w:top="1276" w:right="1701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FE3"/>
    <w:rsid w:val="00042FE3"/>
    <w:rsid w:val="001511C2"/>
    <w:rsid w:val="00154A8B"/>
    <w:rsid w:val="001E10D5"/>
    <w:rsid w:val="00386C05"/>
    <w:rsid w:val="003A50FE"/>
    <w:rsid w:val="005D71A9"/>
    <w:rsid w:val="006136BB"/>
    <w:rsid w:val="00643BCB"/>
    <w:rsid w:val="00687E20"/>
    <w:rsid w:val="00834C85"/>
    <w:rsid w:val="009A160C"/>
    <w:rsid w:val="009E7CDC"/>
    <w:rsid w:val="00A02043"/>
    <w:rsid w:val="00A25642"/>
    <w:rsid w:val="00BA7ED9"/>
    <w:rsid w:val="00BD7C61"/>
    <w:rsid w:val="00C7582F"/>
    <w:rsid w:val="00D7253C"/>
    <w:rsid w:val="00D90B49"/>
    <w:rsid w:val="00F6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FDE79"/>
  <w15:chartTrackingRefBased/>
  <w15:docId w15:val="{0D8152E5-8B3F-4544-AAF0-EE87895B6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16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8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nj.jus.br/wp-content/uploads/2023/08/cartilha-reconhecimento-de-pessoas-v14-2023-07-31.pdf" TargetMode="External"/><Relationship Id="rId4" Type="http://schemas.openxmlformats.org/officeDocument/2006/relationships/hyperlink" Target="https://www.tjdft.jus.br/consultas/jurisprudencia/jurisprudencia-em-temas/jurisprudencia-em-perguntas/direito-penal-e-processual-penal/valoracao-da-prova/e-valido-o-reconhecimento-de-pessoas-realizado-sem-a-observancia-dos-requisitos-do-artigo-226-do-cpp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529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Pardal</dc:creator>
  <cp:keywords/>
  <dc:description/>
  <cp:lastModifiedBy>Pardal</cp:lastModifiedBy>
  <cp:revision>18</cp:revision>
  <dcterms:created xsi:type="dcterms:W3CDTF">2023-11-07T17:14:00Z</dcterms:created>
  <dcterms:modified xsi:type="dcterms:W3CDTF">2023-11-07T18:53:00Z</dcterms:modified>
</cp:coreProperties>
</file>