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F7" w:rsidRPr="00B916F7" w:rsidRDefault="00B916F7" w:rsidP="00B916F7">
      <w:pPr>
        <w:jc w:val="center"/>
        <w:rPr>
          <w:b/>
          <w:sz w:val="32"/>
          <w:szCs w:val="32"/>
          <w:u w:val="single"/>
        </w:rPr>
      </w:pPr>
      <w:r w:rsidRPr="00B916F7">
        <w:rPr>
          <w:b/>
          <w:sz w:val="32"/>
          <w:szCs w:val="32"/>
          <w:u w:val="single"/>
        </w:rPr>
        <w:t>PESQUISA DR. PAULO PARCA</w:t>
      </w:r>
    </w:p>
    <w:p w:rsidR="00B916F7" w:rsidRDefault="00B916F7" w:rsidP="00B916F7"/>
    <w:p w:rsidR="00B916F7" w:rsidRDefault="00B916F7" w:rsidP="00B916F7"/>
    <w:p w:rsidR="00B916F7" w:rsidRDefault="00B916F7" w:rsidP="00B916F7"/>
    <w:p w:rsidR="00110106" w:rsidRDefault="00110106" w:rsidP="00B916F7">
      <w:r w:rsidRPr="00B15D49">
        <w:rPr>
          <w:highlight w:val="cyan"/>
        </w:rPr>
        <w:t xml:space="preserve">TEIXEIRA, Joao Paulo Allain. </w:t>
      </w:r>
      <w:r w:rsidRPr="00B15D49">
        <w:rPr>
          <w:b/>
          <w:highlight w:val="cyan"/>
        </w:rPr>
        <w:t>Racionalidade das decisões judiciais</w:t>
      </w:r>
      <w:r w:rsidRPr="00B15D49">
        <w:rPr>
          <w:highlight w:val="cyan"/>
        </w:rPr>
        <w:t>. São Paulo: Juarez de Oliveira, 2002.</w:t>
      </w:r>
    </w:p>
    <w:p w:rsidR="00110106" w:rsidRDefault="00110106" w:rsidP="00B916F7">
      <w:r>
        <w:t>[</w:t>
      </w:r>
      <w:proofErr w:type="gramStart"/>
      <w:r w:rsidRPr="00110106">
        <w:rPr>
          <w:color w:val="FF0000"/>
          <w:highlight w:val="yellow"/>
        </w:rPr>
        <w:t>temos</w:t>
      </w:r>
      <w:proofErr w:type="gramEnd"/>
      <w:r w:rsidRPr="00110106">
        <w:rPr>
          <w:color w:val="FF0000"/>
          <w:highlight w:val="yellow"/>
        </w:rPr>
        <w:t xml:space="preserve"> aqui na Biblioteca</w:t>
      </w:r>
      <w:r>
        <w:t>]</w:t>
      </w:r>
    </w:p>
    <w:p w:rsidR="00B916F7" w:rsidRDefault="00B916F7" w:rsidP="00B916F7"/>
    <w:p w:rsidR="004553C1" w:rsidRDefault="004553C1" w:rsidP="00B916F7"/>
    <w:p w:rsidR="00B916F7" w:rsidRDefault="00110106" w:rsidP="00B916F7">
      <w:r w:rsidRPr="00B15D49">
        <w:rPr>
          <w:highlight w:val="cyan"/>
        </w:rPr>
        <w:t>TEIXEIRA, João Paulo Allain;</w:t>
      </w:r>
      <w:r w:rsidR="00B916F7" w:rsidRPr="00B15D49">
        <w:rPr>
          <w:highlight w:val="cyan"/>
        </w:rPr>
        <w:t xml:space="preserve"> SPAREMBERGER, </w:t>
      </w:r>
      <w:r w:rsidR="008A7C66" w:rsidRPr="00B15D49">
        <w:rPr>
          <w:highlight w:val="cyan"/>
        </w:rPr>
        <w:t>Raquel Fabiana Lopes</w:t>
      </w:r>
      <w:r w:rsidR="00B916F7" w:rsidRPr="00B15D49">
        <w:rPr>
          <w:highlight w:val="cyan"/>
        </w:rPr>
        <w:t xml:space="preserve">. </w:t>
      </w:r>
      <w:r w:rsidR="008A7C66" w:rsidRPr="00B15D49">
        <w:rPr>
          <w:highlight w:val="cyan"/>
        </w:rPr>
        <w:t>Neoc</w:t>
      </w:r>
      <w:r w:rsidR="00B916F7" w:rsidRPr="00B15D49">
        <w:rPr>
          <w:bCs/>
          <w:highlight w:val="cyan"/>
        </w:rPr>
        <w:t xml:space="preserve">onstitucionalismo </w:t>
      </w:r>
      <w:r w:rsidR="008A7C66" w:rsidRPr="00B15D49">
        <w:rPr>
          <w:bCs/>
          <w:highlight w:val="cyan"/>
        </w:rPr>
        <w:t>e</w:t>
      </w:r>
      <w:r w:rsidR="00B916F7" w:rsidRPr="00B15D49">
        <w:rPr>
          <w:bCs/>
          <w:highlight w:val="cyan"/>
        </w:rPr>
        <w:t>uropeu e novo constitucionalismo latino-americano: um diálogo possível?</w:t>
      </w:r>
      <w:r w:rsidR="00B916F7" w:rsidRPr="00B15D49">
        <w:rPr>
          <w:b/>
          <w:highlight w:val="cyan"/>
        </w:rPr>
        <w:t xml:space="preserve"> </w:t>
      </w:r>
      <w:r w:rsidR="008A7C66" w:rsidRPr="00B15D49">
        <w:rPr>
          <w:b/>
          <w:highlight w:val="cyan"/>
        </w:rPr>
        <w:t>Revista Brasileira de Sociologia do Direito - RBSD</w:t>
      </w:r>
      <w:r w:rsidR="00B916F7" w:rsidRPr="00B15D49">
        <w:rPr>
          <w:highlight w:val="cyan"/>
        </w:rPr>
        <w:t xml:space="preserve">, </w:t>
      </w:r>
      <w:r w:rsidR="008A7C66" w:rsidRPr="00B15D49">
        <w:rPr>
          <w:highlight w:val="cyan"/>
        </w:rPr>
        <w:t xml:space="preserve">Rio de Janeiro, </w:t>
      </w:r>
      <w:r w:rsidR="00B916F7" w:rsidRPr="00B15D49">
        <w:rPr>
          <w:highlight w:val="cyan"/>
        </w:rPr>
        <w:t xml:space="preserve">v. 3, n. 1, </w:t>
      </w:r>
      <w:r w:rsidR="008A7C66" w:rsidRPr="00B15D49">
        <w:rPr>
          <w:highlight w:val="cyan"/>
        </w:rPr>
        <w:t xml:space="preserve">p. 57-70, </w:t>
      </w:r>
      <w:proofErr w:type="gramStart"/>
      <w:r w:rsidRPr="00B15D49">
        <w:rPr>
          <w:highlight w:val="cyan"/>
        </w:rPr>
        <w:t>jan./</w:t>
      </w:r>
      <w:proofErr w:type="gramEnd"/>
      <w:r w:rsidRPr="00B15D49">
        <w:rPr>
          <w:highlight w:val="cyan"/>
        </w:rPr>
        <w:t xml:space="preserve">abr. </w:t>
      </w:r>
      <w:r w:rsidR="00B916F7" w:rsidRPr="00B15D49">
        <w:rPr>
          <w:highlight w:val="cyan"/>
        </w:rPr>
        <w:t>2016.</w:t>
      </w:r>
    </w:p>
    <w:p w:rsidR="002F1B90" w:rsidRPr="002F1B90" w:rsidRDefault="002F1B90" w:rsidP="00B916F7">
      <w:pPr>
        <w:rPr>
          <w:color w:val="FF0000"/>
        </w:rPr>
      </w:pPr>
      <w:proofErr w:type="gramStart"/>
      <w:r w:rsidRPr="002F1B90">
        <w:rPr>
          <w:color w:val="FF0000"/>
          <w:highlight w:val="yellow"/>
        </w:rPr>
        <w:t>[Já</w:t>
      </w:r>
      <w:proofErr w:type="gramEnd"/>
      <w:r w:rsidRPr="002F1B90">
        <w:rPr>
          <w:color w:val="FF0000"/>
          <w:highlight w:val="yellow"/>
        </w:rPr>
        <w:t xml:space="preserve"> salvei o PDF]</w:t>
      </w:r>
    </w:p>
    <w:p w:rsidR="00B916F7" w:rsidRDefault="00B916F7" w:rsidP="00B916F7"/>
    <w:p w:rsidR="004553C1" w:rsidRDefault="004553C1" w:rsidP="00B916F7"/>
    <w:p w:rsidR="004553C1" w:rsidRDefault="004553C1" w:rsidP="00B916F7">
      <w:r w:rsidRPr="004553C1">
        <w:t xml:space="preserve">LOPEZ DE ONATE, Flavio. </w:t>
      </w:r>
      <w:r w:rsidRPr="004553C1">
        <w:rPr>
          <w:b/>
        </w:rPr>
        <w:t xml:space="preserve">La certeza </w:t>
      </w:r>
      <w:proofErr w:type="spellStart"/>
      <w:r w:rsidRPr="004553C1">
        <w:rPr>
          <w:b/>
        </w:rPr>
        <w:t>del</w:t>
      </w:r>
      <w:proofErr w:type="spellEnd"/>
      <w:r w:rsidRPr="004553C1">
        <w:rPr>
          <w:b/>
        </w:rPr>
        <w:t xml:space="preserve"> </w:t>
      </w:r>
      <w:proofErr w:type="spellStart"/>
      <w:r w:rsidRPr="004553C1">
        <w:rPr>
          <w:b/>
        </w:rPr>
        <w:t>derecho</w:t>
      </w:r>
      <w:proofErr w:type="spellEnd"/>
      <w:r>
        <w:t xml:space="preserve">. </w:t>
      </w:r>
      <w:r w:rsidRPr="004553C1">
        <w:t xml:space="preserve">Buenos aires: </w:t>
      </w:r>
      <w:proofErr w:type="spellStart"/>
      <w:r w:rsidRPr="004553C1">
        <w:t>Editociones</w:t>
      </w:r>
      <w:proofErr w:type="spellEnd"/>
      <w:r w:rsidRPr="004553C1">
        <w:t xml:space="preserve"> </w:t>
      </w:r>
      <w:proofErr w:type="spellStart"/>
      <w:r w:rsidRPr="004553C1">
        <w:t>juridicas</w:t>
      </w:r>
      <w:proofErr w:type="spellEnd"/>
      <w:r w:rsidRPr="004553C1">
        <w:t xml:space="preserve"> </w:t>
      </w:r>
      <w:proofErr w:type="spellStart"/>
      <w:r w:rsidRPr="004553C1">
        <w:t>europa-america</w:t>
      </w:r>
      <w:proofErr w:type="spellEnd"/>
      <w:r w:rsidRPr="004553C1">
        <w:t>, 1953.</w:t>
      </w:r>
    </w:p>
    <w:p w:rsidR="004553C1" w:rsidRDefault="004553C1" w:rsidP="00B916F7">
      <w:r w:rsidRPr="004553C1">
        <w:rPr>
          <w:highlight w:val="green"/>
        </w:rPr>
        <w:t>[</w:t>
      </w:r>
      <w:proofErr w:type="gramStart"/>
      <w:r w:rsidRPr="004553C1">
        <w:rPr>
          <w:highlight w:val="green"/>
        </w:rPr>
        <w:t>tem</w:t>
      </w:r>
      <w:proofErr w:type="gramEnd"/>
      <w:r w:rsidRPr="004553C1">
        <w:rPr>
          <w:highlight w:val="green"/>
        </w:rPr>
        <w:t xml:space="preserve"> no TRF3 e na UNICAP</w:t>
      </w:r>
      <w:r>
        <w:t>]</w:t>
      </w:r>
    </w:p>
    <w:p w:rsidR="00B916F7" w:rsidRDefault="00B916F7" w:rsidP="00B916F7"/>
    <w:p w:rsidR="004553C1" w:rsidRDefault="004553C1" w:rsidP="00B916F7"/>
    <w:p w:rsidR="0040261D" w:rsidRDefault="0040261D" w:rsidP="0040261D">
      <w:pPr>
        <w:rPr>
          <w:rFonts w:asciiTheme="minorHAnsi" w:hAnsiTheme="minorHAnsi" w:cstheme="minorBidi"/>
        </w:rPr>
      </w:pPr>
      <w:r>
        <w:rPr>
          <w:highlight w:val="cyan"/>
        </w:rPr>
        <w:t xml:space="preserve">SOUZA, Carlos </w:t>
      </w:r>
      <w:proofErr w:type="spellStart"/>
      <w:r>
        <w:rPr>
          <w:highlight w:val="cyan"/>
        </w:rPr>
        <w:t>Aurelio</w:t>
      </w:r>
      <w:proofErr w:type="spellEnd"/>
      <w:r>
        <w:rPr>
          <w:highlight w:val="cyan"/>
        </w:rPr>
        <w:t xml:space="preserve"> Mota de. </w:t>
      </w:r>
      <w:r>
        <w:rPr>
          <w:b/>
          <w:bCs/>
          <w:highlight w:val="cyan"/>
        </w:rPr>
        <w:t>Segurança jurídica e Jurisprudência</w:t>
      </w:r>
      <w:r>
        <w:rPr>
          <w:highlight w:val="cyan"/>
        </w:rPr>
        <w:t xml:space="preserve">: um </w:t>
      </w:r>
      <w:proofErr w:type="gramStart"/>
      <w:r>
        <w:rPr>
          <w:highlight w:val="cyan"/>
        </w:rPr>
        <w:t>enfoque filosófico-jurídico-súmulas vinculantes</w:t>
      </w:r>
      <w:proofErr w:type="gramEnd"/>
      <w:r>
        <w:rPr>
          <w:highlight w:val="cyan"/>
        </w:rPr>
        <w:t xml:space="preserve">, direito alternativo, </w:t>
      </w:r>
      <w:proofErr w:type="spellStart"/>
      <w:r>
        <w:rPr>
          <w:highlight w:val="cyan"/>
        </w:rPr>
        <w:t>auctoritas</w:t>
      </w:r>
      <w:proofErr w:type="spellEnd"/>
      <w:r>
        <w:rPr>
          <w:highlight w:val="cyan"/>
        </w:rPr>
        <w:t xml:space="preserve"> ou </w:t>
      </w:r>
      <w:proofErr w:type="spellStart"/>
      <w:r>
        <w:rPr>
          <w:highlight w:val="cyan"/>
        </w:rPr>
        <w:t>potestas</w:t>
      </w:r>
      <w:proofErr w:type="spellEnd"/>
      <w:r>
        <w:rPr>
          <w:highlight w:val="cyan"/>
        </w:rPr>
        <w:t xml:space="preserve">? São Paulo: </w:t>
      </w:r>
      <w:proofErr w:type="spellStart"/>
      <w:r>
        <w:rPr>
          <w:highlight w:val="cyan"/>
        </w:rPr>
        <w:t>LTr</w:t>
      </w:r>
      <w:proofErr w:type="spellEnd"/>
      <w:r>
        <w:rPr>
          <w:highlight w:val="cyan"/>
        </w:rPr>
        <w:t>, 1996.</w:t>
      </w:r>
    </w:p>
    <w:p w:rsidR="002F1B90" w:rsidRDefault="0040261D" w:rsidP="0040261D">
      <w:r>
        <w:t xml:space="preserve"> </w:t>
      </w:r>
      <w:r w:rsidR="002F1B90">
        <w:t>[</w:t>
      </w:r>
      <w:proofErr w:type="gramStart"/>
      <w:r w:rsidR="002F1B90" w:rsidRPr="00110106">
        <w:rPr>
          <w:color w:val="FF0000"/>
          <w:highlight w:val="yellow"/>
        </w:rPr>
        <w:t>temos</w:t>
      </w:r>
      <w:proofErr w:type="gramEnd"/>
      <w:r w:rsidR="002F1B90" w:rsidRPr="00110106">
        <w:rPr>
          <w:color w:val="FF0000"/>
          <w:highlight w:val="yellow"/>
        </w:rPr>
        <w:t xml:space="preserve"> aqui </w:t>
      </w:r>
      <w:r w:rsidR="002F1B90" w:rsidRPr="002F1B90">
        <w:rPr>
          <w:color w:val="FF0000"/>
          <w:highlight w:val="yellow"/>
        </w:rPr>
        <w:t xml:space="preserve">na </w:t>
      </w:r>
      <w:r w:rsidR="002F1B90" w:rsidRPr="002F1B90">
        <w:rPr>
          <w:color w:val="FF0000"/>
          <w:highlight w:val="yellow"/>
        </w:rPr>
        <w:t>Coleção de Dr. Francisco</w:t>
      </w:r>
      <w:r w:rsidR="002F1B90">
        <w:t>]</w:t>
      </w:r>
    </w:p>
    <w:p w:rsidR="00B916F7" w:rsidRDefault="00B916F7" w:rsidP="00B916F7"/>
    <w:p w:rsidR="004553C1" w:rsidRDefault="004553C1" w:rsidP="00B916F7"/>
    <w:p w:rsidR="00B916F7" w:rsidRDefault="0049747F" w:rsidP="00B916F7">
      <w:r w:rsidRPr="0049747F">
        <w:t xml:space="preserve">NEVES, Marcelo. </w:t>
      </w:r>
      <w:r w:rsidRPr="006E5A9A">
        <w:rPr>
          <w:b/>
        </w:rPr>
        <w:t>A constitucionalização simbólica</w:t>
      </w:r>
      <w:r w:rsidRPr="0049747F">
        <w:t xml:space="preserve">. São Paulo: </w:t>
      </w:r>
      <w:r>
        <w:t>Acadêmica, 1994</w:t>
      </w:r>
      <w:r w:rsidR="00B916F7">
        <w:t>.</w:t>
      </w:r>
    </w:p>
    <w:p w:rsidR="0049747F" w:rsidRDefault="0049747F" w:rsidP="0049747F">
      <w:r w:rsidRPr="004553C1">
        <w:rPr>
          <w:highlight w:val="green"/>
        </w:rPr>
        <w:t>[</w:t>
      </w:r>
      <w:proofErr w:type="gramStart"/>
      <w:r w:rsidR="00C116CC">
        <w:rPr>
          <w:highlight w:val="green"/>
        </w:rPr>
        <w:t>tem</w:t>
      </w:r>
      <w:proofErr w:type="gramEnd"/>
      <w:r w:rsidR="00C116CC">
        <w:rPr>
          <w:highlight w:val="green"/>
        </w:rPr>
        <w:t xml:space="preserve"> na JFSP</w:t>
      </w:r>
      <w:r w:rsidRPr="0049747F">
        <w:rPr>
          <w:highlight w:val="green"/>
        </w:rPr>
        <w:t xml:space="preserve"> e no</w:t>
      </w:r>
      <w:r w:rsidRPr="0049747F">
        <w:rPr>
          <w:highlight w:val="green"/>
        </w:rPr>
        <w:t xml:space="preserve"> </w:t>
      </w:r>
      <w:r w:rsidRPr="0049747F">
        <w:rPr>
          <w:highlight w:val="green"/>
        </w:rPr>
        <w:t xml:space="preserve">STJ a </w:t>
      </w:r>
      <w:r w:rsidR="006E5A9A">
        <w:rPr>
          <w:highlight w:val="green"/>
        </w:rPr>
        <w:t>3.</w:t>
      </w:r>
      <w:r w:rsidRPr="0049747F">
        <w:rPr>
          <w:highlight w:val="green"/>
        </w:rPr>
        <w:t>ed. 2013</w:t>
      </w:r>
      <w:r w:rsidRPr="0049747F">
        <w:rPr>
          <w:highlight w:val="green"/>
        </w:rPr>
        <w:t>]</w:t>
      </w:r>
    </w:p>
    <w:p w:rsidR="0049747F" w:rsidRDefault="0049747F" w:rsidP="00B916F7"/>
    <w:p w:rsidR="004553C1" w:rsidRDefault="004553C1" w:rsidP="00B916F7"/>
    <w:p w:rsidR="00B916F7" w:rsidRDefault="00EA4F4B" w:rsidP="00B916F7">
      <w:r>
        <w:t>NEVES, Marcelo.</w:t>
      </w:r>
      <w:r w:rsidR="00B916F7">
        <w:t xml:space="preserve"> </w:t>
      </w:r>
      <w:r w:rsidRPr="00EA4F4B">
        <w:t>Justiça e diferença numa sociedade global complexa</w:t>
      </w:r>
      <w:r w:rsidR="00B916F7">
        <w:t>. I</w:t>
      </w:r>
      <w:r>
        <w:t>n:</w:t>
      </w:r>
      <w:r w:rsidR="00B916F7">
        <w:t xml:space="preserve"> </w:t>
      </w:r>
      <w:r w:rsidRPr="00EA4F4B">
        <w:t xml:space="preserve">SOUZA, Jessé. </w:t>
      </w:r>
      <w:r w:rsidRPr="00EA4F4B">
        <w:rPr>
          <w:b/>
        </w:rPr>
        <w:t>Democracia hoje</w:t>
      </w:r>
      <w:r w:rsidRPr="00EA4F4B">
        <w:t>: novos desafios para a teoria democrática contemporânea. Brasília: Universidade de Brasília, 2001</w:t>
      </w:r>
      <w:r>
        <w:t>.</w:t>
      </w:r>
    </w:p>
    <w:p w:rsidR="00EA4F4B" w:rsidRDefault="00EA4F4B" w:rsidP="00EA4F4B">
      <w:r w:rsidRPr="004553C1">
        <w:rPr>
          <w:highlight w:val="green"/>
        </w:rPr>
        <w:t>[</w:t>
      </w:r>
      <w:proofErr w:type="gramStart"/>
      <w:r w:rsidRPr="0049747F">
        <w:rPr>
          <w:highlight w:val="green"/>
        </w:rPr>
        <w:t>tem</w:t>
      </w:r>
      <w:proofErr w:type="gramEnd"/>
      <w:r w:rsidRPr="0049747F">
        <w:rPr>
          <w:highlight w:val="green"/>
        </w:rPr>
        <w:t xml:space="preserve"> no </w:t>
      </w:r>
      <w:r w:rsidRPr="0049747F">
        <w:rPr>
          <w:highlight w:val="green"/>
        </w:rPr>
        <w:t>CJF,</w:t>
      </w:r>
      <w:r w:rsidRPr="0049747F">
        <w:rPr>
          <w:highlight w:val="green"/>
        </w:rPr>
        <w:t xml:space="preserve"> na </w:t>
      </w:r>
      <w:r w:rsidR="0049747F" w:rsidRPr="0049747F">
        <w:rPr>
          <w:highlight w:val="green"/>
        </w:rPr>
        <w:t>Câmara,</w:t>
      </w:r>
      <w:r w:rsidRPr="0049747F">
        <w:rPr>
          <w:highlight w:val="green"/>
        </w:rPr>
        <w:t xml:space="preserve"> no Senado</w:t>
      </w:r>
      <w:r w:rsidR="0049747F" w:rsidRPr="0049747F">
        <w:rPr>
          <w:highlight w:val="green"/>
        </w:rPr>
        <w:t xml:space="preserve"> e na UNICAP</w:t>
      </w:r>
      <w:r>
        <w:t>]</w:t>
      </w:r>
    </w:p>
    <w:p w:rsidR="00B916F7" w:rsidRDefault="00B916F7" w:rsidP="00B916F7"/>
    <w:p w:rsidR="004553C1" w:rsidRDefault="004553C1" w:rsidP="00B916F7"/>
    <w:p w:rsidR="00B916F7" w:rsidRDefault="00A87D7B" w:rsidP="00B916F7">
      <w:r w:rsidRPr="00F7138E">
        <w:rPr>
          <w:highlight w:val="cyan"/>
        </w:rPr>
        <w:t>RAWLS, John</w:t>
      </w:r>
      <w:r w:rsidR="00B916F7" w:rsidRPr="00F7138E">
        <w:rPr>
          <w:highlight w:val="cyan"/>
        </w:rPr>
        <w:t xml:space="preserve">. </w:t>
      </w:r>
      <w:r w:rsidR="00B916F7" w:rsidRPr="00F7138E">
        <w:rPr>
          <w:b/>
          <w:bCs/>
          <w:highlight w:val="cyan"/>
        </w:rPr>
        <w:t>Uma teoria da Justiça</w:t>
      </w:r>
      <w:r w:rsidR="00B916F7" w:rsidRPr="00F7138E">
        <w:rPr>
          <w:highlight w:val="cyan"/>
        </w:rPr>
        <w:t>. São Paulo. Martins Fontes</w:t>
      </w:r>
      <w:r w:rsidRPr="00F7138E">
        <w:rPr>
          <w:highlight w:val="cyan"/>
        </w:rPr>
        <w:t>, 1997</w:t>
      </w:r>
      <w:r w:rsidR="00B916F7" w:rsidRPr="00F7138E">
        <w:rPr>
          <w:highlight w:val="cyan"/>
        </w:rPr>
        <w:t>.</w:t>
      </w:r>
    </w:p>
    <w:p w:rsidR="00A87D7B" w:rsidRDefault="00A87D7B" w:rsidP="00A87D7B">
      <w:r>
        <w:t>[</w:t>
      </w:r>
      <w:proofErr w:type="gramStart"/>
      <w:r w:rsidRPr="00110106">
        <w:rPr>
          <w:color w:val="FF0000"/>
          <w:highlight w:val="yellow"/>
        </w:rPr>
        <w:t>temos</w:t>
      </w:r>
      <w:proofErr w:type="gramEnd"/>
      <w:r w:rsidRPr="00110106">
        <w:rPr>
          <w:color w:val="FF0000"/>
          <w:highlight w:val="yellow"/>
        </w:rPr>
        <w:t xml:space="preserve"> aqui na </w:t>
      </w:r>
      <w:r w:rsidRPr="00A87D7B">
        <w:rPr>
          <w:color w:val="FF0000"/>
          <w:highlight w:val="yellow"/>
        </w:rPr>
        <w:t>Biblioteca</w:t>
      </w:r>
      <w:r w:rsidRPr="00A87D7B">
        <w:rPr>
          <w:color w:val="FF0000"/>
          <w:highlight w:val="yellow"/>
        </w:rPr>
        <w:t xml:space="preserve"> a edição de 1971</w:t>
      </w:r>
      <w:r w:rsidRPr="00A87D7B">
        <w:rPr>
          <w:highlight w:val="yellow"/>
        </w:rPr>
        <w:t>]</w:t>
      </w:r>
      <w:r w:rsidR="00F7138E">
        <w:t xml:space="preserve">  -- </w:t>
      </w:r>
      <w:r w:rsidR="00F7138E">
        <w:rPr>
          <w:rStyle w:val="Forte"/>
          <w:rFonts w:ascii="Verdana" w:hAnsi="Verdana"/>
          <w:color w:val="286FFF"/>
          <w:sz w:val="18"/>
          <w:szCs w:val="18"/>
          <w:shd w:val="clear" w:color="auto" w:fill="FFFFFF"/>
        </w:rPr>
        <w:t>340.11 R261t</w:t>
      </w:r>
    </w:p>
    <w:p w:rsidR="00B916F7" w:rsidRDefault="00B916F7" w:rsidP="00B916F7"/>
    <w:p w:rsidR="004553C1" w:rsidRDefault="004553C1" w:rsidP="00B916F7"/>
    <w:p w:rsidR="0040261D" w:rsidRDefault="0040261D" w:rsidP="0040261D">
      <w:pPr>
        <w:rPr>
          <w:rFonts w:asciiTheme="minorHAnsi" w:hAnsiTheme="minorHAnsi" w:cstheme="minorBidi"/>
        </w:rPr>
      </w:pPr>
      <w:r>
        <w:rPr>
          <w:highlight w:val="cyan"/>
        </w:rPr>
        <w:t xml:space="preserve">ALEXY, Robert. </w:t>
      </w:r>
      <w:r>
        <w:rPr>
          <w:b/>
          <w:bCs/>
          <w:highlight w:val="cyan"/>
        </w:rPr>
        <w:t>Teoria da Argumentação Jurídica</w:t>
      </w:r>
      <w:r>
        <w:rPr>
          <w:highlight w:val="cyan"/>
        </w:rPr>
        <w:t xml:space="preserve">: a teoria do discurso racional como teoria da justificação jurídica. São Paulo. </w:t>
      </w:r>
      <w:proofErr w:type="spellStart"/>
      <w:r>
        <w:rPr>
          <w:highlight w:val="cyan"/>
        </w:rPr>
        <w:t>Landy</w:t>
      </w:r>
      <w:proofErr w:type="spellEnd"/>
      <w:r>
        <w:rPr>
          <w:highlight w:val="cyan"/>
        </w:rPr>
        <w:t>, 2001.</w:t>
      </w:r>
    </w:p>
    <w:p w:rsidR="00B916F7" w:rsidRDefault="0040261D" w:rsidP="0040261D">
      <w:r w:rsidRPr="002F1B90">
        <w:rPr>
          <w:highlight w:val="yellow"/>
        </w:rPr>
        <w:t xml:space="preserve"> </w:t>
      </w:r>
      <w:bookmarkStart w:id="0" w:name="_GoBack"/>
      <w:bookmarkEnd w:id="0"/>
      <w:r w:rsidR="002F1B90" w:rsidRPr="002F1B90">
        <w:rPr>
          <w:highlight w:val="yellow"/>
        </w:rPr>
        <w:t>[</w:t>
      </w:r>
      <w:proofErr w:type="gramStart"/>
      <w:r w:rsidR="002F1B90" w:rsidRPr="002F1B90">
        <w:rPr>
          <w:color w:val="FF0000"/>
          <w:highlight w:val="yellow"/>
        </w:rPr>
        <w:t>temos</w:t>
      </w:r>
      <w:proofErr w:type="gramEnd"/>
      <w:r w:rsidR="002F1B90" w:rsidRPr="002F1B90">
        <w:rPr>
          <w:color w:val="FF0000"/>
          <w:highlight w:val="yellow"/>
        </w:rPr>
        <w:t xml:space="preserve"> aqui na Coleção de Dr. Francisco</w:t>
      </w:r>
      <w:r w:rsidR="002F1B90">
        <w:t>]</w:t>
      </w:r>
      <w:r w:rsidR="00F7138E">
        <w:t xml:space="preserve"> </w:t>
      </w:r>
    </w:p>
    <w:p w:rsidR="002F1B90" w:rsidRDefault="002F1B90" w:rsidP="00B916F7"/>
    <w:p w:rsidR="004553C1" w:rsidRDefault="004553C1" w:rsidP="00B916F7"/>
    <w:p w:rsidR="00B916F7" w:rsidRDefault="000B731E" w:rsidP="00B916F7">
      <w:r>
        <w:t>DWORKIN, Ronald</w:t>
      </w:r>
      <w:r w:rsidR="00B916F7">
        <w:t xml:space="preserve">. </w:t>
      </w:r>
      <w:r w:rsidR="00B916F7">
        <w:rPr>
          <w:b/>
          <w:bCs/>
        </w:rPr>
        <w:t>Levando os direitos a sério</w:t>
      </w:r>
      <w:r>
        <w:t>. São Paulo. Martins Fontes, 2002.</w:t>
      </w:r>
    </w:p>
    <w:p w:rsidR="00C116CC" w:rsidRDefault="00C116CC" w:rsidP="00C116CC">
      <w:r w:rsidRPr="004553C1">
        <w:rPr>
          <w:highlight w:val="green"/>
        </w:rPr>
        <w:t>[</w:t>
      </w:r>
      <w:proofErr w:type="gramStart"/>
      <w:r>
        <w:rPr>
          <w:highlight w:val="green"/>
        </w:rPr>
        <w:t>tem</w:t>
      </w:r>
      <w:proofErr w:type="gramEnd"/>
      <w:r>
        <w:rPr>
          <w:highlight w:val="green"/>
        </w:rPr>
        <w:t xml:space="preserve"> na JFSP</w:t>
      </w:r>
      <w:r w:rsidRPr="0049747F">
        <w:rPr>
          <w:highlight w:val="green"/>
        </w:rPr>
        <w:t xml:space="preserve">, </w:t>
      </w:r>
      <w:r>
        <w:rPr>
          <w:highlight w:val="green"/>
        </w:rPr>
        <w:t>no TRF3</w:t>
      </w:r>
      <w:r w:rsidRPr="0049747F">
        <w:rPr>
          <w:highlight w:val="green"/>
        </w:rPr>
        <w:t xml:space="preserve">, </w:t>
      </w:r>
      <w:r w:rsidR="001E6A05">
        <w:rPr>
          <w:highlight w:val="green"/>
        </w:rPr>
        <w:t xml:space="preserve">no </w:t>
      </w:r>
      <w:r w:rsidR="001E6A05" w:rsidRPr="009E4D49">
        <w:rPr>
          <w:highlight w:val="green"/>
        </w:rPr>
        <w:t>STF</w:t>
      </w:r>
      <w:r w:rsidR="001E6A05">
        <w:rPr>
          <w:highlight w:val="green"/>
        </w:rPr>
        <w:t xml:space="preserve"> e </w:t>
      </w:r>
      <w:r w:rsidR="009E4D49">
        <w:rPr>
          <w:highlight w:val="green"/>
        </w:rPr>
        <w:t>na</w:t>
      </w:r>
      <w:r w:rsidRPr="0049747F">
        <w:rPr>
          <w:highlight w:val="green"/>
        </w:rPr>
        <w:t xml:space="preserve"> </w:t>
      </w:r>
      <w:r w:rsidRPr="009E4D49">
        <w:rPr>
          <w:highlight w:val="green"/>
        </w:rPr>
        <w:t>UNICAP</w:t>
      </w:r>
      <w:r>
        <w:t>]</w:t>
      </w:r>
    </w:p>
    <w:p w:rsidR="00B916F7" w:rsidRDefault="00B916F7" w:rsidP="00B916F7"/>
    <w:p w:rsidR="004553C1" w:rsidRDefault="004553C1" w:rsidP="00B916F7"/>
    <w:p w:rsidR="00B916F7" w:rsidRDefault="00B916F7" w:rsidP="00B916F7">
      <w:r>
        <w:t xml:space="preserve">PERELMAN, </w:t>
      </w:r>
      <w:proofErr w:type="spellStart"/>
      <w:r>
        <w:t>C</w:t>
      </w:r>
      <w:r w:rsidR="001822D7">
        <w:t>haim</w:t>
      </w:r>
      <w:proofErr w:type="spellEnd"/>
      <w:r>
        <w:t xml:space="preserve">. </w:t>
      </w:r>
      <w:r>
        <w:rPr>
          <w:b/>
          <w:bCs/>
        </w:rPr>
        <w:t>Lógica Jurídica</w:t>
      </w:r>
      <w:r>
        <w:t>. São Paulo. Martins Font</w:t>
      </w:r>
      <w:r w:rsidR="001822D7">
        <w:t xml:space="preserve">es, </w:t>
      </w:r>
      <w:r w:rsidR="001822D7">
        <w:t>1998</w:t>
      </w:r>
      <w:r w:rsidR="001822D7">
        <w:t>.</w:t>
      </w:r>
    </w:p>
    <w:p w:rsidR="00B916F7" w:rsidRDefault="00334F4A" w:rsidP="00334F4A">
      <w:r w:rsidRPr="004553C1">
        <w:rPr>
          <w:highlight w:val="green"/>
        </w:rPr>
        <w:t>[</w:t>
      </w:r>
      <w:proofErr w:type="gramStart"/>
      <w:r w:rsidRPr="00334F4A">
        <w:rPr>
          <w:highlight w:val="green"/>
        </w:rPr>
        <w:t>tem</w:t>
      </w:r>
      <w:proofErr w:type="gramEnd"/>
      <w:r w:rsidRPr="00334F4A">
        <w:rPr>
          <w:highlight w:val="green"/>
        </w:rPr>
        <w:t xml:space="preserve"> na</w:t>
      </w:r>
      <w:r w:rsidRPr="00334F4A">
        <w:rPr>
          <w:highlight w:val="green"/>
        </w:rPr>
        <w:t xml:space="preserve"> JFPB (1998 e 2004)</w:t>
      </w:r>
      <w:r w:rsidR="001570E7">
        <w:rPr>
          <w:highlight w:val="green"/>
        </w:rPr>
        <w:t>]</w:t>
      </w:r>
      <w:r w:rsidRPr="00334F4A">
        <w:rPr>
          <w:highlight w:val="green"/>
        </w:rPr>
        <w:t>.</w:t>
      </w:r>
    </w:p>
    <w:p w:rsidR="004553C1" w:rsidRDefault="004553C1" w:rsidP="00B916F7"/>
    <w:p w:rsidR="00505FF6" w:rsidRDefault="00505FF6" w:rsidP="00B916F7"/>
    <w:p w:rsidR="00B916F7" w:rsidRDefault="001570E7" w:rsidP="00B916F7">
      <w:r>
        <w:t xml:space="preserve">LUHMANN, </w:t>
      </w:r>
      <w:proofErr w:type="spellStart"/>
      <w:r>
        <w:t>Niklas</w:t>
      </w:r>
      <w:proofErr w:type="spellEnd"/>
      <w:r w:rsidR="00B916F7">
        <w:t xml:space="preserve">. </w:t>
      </w:r>
      <w:r w:rsidR="00B916F7">
        <w:rPr>
          <w:b/>
          <w:bCs/>
        </w:rPr>
        <w:t>Legitimação pelo Procedimento.</w:t>
      </w:r>
      <w:r>
        <w:t xml:space="preserve"> Brasília. UnB, </w:t>
      </w:r>
      <w:r>
        <w:t>1980</w:t>
      </w:r>
      <w:r>
        <w:t>.</w:t>
      </w:r>
    </w:p>
    <w:p w:rsidR="00B916F7" w:rsidRDefault="001570E7" w:rsidP="00B916F7">
      <w:r w:rsidRPr="004553C1">
        <w:rPr>
          <w:highlight w:val="green"/>
        </w:rPr>
        <w:t>[</w:t>
      </w:r>
      <w:proofErr w:type="gramStart"/>
      <w:r w:rsidRPr="0049747F">
        <w:rPr>
          <w:highlight w:val="green"/>
        </w:rPr>
        <w:t>tem</w:t>
      </w:r>
      <w:proofErr w:type="gramEnd"/>
      <w:r w:rsidRPr="0049747F">
        <w:rPr>
          <w:highlight w:val="green"/>
        </w:rPr>
        <w:t xml:space="preserve"> no CJ</w:t>
      </w:r>
      <w:r w:rsidRPr="001570E7">
        <w:rPr>
          <w:highlight w:val="green"/>
        </w:rPr>
        <w:t>F</w:t>
      </w:r>
      <w:r w:rsidRPr="001570E7">
        <w:rPr>
          <w:highlight w:val="green"/>
        </w:rPr>
        <w:t>, na CAM/SEM e na UNICAP]</w:t>
      </w:r>
    </w:p>
    <w:p w:rsidR="004553C1" w:rsidRDefault="004553C1" w:rsidP="00B916F7"/>
    <w:p w:rsidR="001570E7" w:rsidRDefault="001570E7" w:rsidP="00B916F7"/>
    <w:p w:rsidR="00287F5D" w:rsidRDefault="00CC05DE" w:rsidP="00B916F7">
      <w:pPr>
        <w:rPr>
          <w:highlight w:val="green"/>
        </w:rPr>
      </w:pPr>
      <w:r>
        <w:t>HABERMAS, Jürgen</w:t>
      </w:r>
      <w:r w:rsidR="00287F5D" w:rsidRPr="00287F5D">
        <w:t xml:space="preserve">. </w:t>
      </w:r>
      <w:r w:rsidR="00287F5D" w:rsidRPr="00CC05DE">
        <w:rPr>
          <w:b/>
        </w:rPr>
        <w:t>A inclusão do outro</w:t>
      </w:r>
      <w:r w:rsidR="00287F5D" w:rsidRPr="00287F5D">
        <w:t>: estudos de teoria política. São Paulo: Loyola, 2002</w:t>
      </w:r>
      <w:r w:rsidR="00287F5D" w:rsidRPr="00287F5D">
        <w:rPr>
          <w:highlight w:val="green"/>
        </w:rPr>
        <w:t xml:space="preserve"> </w:t>
      </w:r>
    </w:p>
    <w:p w:rsidR="00B916F7" w:rsidRDefault="00AF6469" w:rsidP="00B916F7">
      <w:r w:rsidRPr="004553C1">
        <w:rPr>
          <w:highlight w:val="green"/>
        </w:rPr>
        <w:t>[</w:t>
      </w:r>
      <w:proofErr w:type="gramStart"/>
      <w:r w:rsidRPr="0049747F">
        <w:rPr>
          <w:highlight w:val="green"/>
        </w:rPr>
        <w:t>tem</w:t>
      </w:r>
      <w:proofErr w:type="gramEnd"/>
      <w:r w:rsidRPr="0049747F">
        <w:rPr>
          <w:highlight w:val="green"/>
        </w:rPr>
        <w:t xml:space="preserve"> no </w:t>
      </w:r>
      <w:r w:rsidRPr="00AF6469">
        <w:rPr>
          <w:highlight w:val="green"/>
        </w:rPr>
        <w:t>CJF</w:t>
      </w:r>
      <w:r w:rsidRPr="00AF6469">
        <w:rPr>
          <w:highlight w:val="green"/>
        </w:rPr>
        <w:t xml:space="preserve">, </w:t>
      </w:r>
      <w:r w:rsidRPr="00AF6469">
        <w:rPr>
          <w:highlight w:val="green"/>
        </w:rPr>
        <w:t>e na UNICAP</w:t>
      </w:r>
      <w:r w:rsidRPr="00AF6469">
        <w:rPr>
          <w:highlight w:val="green"/>
        </w:rPr>
        <w:t>]</w:t>
      </w:r>
    </w:p>
    <w:p w:rsidR="004553C1" w:rsidRDefault="004553C1" w:rsidP="00B916F7"/>
    <w:p w:rsidR="00CC05DE" w:rsidRDefault="00287F5D">
      <w:r w:rsidRPr="00287F5D">
        <w:t xml:space="preserve">GALUPPO, Marcelo Campos. </w:t>
      </w:r>
      <w:r w:rsidRPr="00CC05DE">
        <w:rPr>
          <w:b/>
        </w:rPr>
        <w:t>Igualdade e diferença</w:t>
      </w:r>
      <w:r w:rsidRPr="00287F5D">
        <w:t>: estado democrático de direito a partir do pensamento de Habermas. Belo Horizonte: Mandamentos, 2002</w:t>
      </w:r>
      <w:r w:rsidR="00CC05DE">
        <w:t>.</w:t>
      </w:r>
    </w:p>
    <w:p w:rsidR="00E419DA" w:rsidRDefault="00287F5D">
      <w:r w:rsidRPr="004553C1">
        <w:rPr>
          <w:highlight w:val="green"/>
        </w:rPr>
        <w:t>[</w:t>
      </w:r>
      <w:proofErr w:type="gramStart"/>
      <w:r w:rsidRPr="0049747F">
        <w:rPr>
          <w:highlight w:val="green"/>
        </w:rPr>
        <w:t>tem</w:t>
      </w:r>
      <w:proofErr w:type="gramEnd"/>
      <w:r w:rsidRPr="0049747F">
        <w:rPr>
          <w:highlight w:val="green"/>
        </w:rPr>
        <w:t xml:space="preserve"> no </w:t>
      </w:r>
      <w:r w:rsidRPr="00AF6469">
        <w:rPr>
          <w:highlight w:val="green"/>
        </w:rPr>
        <w:t>CJF</w:t>
      </w:r>
      <w:r w:rsidR="00CC05DE">
        <w:t>]</w:t>
      </w:r>
    </w:p>
    <w:sectPr w:rsidR="00E419DA" w:rsidSect="000C05D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F7"/>
    <w:rsid w:val="000B731E"/>
    <w:rsid w:val="000C05DA"/>
    <w:rsid w:val="00110106"/>
    <w:rsid w:val="001570E7"/>
    <w:rsid w:val="001822D7"/>
    <w:rsid w:val="001E6A05"/>
    <w:rsid w:val="00287F5D"/>
    <w:rsid w:val="002F1B90"/>
    <w:rsid w:val="00310275"/>
    <w:rsid w:val="00334F4A"/>
    <w:rsid w:val="0040261D"/>
    <w:rsid w:val="004553C1"/>
    <w:rsid w:val="0049747F"/>
    <w:rsid w:val="00505FF6"/>
    <w:rsid w:val="006E5A9A"/>
    <w:rsid w:val="008A7C66"/>
    <w:rsid w:val="009E4D49"/>
    <w:rsid w:val="00A87D7B"/>
    <w:rsid w:val="00AF6469"/>
    <w:rsid w:val="00B15D49"/>
    <w:rsid w:val="00B916F7"/>
    <w:rsid w:val="00C116CC"/>
    <w:rsid w:val="00CC05DE"/>
    <w:rsid w:val="00E419DA"/>
    <w:rsid w:val="00E52B4E"/>
    <w:rsid w:val="00EA4F4B"/>
    <w:rsid w:val="00F7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5066"/>
  <w15:chartTrackingRefBased/>
  <w15:docId w15:val="{CDD586B9-BCD2-440F-812B-70E569E0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6F7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7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25</cp:revision>
  <dcterms:created xsi:type="dcterms:W3CDTF">2019-03-15T14:10:00Z</dcterms:created>
  <dcterms:modified xsi:type="dcterms:W3CDTF">2019-03-15T15:49:00Z</dcterms:modified>
</cp:coreProperties>
</file>