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20" w:rsidRDefault="00664720" w:rsidP="00804242">
      <w:pPr>
        <w:spacing w:after="0"/>
        <w:rPr>
          <w:b/>
          <w:sz w:val="28"/>
          <w:szCs w:val="28"/>
        </w:rPr>
      </w:pPr>
      <w:r w:rsidRPr="00664720">
        <w:rPr>
          <w:b/>
          <w:sz w:val="28"/>
          <w:szCs w:val="28"/>
        </w:rPr>
        <w:t>PESQUISA Dra. DANIELA ZARZAR</w:t>
      </w:r>
    </w:p>
    <w:p w:rsidR="00887743" w:rsidRPr="00664720" w:rsidRDefault="00887743" w:rsidP="00804242">
      <w:pPr>
        <w:spacing w:after="0"/>
        <w:rPr>
          <w:b/>
          <w:sz w:val="28"/>
          <w:szCs w:val="28"/>
        </w:rPr>
      </w:pPr>
    </w:p>
    <w:p w:rsidR="00664720" w:rsidRDefault="00664720" w:rsidP="00804242">
      <w:pPr>
        <w:spacing w:after="0"/>
      </w:pPr>
    </w:p>
    <w:p w:rsidR="00664720" w:rsidRPr="00893A23" w:rsidRDefault="00664720" w:rsidP="00664720">
      <w:pPr>
        <w:spacing w:after="0"/>
        <w:rPr>
          <w:highlight w:val="cyan"/>
        </w:rPr>
      </w:pPr>
      <w:r w:rsidRPr="00893A23">
        <w:rPr>
          <w:highlight w:val="cyan"/>
        </w:rPr>
        <w:t>FERNAN</w:t>
      </w:r>
      <w:r w:rsidR="00174A93" w:rsidRPr="00893A23">
        <w:rPr>
          <w:highlight w:val="cyan"/>
        </w:rPr>
        <w:t>DES, Ricardo Vieira de Carvalho ... et a.</w:t>
      </w:r>
      <w:r w:rsidRPr="00893A23">
        <w:rPr>
          <w:highlight w:val="cyan"/>
        </w:rPr>
        <w:t xml:space="preserve"> Inteligência Artificial (IA) aplicada ao direito: como construímos a Dra. Luzia, a primeira plataforma do Brasil com </w:t>
      </w:r>
      <w:proofErr w:type="spellStart"/>
      <w:r w:rsidRPr="00893A23">
        <w:rPr>
          <w:highlight w:val="cyan"/>
        </w:rPr>
        <w:t>machine</w:t>
      </w:r>
      <w:proofErr w:type="spellEnd"/>
      <w:r w:rsidRPr="00893A23">
        <w:rPr>
          <w:highlight w:val="cyan"/>
        </w:rPr>
        <w:t xml:space="preserve"> </w:t>
      </w:r>
      <w:proofErr w:type="spellStart"/>
      <w:r w:rsidRPr="00893A23">
        <w:rPr>
          <w:highlight w:val="cyan"/>
        </w:rPr>
        <w:t>learning</w:t>
      </w:r>
      <w:proofErr w:type="spellEnd"/>
      <w:r w:rsidRPr="00893A23">
        <w:rPr>
          <w:highlight w:val="cyan"/>
        </w:rPr>
        <w:t xml:space="preserve"> utilizado sobre decisões judiciais. In: FERNANDES, Ricardo Vieira de Carvalho; COSTA, Henrique Araújo; CARVALHO, </w:t>
      </w:r>
      <w:proofErr w:type="spellStart"/>
      <w:r w:rsidRPr="00893A23">
        <w:rPr>
          <w:highlight w:val="cyan"/>
        </w:rPr>
        <w:t>Angelo</w:t>
      </w:r>
      <w:proofErr w:type="spellEnd"/>
      <w:r w:rsidRPr="00893A23">
        <w:rPr>
          <w:highlight w:val="cyan"/>
        </w:rPr>
        <w:t xml:space="preserve"> Gamba Prata de (Coord.), </w:t>
      </w:r>
      <w:r w:rsidRPr="00893A23">
        <w:rPr>
          <w:b/>
          <w:highlight w:val="cyan"/>
        </w:rPr>
        <w:t>Tecnologia jurídica e direito digital</w:t>
      </w:r>
      <w:r w:rsidRPr="00893A23">
        <w:rPr>
          <w:highlight w:val="cyan"/>
        </w:rPr>
        <w:t>: I Congresso Internacional de Direito e Tecnologia. Belo Horizonte: Fórum, 2018.</w:t>
      </w:r>
      <w:r w:rsidR="00174A93" w:rsidRPr="00893A23">
        <w:rPr>
          <w:highlight w:val="cyan"/>
        </w:rPr>
        <w:t xml:space="preserve"> P. 39-6</w:t>
      </w:r>
      <w:r w:rsidR="00460911" w:rsidRPr="00893A23">
        <w:rPr>
          <w:highlight w:val="cyan"/>
        </w:rPr>
        <w:t>7</w:t>
      </w:r>
      <w:r w:rsidR="00174A93" w:rsidRPr="00893A23">
        <w:rPr>
          <w:highlight w:val="cyan"/>
        </w:rPr>
        <w:t>.</w:t>
      </w:r>
    </w:p>
    <w:p w:rsidR="00664720" w:rsidRPr="00893A23" w:rsidRDefault="00664720" w:rsidP="00804242">
      <w:pPr>
        <w:spacing w:after="0"/>
        <w:rPr>
          <w:highlight w:val="cyan"/>
        </w:rPr>
      </w:pPr>
    </w:p>
    <w:p w:rsidR="00804242" w:rsidRPr="00893A23" w:rsidRDefault="00804242" w:rsidP="00804242">
      <w:pPr>
        <w:spacing w:after="0"/>
        <w:rPr>
          <w:highlight w:val="cyan"/>
        </w:rPr>
      </w:pPr>
      <w:r w:rsidRPr="00893A23">
        <w:rPr>
          <w:highlight w:val="cyan"/>
        </w:rPr>
        <w:t xml:space="preserve">ATHENIENSE, Alexandre Rodrigues. As premissas para alavancar os projetos de inteligência artificial na Justiça brasileira. In: FERNANDES, Ricardo Vieira de Carvalho; CARVALHO, </w:t>
      </w:r>
      <w:proofErr w:type="spellStart"/>
      <w:r w:rsidRPr="00893A23">
        <w:rPr>
          <w:highlight w:val="cyan"/>
        </w:rPr>
        <w:t>Angelo</w:t>
      </w:r>
      <w:proofErr w:type="spellEnd"/>
      <w:r w:rsidRPr="00893A23">
        <w:rPr>
          <w:highlight w:val="cyan"/>
        </w:rPr>
        <w:t xml:space="preserve"> Gamba Prata de (Coord.). </w:t>
      </w:r>
      <w:r w:rsidRPr="00893A23">
        <w:rPr>
          <w:b/>
          <w:highlight w:val="cyan"/>
        </w:rPr>
        <w:t>Tecnologia jurídica &amp; direito digital</w:t>
      </w:r>
      <w:r w:rsidRPr="00893A23">
        <w:rPr>
          <w:highlight w:val="cyan"/>
        </w:rPr>
        <w:t>: II Congresso Internacional de Direito, Governo e Tecnologia. Belo Horizonte: Fórum, 2018.</w:t>
      </w:r>
      <w:r w:rsidR="008D0D5C" w:rsidRPr="00893A23">
        <w:rPr>
          <w:highlight w:val="cyan"/>
        </w:rPr>
        <w:t xml:space="preserve"> P. 155-166.</w:t>
      </w:r>
    </w:p>
    <w:p w:rsidR="00804242" w:rsidRPr="00893A23" w:rsidRDefault="00804242" w:rsidP="00804242">
      <w:pPr>
        <w:spacing w:after="0"/>
        <w:rPr>
          <w:highlight w:val="cyan"/>
        </w:rPr>
      </w:pPr>
    </w:p>
    <w:p w:rsidR="00664720" w:rsidRPr="009437F5" w:rsidRDefault="00664720" w:rsidP="00804242">
      <w:pPr>
        <w:spacing w:after="0"/>
        <w:rPr>
          <w:highlight w:val="cyan"/>
        </w:rPr>
      </w:pPr>
      <w:r w:rsidRPr="00893A23">
        <w:rPr>
          <w:highlight w:val="cyan"/>
        </w:rPr>
        <w:t xml:space="preserve">SILVA, Nilton Correia da. Notas iniciais sobre a evolução dos algoritmos do Victor: o primeiro projeto em inteligência artificial em supremas cortes do mundo. In: FERNANDES, Ricardo Vieira de Carvalho; CARVALHO, </w:t>
      </w:r>
      <w:proofErr w:type="spellStart"/>
      <w:r w:rsidRPr="00893A23">
        <w:rPr>
          <w:highlight w:val="cyan"/>
        </w:rPr>
        <w:t>Angelo</w:t>
      </w:r>
      <w:proofErr w:type="spellEnd"/>
      <w:r w:rsidRPr="00893A23">
        <w:rPr>
          <w:highlight w:val="cyan"/>
        </w:rPr>
        <w:t xml:space="preserve"> Gamba Prata de (Coord.). </w:t>
      </w:r>
      <w:r w:rsidRPr="00893A23">
        <w:rPr>
          <w:b/>
          <w:highlight w:val="cyan"/>
        </w:rPr>
        <w:t>Tecnologia jurídica &amp; direito digital</w:t>
      </w:r>
      <w:r w:rsidRPr="00893A23">
        <w:rPr>
          <w:highlight w:val="cyan"/>
        </w:rPr>
        <w:t xml:space="preserve">: II Congresso Internacional de Direito, Governo e Tecnologia - 2018. </w:t>
      </w:r>
      <w:r w:rsidRPr="009437F5">
        <w:rPr>
          <w:highlight w:val="cyan"/>
        </w:rPr>
        <w:t>Belo Horizonte: Fórum, 2018</w:t>
      </w:r>
      <w:r w:rsidR="000C79DF" w:rsidRPr="009437F5">
        <w:rPr>
          <w:highlight w:val="cyan"/>
        </w:rPr>
        <w:t>. P. 89-94.</w:t>
      </w:r>
    </w:p>
    <w:p w:rsidR="00664720" w:rsidRPr="009437F5" w:rsidRDefault="00664720" w:rsidP="00804242">
      <w:pPr>
        <w:spacing w:after="0"/>
        <w:rPr>
          <w:highlight w:val="cyan"/>
        </w:rPr>
      </w:pPr>
    </w:p>
    <w:p w:rsidR="00EF1173" w:rsidRPr="00893A23" w:rsidRDefault="00EF1173" w:rsidP="00EF1173">
      <w:pPr>
        <w:spacing w:after="0"/>
        <w:rPr>
          <w:highlight w:val="cyan"/>
        </w:rPr>
      </w:pPr>
      <w:r w:rsidRPr="00893A23">
        <w:rPr>
          <w:highlight w:val="cyan"/>
        </w:rPr>
        <w:t>FERRA</w:t>
      </w:r>
      <w:r w:rsidR="00590A4A" w:rsidRPr="00893A23">
        <w:rPr>
          <w:highlight w:val="cyan"/>
        </w:rPr>
        <w:t xml:space="preserve">Z, Ana Paula do Carmo </w:t>
      </w:r>
      <w:proofErr w:type="spellStart"/>
      <w:r w:rsidR="00590A4A" w:rsidRPr="00893A23">
        <w:rPr>
          <w:highlight w:val="cyan"/>
        </w:rPr>
        <w:t>Marcheti</w:t>
      </w:r>
      <w:proofErr w:type="spellEnd"/>
      <w:r w:rsidR="00590A4A" w:rsidRPr="00893A23">
        <w:rPr>
          <w:highlight w:val="cyan"/>
        </w:rPr>
        <w:t>;</w:t>
      </w:r>
      <w:r w:rsidRPr="00893A23">
        <w:rPr>
          <w:highlight w:val="cyan"/>
        </w:rPr>
        <w:t xml:space="preserve"> BELHOT</w:t>
      </w:r>
      <w:r w:rsidR="00590A4A" w:rsidRPr="00893A23">
        <w:rPr>
          <w:highlight w:val="cyan"/>
        </w:rPr>
        <w:t xml:space="preserve">, Renato </w:t>
      </w:r>
      <w:proofErr w:type="spellStart"/>
      <w:r w:rsidR="00590A4A" w:rsidRPr="00893A23">
        <w:rPr>
          <w:highlight w:val="cyan"/>
        </w:rPr>
        <w:t>Vairo</w:t>
      </w:r>
      <w:proofErr w:type="spellEnd"/>
      <w:r w:rsidRPr="00893A23">
        <w:rPr>
          <w:highlight w:val="cyan"/>
        </w:rPr>
        <w:t>. Taxonomia de Bloom: revisão teórica e apresentação das adequações do instrumento para definição de objetivos instrucionais.</w:t>
      </w:r>
      <w:r w:rsidR="00590A4A" w:rsidRPr="00893A23">
        <w:rPr>
          <w:highlight w:val="cyan"/>
        </w:rPr>
        <w:t xml:space="preserve"> </w:t>
      </w:r>
      <w:r w:rsidR="00590A4A" w:rsidRPr="00893A23">
        <w:rPr>
          <w:b/>
          <w:highlight w:val="cyan"/>
        </w:rPr>
        <w:t>Gestão &amp; Produção</w:t>
      </w:r>
      <w:r w:rsidR="00590A4A" w:rsidRPr="00893A23">
        <w:rPr>
          <w:highlight w:val="cyan"/>
        </w:rPr>
        <w:t>, São Carlos, v. 17, n. 2, p. 421-431, 2010.</w:t>
      </w:r>
    </w:p>
    <w:p w:rsidR="00EF1173" w:rsidRPr="00893A23" w:rsidRDefault="00EF1173" w:rsidP="00804242">
      <w:pPr>
        <w:spacing w:after="0"/>
        <w:rPr>
          <w:highlight w:val="cyan"/>
        </w:rPr>
      </w:pPr>
    </w:p>
    <w:p w:rsidR="00EF1173" w:rsidRPr="00893A23" w:rsidRDefault="00EF1173" w:rsidP="00EF1173">
      <w:pPr>
        <w:spacing w:after="0"/>
        <w:rPr>
          <w:highlight w:val="cyan"/>
        </w:rPr>
      </w:pPr>
      <w:r w:rsidRPr="00893A23">
        <w:rPr>
          <w:highlight w:val="cyan"/>
        </w:rPr>
        <w:t>GALLOWAY, Alexander</w:t>
      </w:r>
      <w:r w:rsidR="00276202" w:rsidRPr="00893A23">
        <w:rPr>
          <w:highlight w:val="cyan"/>
        </w:rPr>
        <w:t>. Rede é regulação e nada mais.</w:t>
      </w:r>
      <w:r w:rsidRPr="00893A23">
        <w:rPr>
          <w:highlight w:val="cyan"/>
        </w:rPr>
        <w:t xml:space="preserve"> </w:t>
      </w:r>
      <w:proofErr w:type="gramStart"/>
      <w:r w:rsidR="00276202" w:rsidRPr="00893A23">
        <w:rPr>
          <w:highlight w:val="cyan"/>
        </w:rPr>
        <w:t>e</w:t>
      </w:r>
      <w:r w:rsidRPr="00893A23">
        <w:rPr>
          <w:highlight w:val="cyan"/>
        </w:rPr>
        <w:t>ntrevista</w:t>
      </w:r>
      <w:proofErr w:type="gramEnd"/>
      <w:r w:rsidRPr="00893A23">
        <w:rPr>
          <w:highlight w:val="cyan"/>
        </w:rPr>
        <w:t xml:space="preserve"> com Alexander </w:t>
      </w:r>
      <w:proofErr w:type="spellStart"/>
      <w:r w:rsidRPr="00893A23">
        <w:rPr>
          <w:highlight w:val="cyan"/>
        </w:rPr>
        <w:t>Galloway</w:t>
      </w:r>
      <w:proofErr w:type="spellEnd"/>
      <w:r w:rsidRPr="00893A23">
        <w:rPr>
          <w:highlight w:val="cyan"/>
        </w:rPr>
        <w:t xml:space="preserve">. </w:t>
      </w:r>
      <w:r w:rsidRPr="00893A23">
        <w:rPr>
          <w:b/>
          <w:highlight w:val="cyan"/>
        </w:rPr>
        <w:t>Cultura Digital</w:t>
      </w:r>
      <w:r w:rsidRPr="00893A23">
        <w:rPr>
          <w:highlight w:val="cyan"/>
        </w:rPr>
        <w:t xml:space="preserve">, </w:t>
      </w:r>
      <w:r w:rsidR="00276202" w:rsidRPr="00893A23">
        <w:rPr>
          <w:highlight w:val="cyan"/>
        </w:rPr>
        <w:t xml:space="preserve">30 out. </w:t>
      </w:r>
      <w:r w:rsidRPr="00893A23">
        <w:rPr>
          <w:highlight w:val="cyan"/>
        </w:rPr>
        <w:t xml:space="preserve">2009. Disponível em: </w:t>
      </w:r>
      <w:hyperlink r:id="rId4" w:history="1">
        <w:r w:rsidR="00276202" w:rsidRPr="00893A23">
          <w:rPr>
            <w:rStyle w:val="Hyperlink"/>
            <w:highlight w:val="cyan"/>
          </w:rPr>
          <w:t>http://culturadigital.br/blog/2009/10/30/entrevista-com-alexander-galloway/</w:t>
        </w:r>
      </w:hyperlink>
      <w:r w:rsidRPr="00893A23">
        <w:rPr>
          <w:highlight w:val="cyan"/>
        </w:rPr>
        <w:t>. Ac</w:t>
      </w:r>
      <w:r w:rsidR="00276202" w:rsidRPr="00893A23">
        <w:rPr>
          <w:highlight w:val="cyan"/>
        </w:rPr>
        <w:t>esso em: 31</w:t>
      </w:r>
      <w:r w:rsidRPr="00893A23">
        <w:rPr>
          <w:highlight w:val="cyan"/>
        </w:rPr>
        <w:t xml:space="preserve"> </w:t>
      </w:r>
      <w:r w:rsidR="00276202" w:rsidRPr="00893A23">
        <w:rPr>
          <w:highlight w:val="cyan"/>
        </w:rPr>
        <w:t>jan</w:t>
      </w:r>
      <w:r w:rsidRPr="00893A23">
        <w:rPr>
          <w:highlight w:val="cyan"/>
        </w:rPr>
        <w:t>. 20</w:t>
      </w:r>
      <w:r w:rsidR="00276202" w:rsidRPr="00893A23">
        <w:rPr>
          <w:highlight w:val="cyan"/>
        </w:rPr>
        <w:t>20</w:t>
      </w:r>
      <w:r w:rsidRPr="00893A23">
        <w:rPr>
          <w:highlight w:val="cyan"/>
        </w:rPr>
        <w:t>.</w:t>
      </w:r>
    </w:p>
    <w:p w:rsidR="00D8100D" w:rsidRPr="00893A23" w:rsidRDefault="00D8100D" w:rsidP="00804242">
      <w:pPr>
        <w:spacing w:after="0"/>
        <w:rPr>
          <w:highlight w:val="cyan"/>
        </w:rPr>
      </w:pPr>
    </w:p>
    <w:p w:rsidR="00CC23E1" w:rsidRPr="00893A23" w:rsidRDefault="00CC23E1" w:rsidP="00CC23E1">
      <w:pPr>
        <w:spacing w:after="0"/>
        <w:rPr>
          <w:highlight w:val="cyan"/>
        </w:rPr>
      </w:pPr>
    </w:p>
    <w:p w:rsidR="00CC23E1" w:rsidRPr="00893A23" w:rsidRDefault="00CC23E1" w:rsidP="00CC23E1">
      <w:pPr>
        <w:spacing w:after="0"/>
        <w:rPr>
          <w:highlight w:val="cyan"/>
        </w:rPr>
      </w:pPr>
      <w:r w:rsidRPr="00893A23">
        <w:rPr>
          <w:highlight w:val="cyan"/>
        </w:rPr>
        <w:t xml:space="preserve">SILVEIRA, Sergio Amadeu de. </w:t>
      </w:r>
      <w:r w:rsidRPr="00893A23">
        <w:rPr>
          <w:b/>
          <w:highlight w:val="cyan"/>
        </w:rPr>
        <w:t xml:space="preserve">Tudo sobre </w:t>
      </w:r>
      <w:proofErr w:type="spellStart"/>
      <w:r w:rsidRPr="00893A23">
        <w:rPr>
          <w:b/>
          <w:highlight w:val="cyan"/>
        </w:rPr>
        <w:t>tod@s</w:t>
      </w:r>
      <w:proofErr w:type="spellEnd"/>
      <w:r w:rsidRPr="00893A23">
        <w:rPr>
          <w:highlight w:val="cyan"/>
        </w:rPr>
        <w:t>: Redes digitais, privacidade e venda de dados pessoais. São Paulo: Edições SESC, 2017.</w:t>
      </w:r>
    </w:p>
    <w:p w:rsidR="00CC23E1" w:rsidRPr="00893A23" w:rsidRDefault="00CC23E1" w:rsidP="00804242">
      <w:pPr>
        <w:spacing w:after="0"/>
        <w:rPr>
          <w:highlight w:val="cyan"/>
        </w:rPr>
      </w:pPr>
    </w:p>
    <w:p w:rsidR="00CC23E1" w:rsidRPr="00893A23" w:rsidRDefault="00CC23E1" w:rsidP="00CC23E1">
      <w:pPr>
        <w:spacing w:after="0"/>
        <w:rPr>
          <w:highlight w:val="cyan"/>
        </w:rPr>
      </w:pPr>
      <w:r w:rsidRPr="00893A23">
        <w:rPr>
          <w:highlight w:val="cyan"/>
        </w:rPr>
        <w:t xml:space="preserve">MAIA FILHO, Mamede Said; JUNQUILHO, Tainá Aguiar. Projeto Victor: perspectivas de aplicação da inteligência artificial ao direito. </w:t>
      </w:r>
      <w:r w:rsidRPr="00893A23">
        <w:rPr>
          <w:b/>
          <w:highlight w:val="cyan"/>
        </w:rPr>
        <w:t>Revista de Direitos e Garantias Fundamentais</w:t>
      </w:r>
      <w:r w:rsidRPr="00893A23">
        <w:rPr>
          <w:highlight w:val="cyan"/>
        </w:rPr>
        <w:t>, Vitória/ES, v. 19, n. 3, p. 219-237, 2018.</w:t>
      </w:r>
    </w:p>
    <w:p w:rsidR="00CC23E1" w:rsidRPr="00893A23" w:rsidRDefault="00CC23E1" w:rsidP="00804242">
      <w:pPr>
        <w:spacing w:after="0"/>
        <w:rPr>
          <w:highlight w:val="cyan"/>
        </w:rPr>
      </w:pPr>
    </w:p>
    <w:p w:rsidR="00A45F3F" w:rsidRDefault="00A45F3F" w:rsidP="00A45F3F">
      <w:pPr>
        <w:spacing w:after="0"/>
      </w:pPr>
      <w:r w:rsidRPr="00893A23">
        <w:rPr>
          <w:highlight w:val="cyan"/>
          <w:lang w:val="en-US"/>
        </w:rPr>
        <w:t xml:space="preserve">RIES, Eric. </w:t>
      </w:r>
      <w:r w:rsidRPr="00893A23">
        <w:rPr>
          <w:b/>
          <w:highlight w:val="cyan"/>
          <w:lang w:val="en-US"/>
        </w:rPr>
        <w:t xml:space="preserve">A Startup </w:t>
      </w:r>
      <w:proofErr w:type="spellStart"/>
      <w:r w:rsidRPr="00893A23">
        <w:rPr>
          <w:b/>
          <w:highlight w:val="cyan"/>
          <w:lang w:val="en-US"/>
        </w:rPr>
        <w:t>Enxuta</w:t>
      </w:r>
      <w:proofErr w:type="spellEnd"/>
      <w:r w:rsidRPr="00893A23">
        <w:rPr>
          <w:highlight w:val="cyan"/>
          <w:lang w:val="en-US"/>
        </w:rPr>
        <w:t xml:space="preserve">. </w:t>
      </w:r>
      <w:r w:rsidRPr="00893A23">
        <w:rPr>
          <w:highlight w:val="cyan"/>
        </w:rPr>
        <w:t xml:space="preserve">São </w:t>
      </w:r>
      <w:proofErr w:type="gramStart"/>
      <w:r w:rsidRPr="00893A23">
        <w:rPr>
          <w:highlight w:val="cyan"/>
        </w:rPr>
        <w:t>Paulo :</w:t>
      </w:r>
      <w:proofErr w:type="gramEnd"/>
      <w:r w:rsidRPr="00893A23">
        <w:rPr>
          <w:highlight w:val="cyan"/>
        </w:rPr>
        <w:t xml:space="preserve"> </w:t>
      </w:r>
      <w:proofErr w:type="spellStart"/>
      <w:r w:rsidRPr="00893A23">
        <w:rPr>
          <w:highlight w:val="cyan"/>
        </w:rPr>
        <w:t>Leya</w:t>
      </w:r>
      <w:proofErr w:type="spellEnd"/>
      <w:r w:rsidRPr="00893A23">
        <w:rPr>
          <w:highlight w:val="cyan"/>
        </w:rPr>
        <w:t>, 2012.</w:t>
      </w:r>
      <w:r>
        <w:t xml:space="preserve"> </w:t>
      </w:r>
    </w:p>
    <w:p w:rsidR="00893A23" w:rsidRDefault="00A45F3F" w:rsidP="00A45F3F">
      <w:pPr>
        <w:spacing w:after="0"/>
      </w:pPr>
      <w:r>
        <w:t xml:space="preserve"> </w:t>
      </w:r>
    </w:p>
    <w:p w:rsidR="00893A23" w:rsidRDefault="00893A23" w:rsidP="00A45F3F">
      <w:pPr>
        <w:spacing w:after="0"/>
      </w:pPr>
    </w:p>
    <w:p w:rsidR="00893A23" w:rsidRPr="009437F5" w:rsidRDefault="00893A23" w:rsidP="00893A23">
      <w:pPr>
        <w:spacing w:after="0"/>
        <w:rPr>
          <w:highlight w:val="cyan"/>
        </w:rPr>
      </w:pPr>
      <w:r w:rsidRPr="009437F5">
        <w:rPr>
          <w:highlight w:val="cyan"/>
        </w:rPr>
        <w:t xml:space="preserve">CASSELS, Manuel. </w:t>
      </w:r>
      <w:r w:rsidRPr="009437F5">
        <w:rPr>
          <w:b/>
          <w:highlight w:val="cyan"/>
        </w:rPr>
        <w:t>A Sociedade em Rede</w:t>
      </w:r>
      <w:r w:rsidRPr="009437F5">
        <w:rPr>
          <w:highlight w:val="cyan"/>
        </w:rPr>
        <w:t xml:space="preserve">. Paz e Terra. v.1, 11. ed. 2008.  </w:t>
      </w:r>
      <w:r w:rsidRPr="009437F5">
        <w:rPr>
          <w:color w:val="FF0000"/>
          <w:highlight w:val="yellow"/>
        </w:rPr>
        <w:t>Temos na Biblioteca</w:t>
      </w:r>
    </w:p>
    <w:p w:rsidR="00893A23" w:rsidRPr="009437F5" w:rsidRDefault="00893A23" w:rsidP="00893A23">
      <w:pPr>
        <w:spacing w:after="0"/>
        <w:rPr>
          <w:highlight w:val="cyan"/>
        </w:rPr>
      </w:pPr>
    </w:p>
    <w:p w:rsidR="00893A23" w:rsidRPr="00893A23" w:rsidRDefault="00893A23" w:rsidP="00893A23">
      <w:pPr>
        <w:spacing w:after="0"/>
      </w:pPr>
      <w:r w:rsidRPr="009437F5">
        <w:rPr>
          <w:highlight w:val="cyan"/>
        </w:rPr>
        <w:t xml:space="preserve">CAPPELLETTI. Mauro; BRYANT, Garth. </w:t>
      </w:r>
      <w:r w:rsidRPr="009437F5">
        <w:rPr>
          <w:b/>
          <w:highlight w:val="cyan"/>
        </w:rPr>
        <w:t>Acesso à Justiça</w:t>
      </w:r>
      <w:r w:rsidRPr="009437F5">
        <w:rPr>
          <w:highlight w:val="cyan"/>
        </w:rPr>
        <w:t xml:space="preserve">. Porto Alegre: Sergio </w:t>
      </w:r>
      <w:proofErr w:type="spellStart"/>
      <w:r w:rsidRPr="009437F5">
        <w:rPr>
          <w:highlight w:val="cyan"/>
        </w:rPr>
        <w:t>Antonio</w:t>
      </w:r>
      <w:proofErr w:type="spellEnd"/>
      <w:r w:rsidRPr="009437F5">
        <w:rPr>
          <w:highlight w:val="cyan"/>
        </w:rPr>
        <w:t xml:space="preserve"> Fabris. 1988. </w:t>
      </w:r>
      <w:r w:rsidRPr="009437F5">
        <w:rPr>
          <w:color w:val="FF0000"/>
          <w:highlight w:val="yellow"/>
        </w:rPr>
        <w:t>Temos na Biblioteca</w:t>
      </w:r>
      <w:r w:rsidRPr="00893A23">
        <w:t xml:space="preserve"> </w:t>
      </w:r>
    </w:p>
    <w:p w:rsidR="00893A23" w:rsidRDefault="00893A23" w:rsidP="00A45F3F">
      <w:pPr>
        <w:spacing w:after="0"/>
      </w:pPr>
    </w:p>
    <w:p w:rsidR="00887743" w:rsidRPr="00FA0414" w:rsidRDefault="00887743" w:rsidP="00804242">
      <w:pPr>
        <w:spacing w:after="0"/>
      </w:pPr>
    </w:p>
    <w:p w:rsidR="00804242" w:rsidRDefault="00804242" w:rsidP="00E3332E">
      <w:pPr>
        <w:spacing w:after="0"/>
      </w:pPr>
      <w:r>
        <w:t xml:space="preserve">NEPOMUCENO, Carlos. </w:t>
      </w:r>
      <w:r w:rsidRPr="00804242">
        <w:rPr>
          <w:b/>
        </w:rPr>
        <w:t>Gestão 3.0</w:t>
      </w:r>
      <w:r w:rsidR="00F6495F" w:rsidRPr="00F6495F">
        <w:t>:</w:t>
      </w:r>
      <w:r w:rsidRPr="00F6495F">
        <w:t xml:space="preserve"> a crise das organizações</w:t>
      </w:r>
      <w:r w:rsidR="00BD69B0" w:rsidRPr="00F6495F">
        <w:t>:</w:t>
      </w:r>
      <w:r w:rsidR="00BD69B0">
        <w:t xml:space="preserve"> </w:t>
      </w:r>
      <w:r w:rsidR="00BD69B0" w:rsidRPr="00BD69B0">
        <w:t>como a sociedade pode se adaptar às mudanças ocasionadas pelos novos hábitos digitais</w:t>
      </w:r>
      <w:r w:rsidR="00BD69B0">
        <w:t>. Rio de Janeiro:</w:t>
      </w:r>
      <w:r w:rsidR="00BD69B0" w:rsidRPr="00BD69B0">
        <w:t xml:space="preserve"> </w:t>
      </w:r>
      <w:proofErr w:type="spellStart"/>
      <w:r>
        <w:t>Elselvier</w:t>
      </w:r>
      <w:proofErr w:type="spellEnd"/>
      <w:r>
        <w:t xml:space="preserve">. 2013. </w:t>
      </w:r>
      <w:r w:rsidR="00E3332E" w:rsidRPr="00E3332E">
        <w:rPr>
          <w:color w:val="FF0000"/>
          <w:highlight w:val="yellow"/>
        </w:rPr>
        <w:t>(tem na</w:t>
      </w:r>
      <w:r w:rsidR="00E3332E" w:rsidRPr="00E3332E">
        <w:rPr>
          <w:color w:val="FF0000"/>
          <w:highlight w:val="yellow"/>
        </w:rPr>
        <w:t xml:space="preserve"> CAM)</w:t>
      </w:r>
    </w:p>
    <w:p w:rsidR="00804242" w:rsidRPr="00EE16D3" w:rsidRDefault="00804242" w:rsidP="00804242">
      <w:pPr>
        <w:spacing w:after="0"/>
        <w:rPr>
          <w:b/>
        </w:rPr>
      </w:pPr>
      <w:r>
        <w:t xml:space="preserve">  </w:t>
      </w:r>
      <w:proofErr w:type="gramStart"/>
      <w:r w:rsidRPr="00EE16D3">
        <w:rPr>
          <w:b/>
          <w:color w:val="FF0000"/>
        </w:rPr>
        <w:t>ou</w:t>
      </w:r>
      <w:proofErr w:type="gramEnd"/>
      <w:r w:rsidRPr="00EE16D3">
        <w:rPr>
          <w:b/>
          <w:color w:val="FF0000"/>
        </w:rPr>
        <w:t>:</w:t>
      </w:r>
    </w:p>
    <w:p w:rsidR="00804242" w:rsidRDefault="00804242" w:rsidP="00804242">
      <w:pPr>
        <w:spacing w:after="0"/>
      </w:pPr>
      <w:r>
        <w:t xml:space="preserve">NEPOMUCENO, Carlos. </w:t>
      </w:r>
      <w:r w:rsidR="00422D2E">
        <w:rPr>
          <w:b/>
        </w:rPr>
        <w:t>Administração</w:t>
      </w:r>
      <w:r w:rsidRPr="00804242">
        <w:rPr>
          <w:b/>
        </w:rPr>
        <w:t xml:space="preserve"> 3.0: </w:t>
      </w:r>
      <w:r w:rsidRPr="00BD69B0">
        <w:t>por que e como ‘</w:t>
      </w:r>
      <w:proofErr w:type="spellStart"/>
      <w:r w:rsidRPr="00BD69B0">
        <w:t>Uberizar</w:t>
      </w:r>
      <w:proofErr w:type="spellEnd"/>
      <w:r w:rsidRPr="00BD69B0">
        <w:t>’ uma organização tradicional</w:t>
      </w:r>
      <w:r>
        <w:t xml:space="preserve">. </w:t>
      </w:r>
      <w:r w:rsidR="00BD69B0">
        <w:t xml:space="preserve">Rio de Janeiro: </w:t>
      </w:r>
      <w:proofErr w:type="spellStart"/>
      <w:r>
        <w:t>Altabooks</w:t>
      </w:r>
      <w:proofErr w:type="spellEnd"/>
      <w:r>
        <w:t>. 201</w:t>
      </w:r>
      <w:r w:rsidR="00BD69B0">
        <w:t>8</w:t>
      </w:r>
      <w:r>
        <w:t>.</w:t>
      </w:r>
      <w:r w:rsidR="00F6495F">
        <w:t xml:space="preserve"> </w:t>
      </w:r>
      <w:r w:rsidR="00E3332E">
        <w:rPr>
          <w:color w:val="FF0000"/>
          <w:highlight w:val="yellow"/>
        </w:rPr>
        <w:t>(tem na JFSP e</w:t>
      </w:r>
      <w:r w:rsidR="00F6495F" w:rsidRPr="00E3332E">
        <w:rPr>
          <w:color w:val="FF0000"/>
          <w:highlight w:val="yellow"/>
        </w:rPr>
        <w:t xml:space="preserve"> </w:t>
      </w:r>
      <w:r w:rsidR="00E3332E" w:rsidRPr="00E3332E">
        <w:rPr>
          <w:color w:val="FF0000"/>
          <w:highlight w:val="yellow"/>
        </w:rPr>
        <w:t>CDL</w:t>
      </w:r>
      <w:r w:rsidR="00E3332E">
        <w:rPr>
          <w:color w:val="FF0000"/>
        </w:rPr>
        <w:t>)</w:t>
      </w:r>
    </w:p>
    <w:p w:rsidR="00804242" w:rsidRDefault="0089308A" w:rsidP="00804242">
      <w:pPr>
        <w:spacing w:after="0"/>
      </w:pPr>
      <w:r>
        <w:t xml:space="preserve"> </w:t>
      </w:r>
    </w:p>
    <w:p w:rsidR="00804242" w:rsidRDefault="00804242" w:rsidP="00E3332E">
      <w:pPr>
        <w:spacing w:after="0"/>
      </w:pPr>
      <w:r>
        <w:lastRenderedPageBreak/>
        <w:t xml:space="preserve">SAVARIS, José Antônio. </w:t>
      </w:r>
      <w:r w:rsidRPr="00804242">
        <w:rPr>
          <w:b/>
        </w:rPr>
        <w:t>Curso de Perícia Judicial Previdenciária</w:t>
      </w:r>
      <w:r>
        <w:t xml:space="preserve">. São Paulo: Conceito Editorial, 2011. </w:t>
      </w:r>
      <w:r w:rsidR="00E3332E">
        <w:rPr>
          <w:color w:val="FF0000"/>
          <w:highlight w:val="yellow"/>
        </w:rPr>
        <w:t>(</w:t>
      </w:r>
      <w:proofErr w:type="gramStart"/>
      <w:r w:rsidR="00E3332E">
        <w:rPr>
          <w:color w:val="FF0000"/>
          <w:highlight w:val="yellow"/>
        </w:rPr>
        <w:t>tem</w:t>
      </w:r>
      <w:proofErr w:type="gramEnd"/>
      <w:r w:rsidR="00E3332E">
        <w:rPr>
          <w:color w:val="FF0000"/>
          <w:highlight w:val="yellow"/>
        </w:rPr>
        <w:t xml:space="preserve"> a 2.ed. no TRF5)</w:t>
      </w:r>
    </w:p>
    <w:p w:rsidR="00804242" w:rsidRDefault="00804242" w:rsidP="00804242">
      <w:pPr>
        <w:spacing w:after="0"/>
      </w:pPr>
    </w:p>
    <w:p w:rsidR="00804242" w:rsidRDefault="00804242" w:rsidP="00804242">
      <w:pPr>
        <w:spacing w:after="0"/>
      </w:pPr>
      <w:r>
        <w:t xml:space="preserve">PEIXOTO, Fabiano </w:t>
      </w:r>
      <w:proofErr w:type="spellStart"/>
      <w:r>
        <w:t>Hartmann</w:t>
      </w:r>
      <w:proofErr w:type="spellEnd"/>
      <w:r>
        <w:t xml:space="preserve"> e SILVA, Roberta </w:t>
      </w:r>
      <w:proofErr w:type="spellStart"/>
      <w:r>
        <w:t>Zumblick</w:t>
      </w:r>
      <w:proofErr w:type="spellEnd"/>
      <w:r>
        <w:t xml:space="preserve"> Martins da. </w:t>
      </w:r>
      <w:r w:rsidRPr="00804242">
        <w:rPr>
          <w:b/>
        </w:rPr>
        <w:t>Inteligência Artificial e Direito</w:t>
      </w:r>
      <w:r>
        <w:t>.</w:t>
      </w:r>
      <w:r w:rsidR="00EF1173">
        <w:t xml:space="preserve"> </w:t>
      </w:r>
      <w:r w:rsidR="00E3332E">
        <w:t>Curitiba: Alteridade</w:t>
      </w:r>
      <w:r w:rsidR="00EF1173">
        <w:t xml:space="preserve">. </w:t>
      </w:r>
      <w:r>
        <w:t>2019.</w:t>
      </w:r>
      <w:r w:rsidR="00E3332E">
        <w:t xml:space="preserve"> </w:t>
      </w:r>
      <w:r w:rsidR="00E3332E">
        <w:rPr>
          <w:color w:val="FF0000"/>
          <w:highlight w:val="yellow"/>
        </w:rPr>
        <w:t>(tem na JFSP, STF, STJ</w:t>
      </w:r>
      <w:r w:rsidR="00E3332E">
        <w:rPr>
          <w:color w:val="FF0000"/>
        </w:rPr>
        <w:t>)</w:t>
      </w:r>
    </w:p>
    <w:p w:rsidR="00804242" w:rsidRDefault="00804242" w:rsidP="00804242">
      <w:pPr>
        <w:spacing w:after="0"/>
      </w:pPr>
    </w:p>
    <w:p w:rsidR="00174A93" w:rsidRDefault="00174A93" w:rsidP="00804242">
      <w:pPr>
        <w:spacing w:after="0"/>
      </w:pPr>
    </w:p>
    <w:p w:rsidR="00174A93" w:rsidRPr="0038352D" w:rsidRDefault="00174A93" w:rsidP="00174A93">
      <w:pPr>
        <w:spacing w:after="0"/>
        <w:rPr>
          <w:highlight w:val="cyan"/>
        </w:rPr>
      </w:pPr>
      <w:r w:rsidRPr="0038352D">
        <w:rPr>
          <w:highlight w:val="cyan"/>
          <w:lang w:val="en-AU"/>
        </w:rPr>
        <w:t>BAKER, Jamie J. 2018</w:t>
      </w:r>
      <w:r w:rsidR="00CE39B7" w:rsidRPr="0038352D">
        <w:rPr>
          <w:highlight w:val="cyan"/>
          <w:lang w:val="en-AU"/>
        </w:rPr>
        <w:t>:</w:t>
      </w:r>
      <w:r w:rsidRPr="0038352D">
        <w:rPr>
          <w:highlight w:val="cyan"/>
          <w:lang w:val="en-AU"/>
        </w:rPr>
        <w:t xml:space="preserve"> A Legal Research Odyssey: Artificial Intelligence as Disruptor. </w:t>
      </w:r>
      <w:r w:rsidRPr="0038352D">
        <w:rPr>
          <w:b/>
          <w:highlight w:val="cyan"/>
        </w:rPr>
        <w:t xml:space="preserve">Law Library </w:t>
      </w:r>
      <w:proofErr w:type="spellStart"/>
      <w:r w:rsidRPr="0038352D">
        <w:rPr>
          <w:b/>
          <w:highlight w:val="cyan"/>
        </w:rPr>
        <w:t>Journal</w:t>
      </w:r>
      <w:proofErr w:type="spellEnd"/>
      <w:r w:rsidR="0020042E" w:rsidRPr="0038352D">
        <w:rPr>
          <w:highlight w:val="cyan"/>
        </w:rPr>
        <w:t xml:space="preserve">, Chicago, v. </w:t>
      </w:r>
      <w:r w:rsidRPr="0038352D">
        <w:rPr>
          <w:highlight w:val="cyan"/>
        </w:rPr>
        <w:t xml:space="preserve">110:1 [2018-1]. Disponível em: </w:t>
      </w:r>
      <w:hyperlink r:id="rId5" w:history="1">
        <w:r w:rsidR="0020042E" w:rsidRPr="0038352D">
          <w:rPr>
            <w:rStyle w:val="Hyperlink"/>
            <w:highlight w:val="cyan"/>
          </w:rPr>
          <w:t>https://www.aallnet.org/wp-content/uploads/2018/06/LLJ_110n1_01_baker.pdf</w:t>
        </w:r>
      </w:hyperlink>
      <w:r w:rsidR="00553F6E" w:rsidRPr="0038352D">
        <w:rPr>
          <w:highlight w:val="cyan"/>
        </w:rPr>
        <w:t xml:space="preserve">. Acesso em: </w:t>
      </w:r>
      <w:r w:rsidR="0020042E" w:rsidRPr="0038352D">
        <w:rPr>
          <w:highlight w:val="cyan"/>
        </w:rPr>
        <w:t>3</w:t>
      </w:r>
      <w:r w:rsidRPr="0038352D">
        <w:rPr>
          <w:highlight w:val="cyan"/>
        </w:rPr>
        <w:t xml:space="preserve"> </w:t>
      </w:r>
      <w:r w:rsidR="0020042E" w:rsidRPr="0038352D">
        <w:rPr>
          <w:highlight w:val="cyan"/>
        </w:rPr>
        <w:t>fev</w:t>
      </w:r>
      <w:r w:rsidRPr="0038352D">
        <w:rPr>
          <w:highlight w:val="cyan"/>
        </w:rPr>
        <w:t>. 20</w:t>
      </w:r>
      <w:r w:rsidR="0020042E" w:rsidRPr="0038352D">
        <w:rPr>
          <w:highlight w:val="cyan"/>
        </w:rPr>
        <w:t>20</w:t>
      </w:r>
      <w:r w:rsidRPr="0038352D">
        <w:rPr>
          <w:highlight w:val="cyan"/>
        </w:rPr>
        <w:t>.</w:t>
      </w:r>
    </w:p>
    <w:p w:rsidR="00174A93" w:rsidRPr="0038352D" w:rsidRDefault="00174A93" w:rsidP="00804242">
      <w:pPr>
        <w:spacing w:after="0"/>
        <w:rPr>
          <w:highlight w:val="cyan"/>
        </w:rPr>
      </w:pPr>
    </w:p>
    <w:p w:rsidR="00174A93" w:rsidRPr="0038352D" w:rsidRDefault="00174A93" w:rsidP="00174A93">
      <w:pPr>
        <w:spacing w:after="0"/>
        <w:rPr>
          <w:highlight w:val="cyan"/>
          <w:lang w:val="en-US"/>
        </w:rPr>
      </w:pPr>
      <w:r w:rsidRPr="0038352D">
        <w:rPr>
          <w:highlight w:val="cyan"/>
        </w:rPr>
        <w:t xml:space="preserve">O’NEIL, </w:t>
      </w:r>
      <w:proofErr w:type="spellStart"/>
      <w:r w:rsidRPr="0038352D">
        <w:rPr>
          <w:highlight w:val="cyan"/>
        </w:rPr>
        <w:t>Cathy</w:t>
      </w:r>
      <w:proofErr w:type="spellEnd"/>
      <w:r w:rsidRPr="0038352D">
        <w:rPr>
          <w:highlight w:val="cyan"/>
        </w:rPr>
        <w:t xml:space="preserve">. </w:t>
      </w:r>
      <w:proofErr w:type="spellStart"/>
      <w:r w:rsidRPr="0038352D">
        <w:rPr>
          <w:b/>
          <w:highlight w:val="cyan"/>
        </w:rPr>
        <w:t>Weapons</w:t>
      </w:r>
      <w:proofErr w:type="spellEnd"/>
      <w:r w:rsidRPr="0038352D">
        <w:rPr>
          <w:b/>
          <w:highlight w:val="cyan"/>
        </w:rPr>
        <w:t xml:space="preserve"> </w:t>
      </w:r>
      <w:proofErr w:type="spellStart"/>
      <w:r w:rsidRPr="0038352D">
        <w:rPr>
          <w:b/>
          <w:highlight w:val="cyan"/>
        </w:rPr>
        <w:t>of</w:t>
      </w:r>
      <w:proofErr w:type="spellEnd"/>
      <w:r w:rsidRPr="0038352D">
        <w:rPr>
          <w:b/>
          <w:highlight w:val="cyan"/>
        </w:rPr>
        <w:t xml:space="preserve"> </w:t>
      </w:r>
      <w:proofErr w:type="spellStart"/>
      <w:r w:rsidRPr="0038352D">
        <w:rPr>
          <w:b/>
          <w:highlight w:val="cyan"/>
        </w:rPr>
        <w:t>math</w:t>
      </w:r>
      <w:proofErr w:type="spellEnd"/>
      <w:r w:rsidRPr="0038352D">
        <w:rPr>
          <w:b/>
          <w:highlight w:val="cyan"/>
        </w:rPr>
        <w:t xml:space="preserve"> d</w:t>
      </w:r>
      <w:proofErr w:type="spellStart"/>
      <w:r w:rsidRPr="0038352D">
        <w:rPr>
          <w:b/>
          <w:highlight w:val="cyan"/>
          <w:lang w:val="en-AU"/>
        </w:rPr>
        <w:t>estruction</w:t>
      </w:r>
      <w:proofErr w:type="spellEnd"/>
      <w:r w:rsidRPr="0038352D">
        <w:rPr>
          <w:highlight w:val="cyan"/>
          <w:lang w:val="en-AU"/>
        </w:rPr>
        <w:t xml:space="preserve">: how big data increases inequality and threatens democracy. </w:t>
      </w:r>
      <w:r w:rsidRPr="0038352D">
        <w:rPr>
          <w:highlight w:val="cyan"/>
          <w:lang w:val="en-US"/>
        </w:rPr>
        <w:t>Nova York:</w:t>
      </w:r>
      <w:bookmarkStart w:id="0" w:name="_GoBack"/>
      <w:bookmarkEnd w:id="0"/>
      <w:r w:rsidRPr="0038352D">
        <w:rPr>
          <w:highlight w:val="cyan"/>
          <w:lang w:val="en-US"/>
        </w:rPr>
        <w:t xml:space="preserve"> Crown Publishers, 2016.</w:t>
      </w:r>
    </w:p>
    <w:p w:rsidR="00174A93" w:rsidRPr="0038352D" w:rsidRDefault="00174A93" w:rsidP="00174A93">
      <w:pPr>
        <w:spacing w:after="0"/>
        <w:rPr>
          <w:highlight w:val="cyan"/>
          <w:lang w:val="en-AU"/>
        </w:rPr>
      </w:pPr>
    </w:p>
    <w:p w:rsidR="00174A93" w:rsidRPr="0038352D" w:rsidRDefault="00010179" w:rsidP="00174A93">
      <w:pPr>
        <w:spacing w:after="0"/>
        <w:rPr>
          <w:highlight w:val="cyan"/>
          <w:lang w:val="en-AU"/>
        </w:rPr>
      </w:pPr>
      <w:r w:rsidRPr="0038352D">
        <w:rPr>
          <w:highlight w:val="cyan"/>
        </w:rPr>
        <w:t>SILVA, Nilton Correia da</w:t>
      </w:r>
      <w:r w:rsidRPr="0038352D">
        <w:rPr>
          <w:highlight w:val="cyan"/>
        </w:rPr>
        <w:t xml:space="preserve"> </w:t>
      </w:r>
      <w:r w:rsidR="00174A93" w:rsidRPr="0038352D">
        <w:rPr>
          <w:highlight w:val="cyan"/>
        </w:rPr>
        <w:t xml:space="preserve">et al. </w:t>
      </w:r>
      <w:r w:rsidR="00174A93" w:rsidRPr="0038352D">
        <w:rPr>
          <w:highlight w:val="cyan"/>
          <w:lang w:val="en-AU"/>
        </w:rPr>
        <w:t xml:space="preserve">Document type classification for Brazil’s Supreme Court using a Convolutional Neural Network. </w:t>
      </w:r>
      <w:r w:rsidR="0011730D" w:rsidRPr="0038352D">
        <w:rPr>
          <w:highlight w:val="cyan"/>
          <w:lang w:val="en-AU"/>
        </w:rPr>
        <w:t xml:space="preserve">In: THE TENTH INTERNATIONAL CONFERENCE ON FORENSIC COMPUTER SCIENCE AND CYBER LAW </w:t>
      </w:r>
      <w:r w:rsidR="00174A93" w:rsidRPr="0038352D">
        <w:rPr>
          <w:highlight w:val="cyan"/>
          <w:lang w:val="en-AU"/>
        </w:rPr>
        <w:t xml:space="preserve">- </w:t>
      </w:r>
      <w:proofErr w:type="spellStart"/>
      <w:r w:rsidR="00174A93" w:rsidRPr="0038352D">
        <w:rPr>
          <w:highlight w:val="cyan"/>
          <w:lang w:val="en-AU"/>
        </w:rPr>
        <w:t>ICoFCS</w:t>
      </w:r>
      <w:proofErr w:type="spellEnd"/>
      <w:r w:rsidR="0011730D" w:rsidRPr="0038352D">
        <w:rPr>
          <w:highlight w:val="cyan"/>
          <w:lang w:val="en-AU"/>
        </w:rPr>
        <w:t xml:space="preserve">, 10., 2018, São Paulo. </w:t>
      </w:r>
      <w:r w:rsidR="0011730D" w:rsidRPr="0038352D">
        <w:rPr>
          <w:b/>
          <w:highlight w:val="cyan"/>
          <w:lang w:val="en-AU"/>
        </w:rPr>
        <w:t>Anais…</w:t>
      </w:r>
      <w:r w:rsidR="0011730D" w:rsidRPr="0038352D">
        <w:rPr>
          <w:highlight w:val="cyan"/>
          <w:lang w:val="en-AU"/>
        </w:rPr>
        <w:t xml:space="preserve"> </w:t>
      </w:r>
      <w:r w:rsidR="00174A93" w:rsidRPr="0038352D">
        <w:rPr>
          <w:highlight w:val="cyan"/>
          <w:lang w:val="en-AU"/>
        </w:rPr>
        <w:t xml:space="preserve"> </w:t>
      </w:r>
      <w:r w:rsidR="0011730D" w:rsidRPr="0038352D">
        <w:rPr>
          <w:highlight w:val="cyan"/>
          <w:lang w:val="en-AU"/>
        </w:rPr>
        <w:t xml:space="preserve">São Paulo: </w:t>
      </w:r>
      <w:proofErr w:type="spellStart"/>
      <w:r w:rsidR="0011730D" w:rsidRPr="0038352D">
        <w:rPr>
          <w:highlight w:val="cyan"/>
          <w:lang w:val="en-AU"/>
        </w:rPr>
        <w:t>ICoFCS</w:t>
      </w:r>
      <w:proofErr w:type="spellEnd"/>
      <w:r w:rsidR="0011730D" w:rsidRPr="0038352D">
        <w:rPr>
          <w:highlight w:val="cyan"/>
          <w:lang w:val="en-AU"/>
        </w:rPr>
        <w:t>,</w:t>
      </w:r>
      <w:r w:rsidR="0011730D" w:rsidRPr="0038352D">
        <w:rPr>
          <w:highlight w:val="cyan"/>
          <w:lang w:val="en-AU"/>
        </w:rPr>
        <w:t xml:space="preserve"> 2018. p. 7-11.</w:t>
      </w:r>
    </w:p>
    <w:p w:rsidR="00174A93" w:rsidRPr="0038352D" w:rsidRDefault="00174A93" w:rsidP="00804242">
      <w:pPr>
        <w:spacing w:after="0"/>
        <w:rPr>
          <w:highlight w:val="cyan"/>
          <w:lang w:val="en-AU"/>
        </w:rPr>
      </w:pPr>
    </w:p>
    <w:p w:rsidR="00174A93" w:rsidRPr="00804242" w:rsidRDefault="00174A93" w:rsidP="00174A93">
      <w:pPr>
        <w:spacing w:after="0"/>
        <w:rPr>
          <w:lang w:val="en-AU"/>
        </w:rPr>
      </w:pPr>
      <w:r w:rsidRPr="0038352D">
        <w:rPr>
          <w:highlight w:val="cyan"/>
          <w:lang w:val="en-AU"/>
        </w:rPr>
        <w:t xml:space="preserve">GIUFFRIDA, </w:t>
      </w:r>
      <w:proofErr w:type="spellStart"/>
      <w:r w:rsidRPr="0038352D">
        <w:rPr>
          <w:highlight w:val="cyan"/>
          <w:lang w:val="en-AU"/>
        </w:rPr>
        <w:t>Iria</w:t>
      </w:r>
      <w:proofErr w:type="spellEnd"/>
      <w:r w:rsidRPr="0038352D">
        <w:rPr>
          <w:highlight w:val="cyan"/>
          <w:lang w:val="en-AU"/>
        </w:rPr>
        <w:t xml:space="preserve">; LEDERER, Fredric; VERMEYS, Nicolas. A legal perspective on the trials and tribulations of </w:t>
      </w:r>
      <w:proofErr w:type="spellStart"/>
      <w:r w:rsidRPr="0038352D">
        <w:rPr>
          <w:highlight w:val="cyan"/>
          <w:lang w:val="en-AU"/>
        </w:rPr>
        <w:t>ai</w:t>
      </w:r>
      <w:proofErr w:type="spellEnd"/>
      <w:r w:rsidRPr="0038352D">
        <w:rPr>
          <w:highlight w:val="cyan"/>
          <w:lang w:val="en-AU"/>
        </w:rPr>
        <w:t xml:space="preserve">: how artificial intelligence, the internet of things, smart contracts, and other technologies will affect the law. </w:t>
      </w:r>
      <w:r w:rsidRPr="0038352D">
        <w:rPr>
          <w:b/>
          <w:highlight w:val="cyan"/>
          <w:lang w:val="en-AU"/>
        </w:rPr>
        <w:t>Case Western Reserve Law Review</w:t>
      </w:r>
      <w:r w:rsidR="00040E16" w:rsidRPr="0038352D">
        <w:rPr>
          <w:highlight w:val="cyan"/>
          <w:lang w:val="en-AU"/>
        </w:rPr>
        <w:t>, v. 68, n. 3, p. 747–781</w:t>
      </w:r>
      <w:r w:rsidRPr="0038352D">
        <w:rPr>
          <w:highlight w:val="cyan"/>
          <w:lang w:val="en-AU"/>
        </w:rPr>
        <w:t>, 2018.</w:t>
      </w:r>
    </w:p>
    <w:p w:rsidR="00174A93" w:rsidRPr="00174A93" w:rsidRDefault="00174A93" w:rsidP="00804242">
      <w:pPr>
        <w:spacing w:after="0"/>
        <w:rPr>
          <w:lang w:val="en-AU"/>
        </w:rPr>
      </w:pPr>
    </w:p>
    <w:sectPr w:rsidR="00174A93" w:rsidRPr="00174A93" w:rsidSect="00F80877">
      <w:pgSz w:w="11906" w:h="16838"/>
      <w:pgMar w:top="709" w:right="15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42"/>
    <w:rsid w:val="00010179"/>
    <w:rsid w:val="00021115"/>
    <w:rsid w:val="00040E16"/>
    <w:rsid w:val="00057CB2"/>
    <w:rsid w:val="000C79DF"/>
    <w:rsid w:val="000D63CF"/>
    <w:rsid w:val="0011730D"/>
    <w:rsid w:val="00174A93"/>
    <w:rsid w:val="001F4959"/>
    <w:rsid w:val="0020042E"/>
    <w:rsid w:val="00276202"/>
    <w:rsid w:val="0038352D"/>
    <w:rsid w:val="00422D2E"/>
    <w:rsid w:val="00460911"/>
    <w:rsid w:val="004D5E92"/>
    <w:rsid w:val="005447BB"/>
    <w:rsid w:val="00553F6E"/>
    <w:rsid w:val="00590A4A"/>
    <w:rsid w:val="00664720"/>
    <w:rsid w:val="00804242"/>
    <w:rsid w:val="00887743"/>
    <w:rsid w:val="0089308A"/>
    <w:rsid w:val="00893A23"/>
    <w:rsid w:val="008D0D5C"/>
    <w:rsid w:val="008E6197"/>
    <w:rsid w:val="009437F5"/>
    <w:rsid w:val="00A45F3F"/>
    <w:rsid w:val="00B157C0"/>
    <w:rsid w:val="00B34221"/>
    <w:rsid w:val="00BD69B0"/>
    <w:rsid w:val="00C016E2"/>
    <w:rsid w:val="00CB3B8B"/>
    <w:rsid w:val="00CC23E1"/>
    <w:rsid w:val="00CE39B7"/>
    <w:rsid w:val="00D8100D"/>
    <w:rsid w:val="00E3332E"/>
    <w:rsid w:val="00E419DA"/>
    <w:rsid w:val="00E8715F"/>
    <w:rsid w:val="00EB5D9A"/>
    <w:rsid w:val="00EE16D3"/>
    <w:rsid w:val="00EF1173"/>
    <w:rsid w:val="00F245AB"/>
    <w:rsid w:val="00F6495F"/>
    <w:rsid w:val="00F80877"/>
    <w:rsid w:val="00FA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D02C"/>
  <w15:chartTrackingRefBased/>
  <w15:docId w15:val="{EBC2F073-A279-4D1C-AF5F-03D4B9D4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6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allnet.org/wp-content/uploads/2018/06/LLJ_110n1_01_baker.pdf" TargetMode="External"/><Relationship Id="rId4" Type="http://schemas.openxmlformats.org/officeDocument/2006/relationships/hyperlink" Target="http://culturadigital.br/blog/2009/10/30/entrevista-com-alexander-galloway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39</cp:revision>
  <dcterms:created xsi:type="dcterms:W3CDTF">2020-01-30T18:49:00Z</dcterms:created>
  <dcterms:modified xsi:type="dcterms:W3CDTF">2020-02-03T18:15:00Z</dcterms:modified>
</cp:coreProperties>
</file>