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63282E" w:rsidP="0063282E">
      <w:pPr>
        <w:spacing w:after="0"/>
        <w:jc w:val="center"/>
      </w:pPr>
      <w:r>
        <w:t xml:space="preserve">PESQUISA - </w:t>
      </w:r>
      <w:r w:rsidRPr="0063282E">
        <w:rPr>
          <w:b/>
        </w:rPr>
        <w:t>Cooperação Judiciária na Recuperação Judicial</w:t>
      </w:r>
      <w:r>
        <w:t xml:space="preserve"> – (22/01/2024)</w:t>
      </w:r>
    </w:p>
    <w:p w:rsidR="0063282E" w:rsidRDefault="0063282E" w:rsidP="0063282E">
      <w:pPr>
        <w:spacing w:after="0"/>
      </w:pPr>
    </w:p>
    <w:p w:rsidR="0063282E" w:rsidRDefault="0063282E" w:rsidP="0063282E">
      <w:pPr>
        <w:spacing w:after="0"/>
      </w:pPr>
    </w:p>
    <w:p w:rsidR="0063282E" w:rsidRDefault="0063282E" w:rsidP="0063282E">
      <w:pPr>
        <w:spacing w:after="0"/>
      </w:pPr>
    </w:p>
    <w:p w:rsidR="0025550A" w:rsidRDefault="0025550A" w:rsidP="0063282E">
      <w:pPr>
        <w:spacing w:after="0"/>
      </w:pPr>
    </w:p>
    <w:p w:rsidR="0025550A" w:rsidRDefault="0025550A" w:rsidP="0063282E">
      <w:pPr>
        <w:spacing w:after="0"/>
      </w:pPr>
      <w:r w:rsidRPr="0025550A">
        <w:t>BARREIROS</w:t>
      </w:r>
      <w:r>
        <w:t>,</w:t>
      </w:r>
      <w:r w:rsidRPr="0025550A">
        <w:t xml:space="preserve"> </w:t>
      </w:r>
      <w:r>
        <w:t xml:space="preserve">Amanda de Santana. </w:t>
      </w:r>
      <w:r w:rsidRPr="0025550A">
        <w:t>A cooperação judiciária como garantia do princípio da preservação da empresa: a hipótese do §7°-B do art. 6° da lei n° 11.101/2005</w:t>
      </w:r>
      <w:r>
        <w:t xml:space="preserve">. </w:t>
      </w:r>
      <w:r w:rsidRPr="0025550A">
        <w:rPr>
          <w:b/>
        </w:rPr>
        <w:t>Revista ANNEP de Direito Processual</w:t>
      </w:r>
      <w:r w:rsidRPr="0025550A">
        <w:t>,</w:t>
      </w:r>
      <w:r w:rsidRPr="0025550A">
        <w:t xml:space="preserve"> Salvador</w:t>
      </w:r>
      <w:r>
        <w:t>,</w:t>
      </w:r>
      <w:r w:rsidRPr="0025550A">
        <w:t xml:space="preserve"> v. 4, n. 2, p. 18-29, </w:t>
      </w:r>
      <w:proofErr w:type="gramStart"/>
      <w:r>
        <w:t>jul./</w:t>
      </w:r>
      <w:proofErr w:type="gramEnd"/>
      <w:r>
        <w:t xml:space="preserve">dez. </w:t>
      </w:r>
      <w:r w:rsidRPr="0025550A">
        <w:t>2023.</w:t>
      </w:r>
    </w:p>
    <w:p w:rsidR="0025550A" w:rsidRDefault="0025550A" w:rsidP="0063282E">
      <w:pPr>
        <w:spacing w:after="0"/>
      </w:pPr>
    </w:p>
    <w:p w:rsidR="0063282E" w:rsidRDefault="002E0058" w:rsidP="0063282E">
      <w:pPr>
        <w:spacing w:after="0"/>
      </w:pPr>
      <w:r w:rsidRPr="002E0058">
        <w:t>BEGA</w:t>
      </w:r>
      <w:r>
        <w:t xml:space="preserve">, </w:t>
      </w:r>
      <w:proofErr w:type="spellStart"/>
      <w:r w:rsidRPr="002E0058">
        <w:t>Patricia</w:t>
      </w:r>
      <w:proofErr w:type="spellEnd"/>
      <w:r w:rsidRPr="002E0058">
        <w:t xml:space="preserve"> Fernandes</w:t>
      </w:r>
      <w:r>
        <w:t>;</w:t>
      </w:r>
      <w:r w:rsidRPr="002E0058">
        <w:t xml:space="preserve"> </w:t>
      </w:r>
      <w:r w:rsidRPr="002E0058">
        <w:t>MOREIRA</w:t>
      </w:r>
      <w:r>
        <w:t>,</w:t>
      </w:r>
      <w:r w:rsidRPr="002E0058">
        <w:t xml:space="preserve"> Alexandre Magno Augusto</w:t>
      </w:r>
      <w:r>
        <w:t xml:space="preserve">. </w:t>
      </w:r>
      <w:r w:rsidRPr="002E0058">
        <w:t>O princípio da cooperação judiciária do Novo Código de Processo Civil: uma análise a partir da proteção ao trabalhador frente ao in</w:t>
      </w:r>
      <w:r>
        <w:t xml:space="preserve">stituto da recuperação judicial. </w:t>
      </w:r>
      <w:r w:rsidRPr="002E0058">
        <w:rPr>
          <w:b/>
        </w:rPr>
        <w:t>Revista de Processo, Jurisdição e Efetividade da Justiça</w:t>
      </w:r>
      <w:r>
        <w:t xml:space="preserve">, Brasília, </w:t>
      </w:r>
      <w:r w:rsidRPr="002E0058">
        <w:t>v.</w:t>
      </w:r>
      <w:r>
        <w:t xml:space="preserve"> </w:t>
      </w:r>
      <w:r w:rsidRPr="002E0058">
        <w:t>2</w:t>
      </w:r>
      <w:r>
        <w:t xml:space="preserve">, </w:t>
      </w:r>
      <w:r w:rsidRPr="002E0058">
        <w:t>n.1</w:t>
      </w:r>
      <w:r>
        <w:t xml:space="preserve">, </w:t>
      </w:r>
      <w:r w:rsidRPr="002E0058">
        <w:t>p.301-322</w:t>
      </w:r>
      <w:r>
        <w:t xml:space="preserve">, </w:t>
      </w:r>
      <w:proofErr w:type="gramStart"/>
      <w:r>
        <w:t>j</w:t>
      </w:r>
      <w:r w:rsidRPr="002E0058">
        <w:t>an</w:t>
      </w:r>
      <w:r>
        <w:t>./</w:t>
      </w:r>
      <w:proofErr w:type="gramEnd"/>
      <w:r>
        <w:t>j</w:t>
      </w:r>
      <w:r w:rsidRPr="002E0058">
        <w:t>un. 2016.</w:t>
      </w:r>
    </w:p>
    <w:p w:rsidR="00C06E33" w:rsidRDefault="00C06E33" w:rsidP="0063282E">
      <w:pPr>
        <w:spacing w:after="0"/>
      </w:pPr>
    </w:p>
    <w:p w:rsidR="00C06E33" w:rsidRDefault="00C06E33" w:rsidP="0063282E">
      <w:pPr>
        <w:spacing w:after="0"/>
      </w:pPr>
      <w:r w:rsidRPr="00C06E33">
        <w:t>CESARINI</w:t>
      </w:r>
      <w:r>
        <w:t>,</w:t>
      </w:r>
      <w:r w:rsidRPr="00C06E33">
        <w:t xml:space="preserve"> Arthur Fonseca</w:t>
      </w:r>
      <w:r>
        <w:t>.</w:t>
      </w:r>
      <w:r w:rsidRPr="00C06E33">
        <w:t xml:space="preserve"> A cooperação jurisdicional na recuperação judicial</w:t>
      </w:r>
      <w:r>
        <w:t xml:space="preserve">. </w:t>
      </w:r>
      <w:r w:rsidRPr="00A93927">
        <w:rPr>
          <w:b/>
        </w:rPr>
        <w:t>OAB Campinas</w:t>
      </w:r>
      <w:r w:rsidR="00654E3E">
        <w:t xml:space="preserve">, Campinas. Disponível em </w:t>
      </w:r>
      <w:hyperlink r:id="rId4" w:history="1">
        <w:r w:rsidR="002C7D7D" w:rsidRPr="004F1BDE">
          <w:rPr>
            <w:rStyle w:val="Hyperlink"/>
          </w:rPr>
          <w:t>https://oabcampinas.org.br/a-cooperacao-jurisdicional-na-recuperacao-judicial-2/</w:t>
        </w:r>
      </w:hyperlink>
      <w:r w:rsidR="002C7D7D">
        <w:t>. Acesso em: 22 jan. 2024.</w:t>
      </w:r>
    </w:p>
    <w:p w:rsidR="00A93927" w:rsidRDefault="00A93927" w:rsidP="0063282E">
      <w:pPr>
        <w:spacing w:after="0"/>
      </w:pPr>
    </w:p>
    <w:p w:rsidR="00A93927" w:rsidRDefault="00A93927" w:rsidP="00A93927">
      <w:pPr>
        <w:spacing w:after="0"/>
      </w:pPr>
      <w:r>
        <w:t>COSTA</w:t>
      </w:r>
      <w:r>
        <w:t xml:space="preserve">, Daniel </w:t>
      </w:r>
      <w:proofErr w:type="spellStart"/>
      <w:r>
        <w:t>Carnio</w:t>
      </w:r>
      <w:proofErr w:type="spellEnd"/>
      <w:r>
        <w:t xml:space="preserve">. </w:t>
      </w:r>
      <w:r>
        <w:t>A cooperação jurisdicional entre o juízo da recuperação judicial e os juízos fiscais e cíveis (art. 6º, parágrafos 7-a e 7-b)</w:t>
      </w:r>
      <w:r>
        <w:t xml:space="preserve">. </w:t>
      </w:r>
      <w:r w:rsidRPr="00A93927">
        <w:rPr>
          <w:b/>
        </w:rPr>
        <w:t>Migalhas</w:t>
      </w:r>
      <w:r>
        <w:t xml:space="preserve">, </w:t>
      </w:r>
      <w:proofErr w:type="gramStart"/>
      <w:r>
        <w:t xml:space="preserve">3 </w:t>
      </w:r>
      <w:r>
        <w:t xml:space="preserve">maio </w:t>
      </w:r>
      <w:r>
        <w:t>2022</w:t>
      </w:r>
      <w:proofErr w:type="gramEnd"/>
      <w:r>
        <w:t xml:space="preserve">. Disponível em: </w:t>
      </w:r>
      <w:hyperlink r:id="rId5" w:history="1">
        <w:r w:rsidRPr="004F1BDE">
          <w:rPr>
            <w:rStyle w:val="Hyperlink"/>
          </w:rPr>
          <w:t>https://www.migalhas.com.br/coluna/insolvencia-em-foco/365049/cooperacao-jurisdicional-entre-recuperacao-judicial-fiscais-e-civeis</w:t>
        </w:r>
      </w:hyperlink>
      <w:r>
        <w:t xml:space="preserve">. Acesso me: </w:t>
      </w:r>
      <w:r>
        <w:t>22 jan. 2024.</w:t>
      </w:r>
    </w:p>
    <w:p w:rsidR="006F0CCF" w:rsidRDefault="006F0CCF" w:rsidP="00A93927">
      <w:pPr>
        <w:spacing w:after="0"/>
      </w:pPr>
    </w:p>
    <w:p w:rsidR="00D16C4E" w:rsidRDefault="00D16C4E" w:rsidP="00A93927">
      <w:pPr>
        <w:spacing w:after="0"/>
        <w:rPr>
          <w:rStyle w:val="Forte"/>
          <w:rFonts w:ascii="Helvetica" w:hAnsi="Helvetica"/>
          <w:b w:val="0"/>
          <w:color w:val="333333"/>
          <w:sz w:val="21"/>
          <w:szCs w:val="21"/>
        </w:rPr>
      </w:pPr>
      <w:r w:rsidRPr="00D16C4E">
        <w:t xml:space="preserve">DIDIER JR., </w:t>
      </w:r>
      <w:proofErr w:type="spellStart"/>
      <w:r w:rsidRPr="00D16C4E">
        <w:t>Fredie</w:t>
      </w:r>
      <w:proofErr w:type="spellEnd"/>
      <w:r>
        <w:t xml:space="preserve">; </w:t>
      </w:r>
      <w:r w:rsidRPr="00D16C4E">
        <w:t>EID, Elie Pierre</w:t>
      </w:r>
      <w:r>
        <w:t xml:space="preserve">; </w:t>
      </w:r>
      <w:r w:rsidRPr="00D16C4E">
        <w:t>ARAGÃO, Leandro Santos de</w:t>
      </w:r>
      <w:r>
        <w:t xml:space="preserve">. </w:t>
      </w:r>
      <w:r w:rsidRPr="00D16C4E">
        <w:t xml:space="preserve">Recuperação judicial, execução fiscal, </w:t>
      </w:r>
      <w:proofErr w:type="spellStart"/>
      <w:r w:rsidRPr="00D16C4E">
        <w:t>stay</w:t>
      </w:r>
      <w:proofErr w:type="spellEnd"/>
      <w:r w:rsidRPr="00D16C4E">
        <w:t xml:space="preserve"> </w:t>
      </w:r>
      <w:proofErr w:type="spellStart"/>
      <w:r w:rsidRPr="00D16C4E">
        <w:t>period</w:t>
      </w:r>
      <w:proofErr w:type="spellEnd"/>
      <w:r w:rsidRPr="00D16C4E">
        <w:t>, cooperação judiciária e preservação da empresa</w:t>
      </w:r>
      <w:r>
        <w:t xml:space="preserve">: </w:t>
      </w:r>
      <w:r w:rsidRPr="00D16C4E">
        <w:rPr>
          <w:rStyle w:val="Forte"/>
          <w:rFonts w:ascii="Helvetica" w:hAnsi="Helvetica"/>
          <w:b w:val="0"/>
          <w:color w:val="333333"/>
          <w:sz w:val="21"/>
          <w:szCs w:val="21"/>
        </w:rPr>
        <w:t>c</w:t>
      </w:r>
      <w:r w:rsidRPr="00DE0C81">
        <w:rPr>
          <w:bCs/>
        </w:rPr>
        <w:t xml:space="preserve">ompreendendo o § 7º-B do Art. 6º da Lei 11.101/2005. </w:t>
      </w:r>
      <w:r w:rsidRPr="00DE0C81">
        <w:rPr>
          <w:b/>
          <w:bCs/>
        </w:rPr>
        <w:t>Revista de Processo</w:t>
      </w:r>
      <w:r w:rsidRPr="00DE0C81">
        <w:rPr>
          <w:bCs/>
        </w:rPr>
        <w:t xml:space="preserve">: </w:t>
      </w:r>
      <w:proofErr w:type="spellStart"/>
      <w:r w:rsidRPr="00DE0C81">
        <w:rPr>
          <w:bCs/>
        </w:rPr>
        <w:t>RePro</w:t>
      </w:r>
      <w:proofErr w:type="spellEnd"/>
      <w:r w:rsidRPr="00DE0C81">
        <w:rPr>
          <w:bCs/>
        </w:rPr>
        <w:t>, São Paulo, v. 47, n. 323, p. 277-303, jan. 2022.</w:t>
      </w:r>
      <w:r>
        <w:rPr>
          <w:rStyle w:val="Forte"/>
          <w:rFonts w:ascii="Helvetica" w:hAnsi="Helvetica"/>
          <w:b w:val="0"/>
          <w:color w:val="333333"/>
          <w:sz w:val="21"/>
          <w:szCs w:val="21"/>
        </w:rPr>
        <w:t xml:space="preserve"> </w:t>
      </w:r>
    </w:p>
    <w:p w:rsidR="00DE0C81" w:rsidRDefault="00DE0C81" w:rsidP="00A93927">
      <w:pPr>
        <w:spacing w:after="0"/>
        <w:rPr>
          <w:rStyle w:val="Forte"/>
          <w:rFonts w:ascii="Helvetica" w:hAnsi="Helvetica"/>
          <w:b w:val="0"/>
          <w:color w:val="333333"/>
          <w:sz w:val="21"/>
          <w:szCs w:val="21"/>
        </w:rPr>
      </w:pPr>
    </w:p>
    <w:p w:rsidR="00AD0469" w:rsidRPr="00AD0469" w:rsidRDefault="00AD0469" w:rsidP="00AD0469">
      <w:pPr>
        <w:spacing w:after="0"/>
        <w:rPr>
          <w:bCs/>
        </w:rPr>
      </w:pPr>
      <w:r w:rsidRPr="00AD0469">
        <w:rPr>
          <w:bCs/>
        </w:rPr>
        <w:t xml:space="preserve">OLIVEIRA, Cecília Barbosa de Sousa. </w:t>
      </w:r>
      <w:r w:rsidRPr="00AD0469">
        <w:rPr>
          <w:b/>
          <w:bCs/>
        </w:rPr>
        <w:t>A influência do princípio da cooperação jurídica internacional como garantidor do princípio da territorialidade na recuperação judicial de empresas multinacionais</w:t>
      </w:r>
      <w:r w:rsidRPr="00AD0469">
        <w:rPr>
          <w:bCs/>
        </w:rPr>
        <w:t>. 2018. Monografia (</w:t>
      </w:r>
      <w:r>
        <w:t>Bacharelado em Direito</w:t>
      </w:r>
      <w:r w:rsidRPr="00AD0469">
        <w:rPr>
          <w:bCs/>
        </w:rPr>
        <w:t>)</w:t>
      </w:r>
      <w:r>
        <w:rPr>
          <w:bCs/>
        </w:rPr>
        <w:t xml:space="preserve"> - </w:t>
      </w:r>
      <w:r w:rsidRPr="00AD0469">
        <w:rPr>
          <w:bCs/>
        </w:rPr>
        <w:t>Universidade</w:t>
      </w:r>
    </w:p>
    <w:p w:rsidR="00AD0469" w:rsidRPr="00AD0469" w:rsidRDefault="00AD0469" w:rsidP="00AD0469">
      <w:pPr>
        <w:spacing w:after="0"/>
        <w:rPr>
          <w:bCs/>
        </w:rPr>
      </w:pPr>
      <w:r w:rsidRPr="00AD0469">
        <w:rPr>
          <w:bCs/>
        </w:rPr>
        <w:t xml:space="preserve">Federal da Paraíba </w:t>
      </w:r>
      <w:r>
        <w:rPr>
          <w:bCs/>
        </w:rPr>
        <w:t>-</w:t>
      </w:r>
      <w:r w:rsidRPr="00AD0469">
        <w:rPr>
          <w:bCs/>
        </w:rPr>
        <w:t xml:space="preserve"> UFPB</w:t>
      </w:r>
      <w:r>
        <w:rPr>
          <w:bCs/>
        </w:rPr>
        <w:t>, Santa Rita, 2018</w:t>
      </w:r>
    </w:p>
    <w:p w:rsidR="00AD0469" w:rsidRDefault="00AD0469" w:rsidP="00A93927">
      <w:pPr>
        <w:spacing w:after="0"/>
        <w:rPr>
          <w:rStyle w:val="Forte"/>
          <w:rFonts w:ascii="Helvetica" w:hAnsi="Helvetica"/>
          <w:b w:val="0"/>
          <w:color w:val="333333"/>
          <w:sz w:val="21"/>
          <w:szCs w:val="21"/>
        </w:rPr>
      </w:pPr>
    </w:p>
    <w:p w:rsidR="00DE0C81" w:rsidRDefault="00DE0C81" w:rsidP="00DE0C81">
      <w:pPr>
        <w:spacing w:after="0"/>
      </w:pPr>
      <w:r w:rsidRPr="00DE0C81">
        <w:t>PIMENTEL</w:t>
      </w:r>
      <w:r>
        <w:t>,</w:t>
      </w:r>
      <w:r w:rsidRPr="00DE0C81">
        <w:t xml:space="preserve"> Bárbara Teixeira</w:t>
      </w:r>
      <w:r>
        <w:t>.</w:t>
      </w:r>
      <w:r w:rsidRPr="00DE0C81">
        <w:t xml:space="preserve"> </w:t>
      </w:r>
      <w:r w:rsidRPr="00DE0C81">
        <w:rPr>
          <w:b/>
        </w:rPr>
        <w:t xml:space="preserve">A </w:t>
      </w:r>
      <w:r w:rsidRPr="00DE0C81">
        <w:rPr>
          <w:b/>
        </w:rPr>
        <w:t>adoção da cooperação judiciária para a prática de atos de constrição na execução fiscal promovida em face da empresa em crise</w:t>
      </w:r>
      <w:r>
        <w:t>: o modelo compartilhado de exercício da</w:t>
      </w:r>
      <w:r>
        <w:t xml:space="preserve"> </w:t>
      </w:r>
      <w:r>
        <w:t>jurisdição.</w:t>
      </w:r>
      <w:r>
        <w:t xml:space="preserve"> 2022. </w:t>
      </w:r>
      <w:r w:rsidRPr="00DE0C81">
        <w:t>Trabalho de conclusão de curso</w:t>
      </w:r>
      <w:r>
        <w:t>. (Bacharela</w:t>
      </w:r>
      <w:r w:rsidR="00AD0469">
        <w:t>do</w:t>
      </w:r>
      <w:r>
        <w:t xml:space="preserve"> em Direito) - </w:t>
      </w:r>
      <w:r>
        <w:t>Universidade Federal de</w:t>
      </w:r>
      <w:r>
        <w:t xml:space="preserve"> </w:t>
      </w:r>
      <w:r>
        <w:t>Juiz de Fora</w:t>
      </w:r>
      <w:r>
        <w:t xml:space="preserve">, </w:t>
      </w:r>
      <w:r>
        <w:t>Juiz de Fora</w:t>
      </w:r>
      <w:r>
        <w:t>, 2022.</w:t>
      </w:r>
    </w:p>
    <w:p w:rsidR="00D16C4E" w:rsidRDefault="00D16C4E" w:rsidP="00A93927">
      <w:pPr>
        <w:spacing w:after="0"/>
      </w:pPr>
    </w:p>
    <w:p w:rsidR="006F0CCF" w:rsidRDefault="006F0CCF" w:rsidP="00A93927">
      <w:pPr>
        <w:spacing w:after="0"/>
      </w:pPr>
      <w:r w:rsidRPr="006F0CCF">
        <w:t>CONSELHO NACIONAL DE JUSTIÇA</w:t>
      </w:r>
      <w:r>
        <w:t xml:space="preserve">. </w:t>
      </w:r>
      <w:r w:rsidRPr="006F0CCF">
        <w:t>Cooperação entre tribunais reforça ações de recuperação judicial</w:t>
      </w:r>
      <w:r>
        <w:t xml:space="preserve">. </w:t>
      </w:r>
      <w:r w:rsidRPr="006F0CCF">
        <w:rPr>
          <w:b/>
        </w:rPr>
        <w:t>Conselho Nacional de Justiça</w:t>
      </w:r>
      <w:r>
        <w:t xml:space="preserve">, Brasília, 5 ago. 2022. Disponível em: </w:t>
      </w:r>
      <w:hyperlink r:id="rId6" w:history="1">
        <w:r w:rsidRPr="004F1BDE">
          <w:rPr>
            <w:rStyle w:val="Hyperlink"/>
          </w:rPr>
          <w:t>https://www.cnj.jus.br/cooperacao-entre-tribunais-reforca-acoes-de-recuperacao-judicial/</w:t>
        </w:r>
      </w:hyperlink>
      <w:r>
        <w:t xml:space="preserve">. </w:t>
      </w:r>
      <w:r>
        <w:t>Acesso me: 22 jan. 2024.</w:t>
      </w:r>
    </w:p>
    <w:p w:rsidR="00876A6C" w:rsidRDefault="00876A6C" w:rsidP="00A93927">
      <w:pPr>
        <w:spacing w:after="0"/>
      </w:pPr>
    </w:p>
    <w:p w:rsidR="00876A6C" w:rsidRDefault="00876A6C" w:rsidP="00A93927">
      <w:pPr>
        <w:spacing w:after="0"/>
      </w:pPr>
      <w:r>
        <w:t xml:space="preserve">Encontrei também um vídeo no </w:t>
      </w:r>
      <w:proofErr w:type="spellStart"/>
      <w:r>
        <w:t>Youtube</w:t>
      </w:r>
      <w:proofErr w:type="spellEnd"/>
      <w:r>
        <w:t xml:space="preserve"> que fala do assunto.</w:t>
      </w:r>
    </w:p>
    <w:p w:rsidR="00876A6C" w:rsidRPr="00876A6C" w:rsidRDefault="00876A6C" w:rsidP="00A93927">
      <w:pPr>
        <w:spacing w:after="0"/>
        <w:rPr>
          <w:b/>
        </w:rPr>
      </w:pPr>
      <w:r>
        <w:rPr>
          <w:b/>
        </w:rPr>
        <w:t xml:space="preserve">II </w:t>
      </w:r>
      <w:r w:rsidRPr="00876A6C">
        <w:rPr>
          <w:b/>
        </w:rPr>
        <w:t xml:space="preserve">Encontro Nacional de </w:t>
      </w:r>
      <w:proofErr w:type="gramStart"/>
      <w:r w:rsidRPr="00876A6C">
        <w:rPr>
          <w:b/>
        </w:rPr>
        <w:t>Magistrados(</w:t>
      </w:r>
      <w:proofErr w:type="gramEnd"/>
      <w:r w:rsidRPr="00876A6C">
        <w:rPr>
          <w:b/>
        </w:rPr>
        <w:t xml:space="preserve">as) de Cooperação </w:t>
      </w:r>
      <w:r w:rsidRPr="00876A6C">
        <w:t>(2023)</w:t>
      </w:r>
    </w:p>
    <w:p w:rsidR="00876A6C" w:rsidRDefault="00876A6C" w:rsidP="00A93927">
      <w:pPr>
        <w:spacing w:after="0"/>
      </w:pPr>
      <w:hyperlink r:id="rId7" w:history="1">
        <w:r w:rsidRPr="004F1BDE">
          <w:rPr>
            <w:rStyle w:val="Hyperlink"/>
          </w:rPr>
          <w:t>https://youtu.be/pyJE2BfZ0ps?t=7015</w:t>
        </w:r>
      </w:hyperlink>
    </w:p>
    <w:p w:rsidR="00876A6C" w:rsidRDefault="00876A6C" w:rsidP="00A93927">
      <w:pPr>
        <w:spacing w:after="0"/>
      </w:pPr>
    </w:p>
    <w:p w:rsidR="002C7D7D" w:rsidRDefault="002C7D7D" w:rsidP="00A93927">
      <w:pPr>
        <w:spacing w:after="0"/>
      </w:pPr>
      <w:bookmarkStart w:id="0" w:name="_GoBack"/>
      <w:bookmarkEnd w:id="0"/>
    </w:p>
    <w:sectPr w:rsidR="002C7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2E"/>
    <w:rsid w:val="0007554B"/>
    <w:rsid w:val="0025550A"/>
    <w:rsid w:val="002C7D7D"/>
    <w:rsid w:val="002E0058"/>
    <w:rsid w:val="003A50FE"/>
    <w:rsid w:val="003E33F9"/>
    <w:rsid w:val="00441C96"/>
    <w:rsid w:val="004A64D0"/>
    <w:rsid w:val="0063282E"/>
    <w:rsid w:val="00654E3E"/>
    <w:rsid w:val="006F0CCF"/>
    <w:rsid w:val="00876A6C"/>
    <w:rsid w:val="00A93927"/>
    <w:rsid w:val="00AD0469"/>
    <w:rsid w:val="00C06E33"/>
    <w:rsid w:val="00D16C4E"/>
    <w:rsid w:val="00D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F537"/>
  <w15:chartTrackingRefBased/>
  <w15:docId w15:val="{515D8F5F-B399-49AD-AA8A-793944F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7D7D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D16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pyJE2BfZ0ps?t=7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j.jus.br/cooperacao-entre-tribunais-reforca-acoes-de-recuperacao-judicial/" TargetMode="External"/><Relationship Id="rId5" Type="http://schemas.openxmlformats.org/officeDocument/2006/relationships/hyperlink" Target="https://www.migalhas.com.br/coluna/insolvencia-em-foco/365049/cooperacao-jurisdicional-entre-recuperacao-judicial-fiscais-e-civeis" TargetMode="External"/><Relationship Id="rId4" Type="http://schemas.openxmlformats.org/officeDocument/2006/relationships/hyperlink" Target="https://oabcampinas.org.br/a-cooperacao-jurisdicional-na-recuperacao-judicial-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15</cp:revision>
  <dcterms:created xsi:type="dcterms:W3CDTF">2024-01-22T19:00:00Z</dcterms:created>
  <dcterms:modified xsi:type="dcterms:W3CDTF">2024-01-22T20:17:00Z</dcterms:modified>
</cp:coreProperties>
</file>