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32A80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FD4805">
        <w:rPr>
          <w:sz w:val="30"/>
          <w:szCs w:val="30"/>
        </w:rPr>
        <w:t>0</w:t>
      </w:r>
      <w:r w:rsidR="00130BA2">
        <w:rPr>
          <w:sz w:val="30"/>
          <w:szCs w:val="30"/>
        </w:rPr>
        <w:t>5</w:t>
      </w:r>
      <w:r w:rsidR="00ED7CD4">
        <w:rPr>
          <w:sz w:val="30"/>
          <w:szCs w:val="30"/>
        </w:rPr>
        <w:t xml:space="preserve"> / 2021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7366C9" w:rsidRDefault="007366C9" w:rsidP="007759FA"/>
    <w:p w:rsidR="003A47AD" w:rsidRDefault="003A47AD" w:rsidP="007759FA"/>
    <w:p w:rsidR="00716BF5" w:rsidRDefault="00716BF5" w:rsidP="007759FA"/>
    <w:p w:rsidR="00CF33ED" w:rsidRDefault="00CF33ED" w:rsidP="00CF33ED">
      <w:pPr>
        <w:jc w:val="both"/>
      </w:pPr>
      <w:r>
        <w:t>O presente relatório refere-se às atividades de pesquisa, alimentação e atualização da página do Espaço Memória no Portal da JFPE, realizadas na Bibliote</w:t>
      </w:r>
      <w:r w:rsidR="00130BA2">
        <w:t>ca da JFPE nos períodos entre 15</w:t>
      </w:r>
      <w:r w:rsidR="00FD4805">
        <w:t xml:space="preserve"> e</w:t>
      </w:r>
      <w:r w:rsidR="00130BA2">
        <w:t xml:space="preserve"> 19</w:t>
      </w:r>
      <w:r w:rsidR="00601DA9">
        <w:t xml:space="preserve"> de </w:t>
      </w:r>
      <w:r w:rsidR="00694D7F">
        <w:t>fever</w:t>
      </w:r>
      <w:r w:rsidR="00601DA9">
        <w:t xml:space="preserve">eiro </w:t>
      </w:r>
      <w:r w:rsidR="00ED7CD4">
        <w:t>de 2021</w:t>
      </w:r>
      <w:r>
        <w:t xml:space="preserve">.  </w:t>
      </w:r>
    </w:p>
    <w:p w:rsidR="00CF33ED" w:rsidRDefault="00CF33ED" w:rsidP="00CF33ED">
      <w:pPr>
        <w:jc w:val="both"/>
      </w:pPr>
    </w:p>
    <w:p w:rsidR="00CF33ED" w:rsidRDefault="00CF33ED" w:rsidP="00CF33ED">
      <w:pPr>
        <w:jc w:val="both"/>
      </w:pPr>
    </w:p>
    <w:p w:rsidR="00CF33ED" w:rsidRPr="001C4B0F" w:rsidRDefault="00CF33ED" w:rsidP="00CF33ED">
      <w:pPr>
        <w:jc w:val="both"/>
      </w:pPr>
      <w:r>
        <w:t xml:space="preserve">As </w:t>
      </w:r>
      <w:r w:rsidRPr="001C4B0F">
        <w:t>atividades realizadas estão descritas em tópicos: *</w:t>
      </w:r>
    </w:p>
    <w:p w:rsidR="008652F6" w:rsidRPr="004C19AA" w:rsidRDefault="00CF33ED" w:rsidP="008053A2">
      <w:pPr>
        <w:ind w:left="360"/>
        <w:jc w:val="both"/>
      </w:pPr>
      <w:r w:rsidRPr="001C4B0F">
        <w:t xml:space="preserve">   </w:t>
      </w:r>
    </w:p>
    <w:p w:rsidR="003C3EC4" w:rsidRPr="004C19AA" w:rsidRDefault="003C3EC4" w:rsidP="003C3EC4">
      <w:pPr>
        <w:pStyle w:val="PargrafodaLista"/>
      </w:pPr>
    </w:p>
    <w:p w:rsidR="003C3EC4" w:rsidRPr="004C19AA" w:rsidRDefault="00B937BE" w:rsidP="004C19AA">
      <w:pPr>
        <w:numPr>
          <w:ilvl w:val="0"/>
          <w:numId w:val="4"/>
        </w:numPr>
        <w:jc w:val="both"/>
      </w:pPr>
      <w:r>
        <w:t>Atualização e ajustes em informações de posse e desligamento de Servidores da JFPE nos anos de 2011, 2013 e 2016</w:t>
      </w:r>
      <w:r w:rsidR="001C4B0F" w:rsidRPr="004C19AA">
        <w:t>.</w:t>
      </w:r>
      <w:r>
        <w:t xml:space="preserve"> Na página do Espaço Memória.</w:t>
      </w:r>
    </w:p>
    <w:p w:rsidR="003C3EC4" w:rsidRPr="004C19AA" w:rsidRDefault="003C3EC4" w:rsidP="003C3EC4">
      <w:pPr>
        <w:ind w:left="360"/>
        <w:jc w:val="both"/>
      </w:pPr>
    </w:p>
    <w:p w:rsidR="003C3EC4" w:rsidRPr="004C19AA" w:rsidRDefault="00B937BE" w:rsidP="00B937BE">
      <w:pPr>
        <w:numPr>
          <w:ilvl w:val="0"/>
          <w:numId w:val="4"/>
        </w:numPr>
        <w:jc w:val="both"/>
      </w:pPr>
      <w:r w:rsidRPr="006C39D1">
        <w:t>Ajustes em informações das Portarias da Direção do</w:t>
      </w:r>
      <w:r>
        <w:t xml:space="preserve"> Foro, nos anos de 2008, 2010</w:t>
      </w:r>
      <w:r w:rsidRPr="006C39D1">
        <w:t>. Na área específica dentro do Portal da JFPE</w:t>
      </w:r>
      <w:r w:rsidR="004C19AA" w:rsidRPr="004C19AA">
        <w:t>.</w:t>
      </w:r>
    </w:p>
    <w:p w:rsidR="0071418D" w:rsidRPr="004C19AA" w:rsidRDefault="0071418D" w:rsidP="0071418D">
      <w:pPr>
        <w:pStyle w:val="PargrafodaLista"/>
      </w:pPr>
    </w:p>
    <w:p w:rsidR="00DD729E" w:rsidRPr="00E358B4" w:rsidRDefault="00DD729E" w:rsidP="00DD729E">
      <w:pPr>
        <w:numPr>
          <w:ilvl w:val="0"/>
          <w:numId w:val="1"/>
        </w:numPr>
        <w:jc w:val="both"/>
      </w:pPr>
      <w:r w:rsidRPr="00B34518">
        <w:t>Pesquisa na web das capas de livros adquiridos pela Biblioteca, em .</w:t>
      </w:r>
      <w:proofErr w:type="spellStart"/>
      <w:r w:rsidRPr="00B34518">
        <w:t>jpg</w:t>
      </w:r>
      <w:proofErr w:type="spellEnd"/>
      <w:r w:rsidRPr="00B34518">
        <w:t>, para serem inseridos nas Novas Aquisições, na Intranet</w:t>
      </w:r>
      <w:r w:rsidRPr="00E358B4">
        <w:t>.</w:t>
      </w:r>
    </w:p>
    <w:p w:rsidR="00DD729E" w:rsidRPr="00ED2164" w:rsidRDefault="00DD729E" w:rsidP="00DD729E">
      <w:pPr>
        <w:pStyle w:val="PargrafodaLista"/>
      </w:pPr>
    </w:p>
    <w:p w:rsidR="00DD729E" w:rsidRDefault="00DD729E" w:rsidP="00DD729E">
      <w:pPr>
        <w:numPr>
          <w:ilvl w:val="0"/>
          <w:numId w:val="1"/>
        </w:numPr>
        <w:jc w:val="both"/>
      </w:pPr>
      <w:r w:rsidRPr="00B34518">
        <w:t>Acréscimo dos dados dos novos livros adquiridos pela Biblioteca na parte das Novas Aquisições, na área da Biblioteca na Intranet</w:t>
      </w:r>
      <w:r w:rsidRPr="008652F6">
        <w:t>.</w:t>
      </w:r>
    </w:p>
    <w:p w:rsidR="00DD729E" w:rsidRDefault="00DD729E" w:rsidP="00DD729E">
      <w:pPr>
        <w:pStyle w:val="PargrafodaLista"/>
      </w:pPr>
    </w:p>
    <w:p w:rsidR="00DD729E" w:rsidRPr="008652F6" w:rsidRDefault="00DD729E" w:rsidP="00DD729E">
      <w:pPr>
        <w:numPr>
          <w:ilvl w:val="0"/>
          <w:numId w:val="1"/>
        </w:numPr>
        <w:jc w:val="both"/>
      </w:pPr>
      <w:r>
        <w:t>Ajustes e atualização em informação na parte da “Produção Intelectual dos Servidores”, na página da Biblioteca.</w:t>
      </w:r>
      <w:bookmarkStart w:id="0" w:name="_GoBack"/>
      <w:bookmarkEnd w:id="0"/>
    </w:p>
    <w:p w:rsidR="00CF33ED" w:rsidRPr="00206035" w:rsidRDefault="00CF33ED" w:rsidP="00CF33ED">
      <w:pPr>
        <w:pStyle w:val="PargrafodaLista"/>
      </w:pPr>
    </w:p>
    <w:p w:rsidR="00CF33ED" w:rsidRPr="00206035" w:rsidRDefault="00206035" w:rsidP="00B34518">
      <w:pPr>
        <w:numPr>
          <w:ilvl w:val="0"/>
          <w:numId w:val="4"/>
        </w:numPr>
        <w:jc w:val="both"/>
      </w:pPr>
      <w:r w:rsidRPr="00206035">
        <w:t>Inserção de Portarias da Direção do Foro, no ano de 2021, na respectiva área dentro do Portal da JFPE, com as informações referentes ao número e ano das mesmas, assim como as ementas e as datas de disponibilização no Diário Oficial Eletrônico da 5ª Região</w:t>
      </w:r>
      <w:r w:rsidR="004A073C" w:rsidRPr="00206035">
        <w:t>.</w:t>
      </w:r>
    </w:p>
    <w:p w:rsidR="008053A2" w:rsidRPr="00206035" w:rsidRDefault="008053A2" w:rsidP="008053A2">
      <w:pPr>
        <w:jc w:val="both"/>
      </w:pPr>
    </w:p>
    <w:p w:rsidR="00CF33ED" w:rsidRPr="00206035" w:rsidRDefault="00CF33ED" w:rsidP="00CF33ED">
      <w:pPr>
        <w:numPr>
          <w:ilvl w:val="0"/>
          <w:numId w:val="4"/>
        </w:numPr>
        <w:jc w:val="both"/>
      </w:pPr>
      <w:r w:rsidRPr="00206035">
        <w:t>Contatos frequentes com Lourdinha, tratando das demandas de atividades.</w:t>
      </w:r>
    </w:p>
    <w:p w:rsidR="00CF33ED" w:rsidRDefault="00CF33ED" w:rsidP="00CF33ED">
      <w:pPr>
        <w:jc w:val="both"/>
        <w:rPr>
          <w:color w:val="0070C0"/>
        </w:rPr>
      </w:pPr>
    </w:p>
    <w:p w:rsidR="008652F6" w:rsidRDefault="00694D7F" w:rsidP="00CF33ED">
      <w:pPr>
        <w:jc w:val="both"/>
        <w:rPr>
          <w:color w:val="0070C0"/>
        </w:rPr>
      </w:pPr>
      <w:r>
        <w:rPr>
          <w:color w:val="0070C0"/>
        </w:rPr>
        <w:t xml:space="preserve"> </w:t>
      </w:r>
    </w:p>
    <w:p w:rsidR="00B937BE" w:rsidRDefault="00CF33ED" w:rsidP="00CF33ED">
      <w:pPr>
        <w:jc w:val="both"/>
      </w:pPr>
      <w:r>
        <w:rPr>
          <w:b/>
        </w:rPr>
        <w:t>Obs</w:t>
      </w:r>
      <w:r>
        <w:t xml:space="preserve">.: </w:t>
      </w:r>
    </w:p>
    <w:p w:rsidR="00B937BE" w:rsidRDefault="00B937BE" w:rsidP="00CF33ED">
      <w:pPr>
        <w:jc w:val="both"/>
      </w:pPr>
      <w:r>
        <w:t>- Não houve expediente nos dias 15 e 16 (segunda e terça) por conta do feriado do Carnaval.</w:t>
      </w:r>
    </w:p>
    <w:p w:rsidR="00CF33ED" w:rsidRDefault="00B937BE" w:rsidP="00CF33ED">
      <w:pPr>
        <w:jc w:val="both"/>
      </w:pPr>
      <w:r>
        <w:t xml:space="preserve">- </w:t>
      </w:r>
      <w:r w:rsidR="00CF33ED">
        <w:t xml:space="preserve">Por conta da Pandemia, </w:t>
      </w:r>
      <w:r w:rsidR="00716BF5">
        <w:t>as atividades</w:t>
      </w:r>
      <w:r w:rsidR="00CF33ED">
        <w:t xml:space="preserve"> estão sendo realizados em Home Office.</w:t>
      </w:r>
    </w:p>
    <w:p w:rsidR="00CF33ED" w:rsidRDefault="00CF33ED" w:rsidP="00CF33ED">
      <w:pPr>
        <w:jc w:val="both"/>
        <w:rPr>
          <w:color w:val="0070C0"/>
        </w:rPr>
      </w:pPr>
    </w:p>
    <w:p w:rsidR="00CF33ED" w:rsidRDefault="00CF33ED" w:rsidP="00CF33ED">
      <w:r>
        <w:t>* Todas as atividades foram solicitadas pela Biblioteca / Espaço Memória.</w:t>
      </w:r>
    </w:p>
    <w:p w:rsidR="00CF33ED" w:rsidRDefault="00CF33ED" w:rsidP="00CF33ED">
      <w:r>
        <w:t xml:space="preserve">  </w:t>
      </w:r>
    </w:p>
    <w:p w:rsidR="008652F6" w:rsidRDefault="008652F6" w:rsidP="00CF33ED"/>
    <w:p w:rsidR="00EF2027" w:rsidRDefault="00EF2027" w:rsidP="00CF33ED"/>
    <w:p w:rsidR="00CF33ED" w:rsidRDefault="00CF33ED" w:rsidP="00CF33ED">
      <w:pPr>
        <w:rPr>
          <w:b/>
        </w:rPr>
      </w:pPr>
      <w:r>
        <w:rPr>
          <w:b/>
        </w:rPr>
        <w:t>Igor Pires Lima</w:t>
      </w:r>
    </w:p>
    <w:p w:rsidR="00CF33ED" w:rsidRDefault="00CF33ED" w:rsidP="00CF33ED"/>
    <w:p w:rsidR="00E419DA" w:rsidRPr="007759FA" w:rsidRDefault="00CF33ED" w:rsidP="00CF33ED">
      <w:pPr>
        <w:jc w:val="center"/>
      </w:pPr>
      <w:r>
        <w:t xml:space="preserve">Recife, </w:t>
      </w:r>
      <w:r w:rsidR="002050AE">
        <w:t>1</w:t>
      </w:r>
      <w:r w:rsidR="00130BA2">
        <w:t>9</w:t>
      </w:r>
      <w:r w:rsidR="00694D7F">
        <w:t xml:space="preserve"> de fevereiro</w:t>
      </w:r>
      <w:r w:rsidR="00601DA9">
        <w:t xml:space="preserve"> </w:t>
      </w:r>
      <w:r w:rsidR="00ED7CD4">
        <w:t>de 2021</w:t>
      </w:r>
    </w:p>
    <w:sectPr w:rsidR="00E419DA" w:rsidRPr="007759F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17BC"/>
    <w:rsid w:val="00056CC9"/>
    <w:rsid w:val="00067F64"/>
    <w:rsid w:val="00080EAF"/>
    <w:rsid w:val="00082F03"/>
    <w:rsid w:val="0009624E"/>
    <w:rsid w:val="000A077E"/>
    <w:rsid w:val="000B5AAF"/>
    <w:rsid w:val="000D5153"/>
    <w:rsid w:val="000F08E8"/>
    <w:rsid w:val="00102E13"/>
    <w:rsid w:val="00114F0A"/>
    <w:rsid w:val="00116A54"/>
    <w:rsid w:val="00120A24"/>
    <w:rsid w:val="00122D28"/>
    <w:rsid w:val="0012523E"/>
    <w:rsid w:val="00130751"/>
    <w:rsid w:val="00130BA2"/>
    <w:rsid w:val="00150335"/>
    <w:rsid w:val="001560C0"/>
    <w:rsid w:val="00186C8E"/>
    <w:rsid w:val="001C4B0F"/>
    <w:rsid w:val="001D32D2"/>
    <w:rsid w:val="001D4B2F"/>
    <w:rsid w:val="001E2ED1"/>
    <w:rsid w:val="001E3A4E"/>
    <w:rsid w:val="001F5BFD"/>
    <w:rsid w:val="001F79FB"/>
    <w:rsid w:val="002050AE"/>
    <w:rsid w:val="00205BEC"/>
    <w:rsid w:val="00206035"/>
    <w:rsid w:val="002173BE"/>
    <w:rsid w:val="00241B16"/>
    <w:rsid w:val="00254273"/>
    <w:rsid w:val="00264ED0"/>
    <w:rsid w:val="002715D7"/>
    <w:rsid w:val="00284EB7"/>
    <w:rsid w:val="00293ECB"/>
    <w:rsid w:val="002958BC"/>
    <w:rsid w:val="002C1F3B"/>
    <w:rsid w:val="002C48DA"/>
    <w:rsid w:val="002E1169"/>
    <w:rsid w:val="003263F8"/>
    <w:rsid w:val="00327932"/>
    <w:rsid w:val="00353136"/>
    <w:rsid w:val="00354D64"/>
    <w:rsid w:val="00356A43"/>
    <w:rsid w:val="00366F31"/>
    <w:rsid w:val="00376943"/>
    <w:rsid w:val="0038535B"/>
    <w:rsid w:val="00385B3A"/>
    <w:rsid w:val="003A47AD"/>
    <w:rsid w:val="003C3EC4"/>
    <w:rsid w:val="003D5753"/>
    <w:rsid w:val="00434261"/>
    <w:rsid w:val="00445065"/>
    <w:rsid w:val="00450F00"/>
    <w:rsid w:val="00453A7E"/>
    <w:rsid w:val="00484078"/>
    <w:rsid w:val="004855C1"/>
    <w:rsid w:val="00485950"/>
    <w:rsid w:val="004A073C"/>
    <w:rsid w:val="004C19AA"/>
    <w:rsid w:val="004C1C27"/>
    <w:rsid w:val="004D051D"/>
    <w:rsid w:val="004E3A8A"/>
    <w:rsid w:val="00524961"/>
    <w:rsid w:val="005447BB"/>
    <w:rsid w:val="0054755A"/>
    <w:rsid w:val="00563CC7"/>
    <w:rsid w:val="005A40C6"/>
    <w:rsid w:val="005B49CB"/>
    <w:rsid w:val="005C190D"/>
    <w:rsid w:val="005C2DFF"/>
    <w:rsid w:val="00601DA9"/>
    <w:rsid w:val="006023A1"/>
    <w:rsid w:val="006156FD"/>
    <w:rsid w:val="006529A8"/>
    <w:rsid w:val="00652D57"/>
    <w:rsid w:val="0065629D"/>
    <w:rsid w:val="006626A4"/>
    <w:rsid w:val="00674432"/>
    <w:rsid w:val="0068197F"/>
    <w:rsid w:val="00694BC2"/>
    <w:rsid w:val="00694D7F"/>
    <w:rsid w:val="006C39D1"/>
    <w:rsid w:val="006C4B1E"/>
    <w:rsid w:val="006D27D5"/>
    <w:rsid w:val="006E3AB6"/>
    <w:rsid w:val="006E418E"/>
    <w:rsid w:val="0071418D"/>
    <w:rsid w:val="00716BF5"/>
    <w:rsid w:val="00724D08"/>
    <w:rsid w:val="00732A80"/>
    <w:rsid w:val="007366C9"/>
    <w:rsid w:val="00750D54"/>
    <w:rsid w:val="00755C3E"/>
    <w:rsid w:val="00764F59"/>
    <w:rsid w:val="00774DC4"/>
    <w:rsid w:val="007759FA"/>
    <w:rsid w:val="00797C95"/>
    <w:rsid w:val="007B1ED2"/>
    <w:rsid w:val="007C1F41"/>
    <w:rsid w:val="007C3470"/>
    <w:rsid w:val="007D4BDC"/>
    <w:rsid w:val="007E4043"/>
    <w:rsid w:val="007E4248"/>
    <w:rsid w:val="008053A2"/>
    <w:rsid w:val="008111DD"/>
    <w:rsid w:val="00834850"/>
    <w:rsid w:val="00840B29"/>
    <w:rsid w:val="008545E8"/>
    <w:rsid w:val="008652F6"/>
    <w:rsid w:val="00865AFA"/>
    <w:rsid w:val="0086603E"/>
    <w:rsid w:val="008B25B0"/>
    <w:rsid w:val="008B639D"/>
    <w:rsid w:val="008C0502"/>
    <w:rsid w:val="008C05A4"/>
    <w:rsid w:val="00902B44"/>
    <w:rsid w:val="00904636"/>
    <w:rsid w:val="0091413D"/>
    <w:rsid w:val="00922B91"/>
    <w:rsid w:val="00933709"/>
    <w:rsid w:val="009447B7"/>
    <w:rsid w:val="009633D9"/>
    <w:rsid w:val="0097529A"/>
    <w:rsid w:val="009766D4"/>
    <w:rsid w:val="009903E8"/>
    <w:rsid w:val="00993A7B"/>
    <w:rsid w:val="009952F1"/>
    <w:rsid w:val="009A0D8A"/>
    <w:rsid w:val="009B25E4"/>
    <w:rsid w:val="009C4358"/>
    <w:rsid w:val="009C56E8"/>
    <w:rsid w:val="009E48AA"/>
    <w:rsid w:val="009E6FF0"/>
    <w:rsid w:val="009F1D17"/>
    <w:rsid w:val="00A024FA"/>
    <w:rsid w:val="00A10E0C"/>
    <w:rsid w:val="00A16950"/>
    <w:rsid w:val="00A20F12"/>
    <w:rsid w:val="00A32919"/>
    <w:rsid w:val="00A369F6"/>
    <w:rsid w:val="00A444F7"/>
    <w:rsid w:val="00A707BE"/>
    <w:rsid w:val="00A87A13"/>
    <w:rsid w:val="00A90573"/>
    <w:rsid w:val="00AC1198"/>
    <w:rsid w:val="00AC4969"/>
    <w:rsid w:val="00AE22BA"/>
    <w:rsid w:val="00AF682C"/>
    <w:rsid w:val="00B07C2B"/>
    <w:rsid w:val="00B165C3"/>
    <w:rsid w:val="00B25586"/>
    <w:rsid w:val="00B26DB4"/>
    <w:rsid w:val="00B34518"/>
    <w:rsid w:val="00B35050"/>
    <w:rsid w:val="00B4122B"/>
    <w:rsid w:val="00B449E5"/>
    <w:rsid w:val="00B45AE6"/>
    <w:rsid w:val="00B5722A"/>
    <w:rsid w:val="00B800CE"/>
    <w:rsid w:val="00B8151A"/>
    <w:rsid w:val="00B937BE"/>
    <w:rsid w:val="00BB0338"/>
    <w:rsid w:val="00BE582A"/>
    <w:rsid w:val="00C04467"/>
    <w:rsid w:val="00C10F03"/>
    <w:rsid w:val="00C215D1"/>
    <w:rsid w:val="00C3778C"/>
    <w:rsid w:val="00C82680"/>
    <w:rsid w:val="00C849C2"/>
    <w:rsid w:val="00C97E38"/>
    <w:rsid w:val="00CA48BE"/>
    <w:rsid w:val="00CB3854"/>
    <w:rsid w:val="00CF33ED"/>
    <w:rsid w:val="00CF7B00"/>
    <w:rsid w:val="00CF7CFD"/>
    <w:rsid w:val="00D12372"/>
    <w:rsid w:val="00D308F2"/>
    <w:rsid w:val="00D341BF"/>
    <w:rsid w:val="00D42544"/>
    <w:rsid w:val="00D611FD"/>
    <w:rsid w:val="00D64488"/>
    <w:rsid w:val="00D64B18"/>
    <w:rsid w:val="00D84684"/>
    <w:rsid w:val="00D95833"/>
    <w:rsid w:val="00DB1FA0"/>
    <w:rsid w:val="00DB4E02"/>
    <w:rsid w:val="00DB5421"/>
    <w:rsid w:val="00DC5A08"/>
    <w:rsid w:val="00DD729E"/>
    <w:rsid w:val="00DD7703"/>
    <w:rsid w:val="00DE2B16"/>
    <w:rsid w:val="00E32489"/>
    <w:rsid w:val="00E33192"/>
    <w:rsid w:val="00E358B4"/>
    <w:rsid w:val="00E414F6"/>
    <w:rsid w:val="00E419DA"/>
    <w:rsid w:val="00E5338F"/>
    <w:rsid w:val="00E8346B"/>
    <w:rsid w:val="00E91A64"/>
    <w:rsid w:val="00ED2164"/>
    <w:rsid w:val="00ED7CD4"/>
    <w:rsid w:val="00EF016B"/>
    <w:rsid w:val="00EF2027"/>
    <w:rsid w:val="00EF393C"/>
    <w:rsid w:val="00F43A3C"/>
    <w:rsid w:val="00F6764D"/>
    <w:rsid w:val="00F67B0E"/>
    <w:rsid w:val="00F76C4A"/>
    <w:rsid w:val="00FC283F"/>
    <w:rsid w:val="00FD1468"/>
    <w:rsid w:val="00FD4805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A7CFF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4</cp:revision>
  <dcterms:created xsi:type="dcterms:W3CDTF">2021-02-19T18:09:00Z</dcterms:created>
  <dcterms:modified xsi:type="dcterms:W3CDTF">2021-02-19T18:16:00Z</dcterms:modified>
</cp:coreProperties>
</file>