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3C5E16">
        <w:rPr>
          <w:sz w:val="30"/>
          <w:szCs w:val="30"/>
        </w:rPr>
        <w:t>10</w:t>
      </w:r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716BF5" w:rsidRDefault="00716BF5" w:rsidP="007759FA"/>
    <w:p w:rsidR="00CF33ED" w:rsidRDefault="00AE21A7" w:rsidP="00CF33ED">
      <w:pPr>
        <w:jc w:val="both"/>
      </w:pPr>
      <w:r>
        <w:t xml:space="preserve">O presente relatório refere-se às atividades de pesquisa, seleção e organização de informações, alimentação e atualização dos conteúdos das páginas do Espaço Memória e da Biblioteca </w:t>
      </w:r>
      <w:r w:rsidR="001121F6">
        <w:t>no Portal web</w:t>
      </w:r>
      <w:r>
        <w:t xml:space="preserve"> da JFPE, realizadas remotamente em Home Office no período entre</w:t>
      </w:r>
      <w:r w:rsidR="00E13B2E">
        <w:t xml:space="preserve"> 22</w:t>
      </w:r>
      <w:r w:rsidR="00FD4805">
        <w:t xml:space="preserve"> e</w:t>
      </w:r>
      <w:r w:rsidR="00301F9B">
        <w:t xml:space="preserve"> </w:t>
      </w:r>
      <w:r w:rsidR="00E13B2E">
        <w:t>26</w:t>
      </w:r>
      <w:r w:rsidR="00601DA9">
        <w:t xml:space="preserve"> de </w:t>
      </w:r>
      <w:r w:rsidR="00301F9B">
        <w:t>março</w:t>
      </w:r>
      <w:r w:rsidR="00601DA9">
        <w:t xml:space="preserve"> </w:t>
      </w:r>
      <w:r w:rsidR="00ED7CD4">
        <w:t>de 2021</w:t>
      </w:r>
      <w:r w:rsidR="00CF33ED">
        <w:t xml:space="preserve">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F33ED" w:rsidRPr="001C4B0F" w:rsidRDefault="00CF33ED" w:rsidP="00CF33ED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8652F6" w:rsidRDefault="00CF33ED" w:rsidP="008053A2">
      <w:pPr>
        <w:ind w:left="360"/>
        <w:jc w:val="both"/>
      </w:pPr>
      <w:r w:rsidRPr="001C4B0F">
        <w:t xml:space="preserve">   </w:t>
      </w:r>
      <w:r w:rsidR="004505D8">
        <w:t xml:space="preserve"> </w:t>
      </w:r>
    </w:p>
    <w:p w:rsidR="000B2245" w:rsidRPr="001C4B0F" w:rsidRDefault="000B2245" w:rsidP="000B2245">
      <w:bookmarkStart w:id="0" w:name="_GoBack"/>
      <w:bookmarkEnd w:id="0"/>
    </w:p>
    <w:p w:rsidR="000B2245" w:rsidRPr="001C4B0F" w:rsidRDefault="003C5E16" w:rsidP="003C5E16">
      <w:pPr>
        <w:numPr>
          <w:ilvl w:val="0"/>
          <w:numId w:val="1"/>
        </w:numPr>
        <w:jc w:val="both"/>
      </w:pPr>
      <w:r w:rsidRPr="003C5E16">
        <w:t xml:space="preserve">Atualização em informações da produção intelectual dos Juízes Daniela </w:t>
      </w:r>
      <w:proofErr w:type="spellStart"/>
      <w:r w:rsidRPr="003C5E16">
        <w:t>Zarzar</w:t>
      </w:r>
      <w:proofErr w:type="spellEnd"/>
      <w:r w:rsidRPr="003C5E16">
        <w:t xml:space="preserve"> Pereira de Melo Queiroz e Caio Diniz Fonseca na parte da Produção Intelectual dos Juízes, na página da Biblioteca</w:t>
      </w:r>
      <w:r w:rsidR="000B2245" w:rsidRPr="001C4B0F">
        <w:t xml:space="preserve">. </w:t>
      </w:r>
    </w:p>
    <w:p w:rsidR="003C3EC4" w:rsidRPr="00EB1AC7" w:rsidRDefault="003C3EC4" w:rsidP="003C3EC4">
      <w:pPr>
        <w:ind w:left="360"/>
        <w:jc w:val="both"/>
      </w:pPr>
    </w:p>
    <w:p w:rsidR="003C3EC4" w:rsidRPr="00EB1AC7" w:rsidRDefault="003C5E16" w:rsidP="003C5E16">
      <w:pPr>
        <w:numPr>
          <w:ilvl w:val="0"/>
          <w:numId w:val="4"/>
        </w:numPr>
        <w:jc w:val="both"/>
      </w:pPr>
      <w:r w:rsidRPr="003C5E16">
        <w:t xml:space="preserve">Atualização em informações da produção intelectual do Servidor </w:t>
      </w:r>
      <w:proofErr w:type="spellStart"/>
      <w:r w:rsidRPr="003C5E16">
        <w:t>Marlos</w:t>
      </w:r>
      <w:proofErr w:type="spellEnd"/>
      <w:r w:rsidRPr="003C5E16">
        <w:t xml:space="preserve"> Oliveira Magalhães Porto na parte da Produção Intelectual dos Servidores, na página da Biblioteca</w:t>
      </w:r>
      <w:r w:rsidR="00C37617">
        <w:t>.</w:t>
      </w:r>
    </w:p>
    <w:p w:rsidR="0071418D" w:rsidRPr="00363165" w:rsidRDefault="0071418D" w:rsidP="0071418D">
      <w:pPr>
        <w:pStyle w:val="PargrafodaLista"/>
      </w:pPr>
    </w:p>
    <w:p w:rsidR="00DD729E" w:rsidRPr="00363165" w:rsidRDefault="003C5E16" w:rsidP="003C5E16">
      <w:pPr>
        <w:numPr>
          <w:ilvl w:val="0"/>
          <w:numId w:val="1"/>
        </w:numPr>
        <w:jc w:val="both"/>
      </w:pPr>
      <w:r w:rsidRPr="003C5E16">
        <w:t xml:space="preserve">Acréscimo do nome dos novos Juízes que forma lotados na JFPE Rodrigo Parente Paiva </w:t>
      </w:r>
      <w:proofErr w:type="spellStart"/>
      <w:r w:rsidRPr="003C5E16">
        <w:t>Bentemuller</w:t>
      </w:r>
      <w:proofErr w:type="spellEnd"/>
      <w:r w:rsidRPr="003C5E16">
        <w:t xml:space="preserve"> e Beatriz Ferreira de Almeida, na página do Espaço Memória</w:t>
      </w:r>
      <w:r w:rsidR="00DD729E" w:rsidRPr="00363165">
        <w:t>.</w:t>
      </w:r>
    </w:p>
    <w:p w:rsidR="00DD729E" w:rsidRPr="00363165" w:rsidRDefault="00DD729E" w:rsidP="00DD729E">
      <w:pPr>
        <w:pStyle w:val="PargrafodaLista"/>
      </w:pPr>
    </w:p>
    <w:p w:rsidR="00DD729E" w:rsidRDefault="003C5E16" w:rsidP="003C5E16">
      <w:pPr>
        <w:numPr>
          <w:ilvl w:val="0"/>
          <w:numId w:val="1"/>
        </w:numPr>
        <w:jc w:val="both"/>
      </w:pPr>
      <w:r w:rsidRPr="003C5E16">
        <w:t>Mudança de localização dos nomes das Juízas removidas da JFPE Aline Soares Lucena Carnaúba e Katherine Bezerra Carvalho de Melo, da parte dos Juízes atuais para a parte dos Juízes que atuaram na JFPE. Na página do Espaço Memória</w:t>
      </w:r>
      <w:r w:rsidR="00DD729E" w:rsidRPr="00363165">
        <w:t>.</w:t>
      </w:r>
    </w:p>
    <w:p w:rsidR="00C37617" w:rsidRDefault="00C37617" w:rsidP="00C37617">
      <w:pPr>
        <w:pStyle w:val="PargrafodaLista"/>
      </w:pPr>
    </w:p>
    <w:p w:rsidR="00C37617" w:rsidRDefault="003C5E16" w:rsidP="003C5E16">
      <w:pPr>
        <w:numPr>
          <w:ilvl w:val="0"/>
          <w:numId w:val="1"/>
        </w:numPr>
        <w:jc w:val="both"/>
      </w:pPr>
      <w:r w:rsidRPr="003C5E16">
        <w:t>Atualização das informações dos juízes das 20ª Vara e 31ª Vara, na página do Espaço Memória</w:t>
      </w:r>
      <w:r w:rsidR="00C37617">
        <w:t>.</w:t>
      </w:r>
    </w:p>
    <w:p w:rsidR="00CC402A" w:rsidRDefault="00CC402A" w:rsidP="00CC402A">
      <w:pPr>
        <w:pStyle w:val="PargrafodaLista"/>
      </w:pPr>
    </w:p>
    <w:p w:rsidR="00CC402A" w:rsidRPr="00363165" w:rsidRDefault="003C5E16" w:rsidP="003C5E16">
      <w:pPr>
        <w:numPr>
          <w:ilvl w:val="0"/>
          <w:numId w:val="1"/>
        </w:numPr>
        <w:jc w:val="both"/>
      </w:pPr>
      <w:r w:rsidRPr="003C5E16">
        <w:t>Atualização das informações de ju</w:t>
      </w:r>
      <w:r w:rsidR="001121F6">
        <w:t xml:space="preserve">ízes das 1ª e 2ª Relatorias da </w:t>
      </w:r>
      <w:r w:rsidRPr="003C5E16">
        <w:t xml:space="preserve">2ª Turma Recursal por conta de mudança dos Frederico Augusto Leopoldino </w:t>
      </w:r>
      <w:proofErr w:type="spellStart"/>
      <w:r w:rsidRPr="003C5E16">
        <w:t>Koehler</w:t>
      </w:r>
      <w:proofErr w:type="spellEnd"/>
      <w:r w:rsidRPr="003C5E16">
        <w:t xml:space="preserve"> e Luiz Bispo da Silva Neto. Na página do Espaço Memória</w:t>
      </w:r>
      <w:r w:rsidR="00CC402A">
        <w:t>.</w:t>
      </w:r>
    </w:p>
    <w:p w:rsidR="00CF33ED" w:rsidRPr="00206035" w:rsidRDefault="00CF33ED" w:rsidP="00CF33ED">
      <w:pPr>
        <w:pStyle w:val="PargrafodaLista"/>
      </w:pPr>
    </w:p>
    <w:p w:rsidR="00CF33ED" w:rsidRDefault="003C5E16" w:rsidP="003C5E16">
      <w:pPr>
        <w:numPr>
          <w:ilvl w:val="0"/>
          <w:numId w:val="4"/>
        </w:numPr>
        <w:jc w:val="both"/>
      </w:pPr>
      <w:r w:rsidRPr="003C5E16">
        <w:t>Atualização em informações na 12ª Vara (Recife). Na página do Espaço Memória</w:t>
      </w:r>
      <w:r w:rsidR="004A073C" w:rsidRPr="00206035">
        <w:t>.</w:t>
      </w:r>
    </w:p>
    <w:p w:rsidR="003C5E16" w:rsidRDefault="003C5E16" w:rsidP="003C5E16">
      <w:pPr>
        <w:jc w:val="both"/>
      </w:pPr>
    </w:p>
    <w:p w:rsidR="003C5E16" w:rsidRPr="00206035" w:rsidRDefault="003C5E16" w:rsidP="003C5E16">
      <w:pPr>
        <w:numPr>
          <w:ilvl w:val="0"/>
          <w:numId w:val="4"/>
        </w:numPr>
        <w:jc w:val="both"/>
      </w:pPr>
      <w:r w:rsidRPr="003C5E16">
        <w:t xml:space="preserve">Atualização e ajustes </w:t>
      </w:r>
      <w:r>
        <w:t xml:space="preserve">em informações </w:t>
      </w:r>
      <w:r w:rsidRPr="003C5E16">
        <w:t>na parte dos "Apelidos das Leis" na página da Biblioteca</w:t>
      </w:r>
      <w:r>
        <w:t>.</w:t>
      </w:r>
    </w:p>
    <w:p w:rsidR="008053A2" w:rsidRPr="00206035" w:rsidRDefault="008053A2" w:rsidP="008053A2">
      <w:pPr>
        <w:jc w:val="both"/>
      </w:pPr>
    </w:p>
    <w:p w:rsidR="00CF33ED" w:rsidRPr="00206035" w:rsidRDefault="00CF33ED" w:rsidP="00CF33ED">
      <w:pPr>
        <w:numPr>
          <w:ilvl w:val="0"/>
          <w:numId w:val="4"/>
        </w:numPr>
        <w:jc w:val="both"/>
      </w:pPr>
      <w:r w:rsidRPr="00206035">
        <w:t>Contatos frequentes com Lourdinha, tratando das demandas de atividades.</w:t>
      </w:r>
    </w:p>
    <w:p w:rsidR="008652F6" w:rsidRDefault="008652F6" w:rsidP="00CF33ED">
      <w:pPr>
        <w:jc w:val="both"/>
        <w:rPr>
          <w:color w:val="0070C0"/>
        </w:rPr>
      </w:pPr>
    </w:p>
    <w:p w:rsidR="00C37617" w:rsidRDefault="00C37617" w:rsidP="00CF33ED">
      <w:pPr>
        <w:jc w:val="both"/>
        <w:rPr>
          <w:color w:val="0070C0"/>
        </w:rPr>
      </w:pPr>
    </w:p>
    <w:p w:rsidR="00B937BE" w:rsidRDefault="00CF33ED" w:rsidP="00CF33ED">
      <w:pPr>
        <w:jc w:val="both"/>
      </w:pPr>
      <w:r>
        <w:rPr>
          <w:b/>
        </w:rPr>
        <w:t>Obs</w:t>
      </w:r>
      <w:r>
        <w:t xml:space="preserve">.: </w:t>
      </w:r>
    </w:p>
    <w:p w:rsidR="00CF33ED" w:rsidRDefault="00B937BE" w:rsidP="00CF33ED">
      <w:pPr>
        <w:jc w:val="both"/>
      </w:pPr>
      <w:r>
        <w:t xml:space="preserve">- </w:t>
      </w:r>
      <w:r w:rsidR="00CF33ED">
        <w:t xml:space="preserve">Por conta da Pandemia, </w:t>
      </w:r>
      <w:r w:rsidR="00716BF5">
        <w:t>as atividades</w:t>
      </w:r>
      <w:r w:rsidR="00CF33ED">
        <w:t xml:space="preserve"> estão sendo realizados em Home Office.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EF2027" w:rsidRDefault="00EF2027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E419DA" w:rsidRPr="007759FA" w:rsidRDefault="00CF33ED" w:rsidP="00CF33ED">
      <w:pPr>
        <w:jc w:val="center"/>
      </w:pPr>
      <w:r>
        <w:t xml:space="preserve">Recife, </w:t>
      </w:r>
      <w:r w:rsidR="00E13B2E">
        <w:t>26</w:t>
      </w:r>
      <w:r w:rsidR="00301F9B">
        <w:t xml:space="preserve"> de março</w:t>
      </w:r>
      <w:r w:rsidR="00601DA9">
        <w:t xml:space="preserve"> </w:t>
      </w:r>
      <w:r w:rsidR="00ED7CD4">
        <w:t>de 2021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2245"/>
    <w:rsid w:val="000B5AAF"/>
    <w:rsid w:val="000D5153"/>
    <w:rsid w:val="000F08E8"/>
    <w:rsid w:val="00102E13"/>
    <w:rsid w:val="001121F6"/>
    <w:rsid w:val="00114F0A"/>
    <w:rsid w:val="00116A54"/>
    <w:rsid w:val="00120A24"/>
    <w:rsid w:val="00122D28"/>
    <w:rsid w:val="0012523E"/>
    <w:rsid w:val="00130751"/>
    <w:rsid w:val="00130BA2"/>
    <w:rsid w:val="00150335"/>
    <w:rsid w:val="001560C0"/>
    <w:rsid w:val="001830FB"/>
    <w:rsid w:val="00186C8E"/>
    <w:rsid w:val="001B6B8E"/>
    <w:rsid w:val="001C4B0F"/>
    <w:rsid w:val="001D32D2"/>
    <w:rsid w:val="001D4B2F"/>
    <w:rsid w:val="001E2ED1"/>
    <w:rsid w:val="001E3A4E"/>
    <w:rsid w:val="001F5BFD"/>
    <w:rsid w:val="001F79FB"/>
    <w:rsid w:val="002050AE"/>
    <w:rsid w:val="00205BEC"/>
    <w:rsid w:val="00206035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2E1169"/>
    <w:rsid w:val="00301F9B"/>
    <w:rsid w:val="003263F8"/>
    <w:rsid w:val="00327932"/>
    <w:rsid w:val="00353136"/>
    <w:rsid w:val="00354D64"/>
    <w:rsid w:val="00356A43"/>
    <w:rsid w:val="00363165"/>
    <w:rsid w:val="00366F31"/>
    <w:rsid w:val="00376943"/>
    <w:rsid w:val="0038535B"/>
    <w:rsid w:val="00385B3A"/>
    <w:rsid w:val="003A47AD"/>
    <w:rsid w:val="003C3EC4"/>
    <w:rsid w:val="003C5E16"/>
    <w:rsid w:val="003D5753"/>
    <w:rsid w:val="00425073"/>
    <w:rsid w:val="00434261"/>
    <w:rsid w:val="00445065"/>
    <w:rsid w:val="004505D8"/>
    <w:rsid w:val="00450F00"/>
    <w:rsid w:val="00453A7E"/>
    <w:rsid w:val="00484078"/>
    <w:rsid w:val="004855C1"/>
    <w:rsid w:val="00485950"/>
    <w:rsid w:val="004A073C"/>
    <w:rsid w:val="004C19AA"/>
    <w:rsid w:val="004C1C27"/>
    <w:rsid w:val="004D051D"/>
    <w:rsid w:val="004E3A8A"/>
    <w:rsid w:val="00524961"/>
    <w:rsid w:val="005325EF"/>
    <w:rsid w:val="005447BB"/>
    <w:rsid w:val="0054755A"/>
    <w:rsid w:val="00563CC7"/>
    <w:rsid w:val="005A40C6"/>
    <w:rsid w:val="005B49CB"/>
    <w:rsid w:val="005C190D"/>
    <w:rsid w:val="005C2DFF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94D7F"/>
    <w:rsid w:val="006C39D1"/>
    <w:rsid w:val="006C4B1E"/>
    <w:rsid w:val="006D27D5"/>
    <w:rsid w:val="006E3AB6"/>
    <w:rsid w:val="006E418E"/>
    <w:rsid w:val="0071418D"/>
    <w:rsid w:val="00716BF5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A4E00"/>
    <w:rsid w:val="007B1ED2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2F6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50BF"/>
    <w:rsid w:val="009E6329"/>
    <w:rsid w:val="009E6FF0"/>
    <w:rsid w:val="009F1D17"/>
    <w:rsid w:val="00A024FA"/>
    <w:rsid w:val="00A10E0C"/>
    <w:rsid w:val="00A16950"/>
    <w:rsid w:val="00A20F12"/>
    <w:rsid w:val="00A32919"/>
    <w:rsid w:val="00A369F6"/>
    <w:rsid w:val="00A444F7"/>
    <w:rsid w:val="00A707BE"/>
    <w:rsid w:val="00A87A13"/>
    <w:rsid w:val="00A90573"/>
    <w:rsid w:val="00AC1198"/>
    <w:rsid w:val="00AC4969"/>
    <w:rsid w:val="00AE21A7"/>
    <w:rsid w:val="00AE22BA"/>
    <w:rsid w:val="00AF682C"/>
    <w:rsid w:val="00B07C2B"/>
    <w:rsid w:val="00B165C3"/>
    <w:rsid w:val="00B25586"/>
    <w:rsid w:val="00B26DB4"/>
    <w:rsid w:val="00B34518"/>
    <w:rsid w:val="00B35050"/>
    <w:rsid w:val="00B4122B"/>
    <w:rsid w:val="00B449E5"/>
    <w:rsid w:val="00B45AE6"/>
    <w:rsid w:val="00B5722A"/>
    <w:rsid w:val="00B800CE"/>
    <w:rsid w:val="00B8151A"/>
    <w:rsid w:val="00B937BE"/>
    <w:rsid w:val="00BB0338"/>
    <w:rsid w:val="00BE582A"/>
    <w:rsid w:val="00C04467"/>
    <w:rsid w:val="00C10F03"/>
    <w:rsid w:val="00C215D1"/>
    <w:rsid w:val="00C37617"/>
    <w:rsid w:val="00C3778C"/>
    <w:rsid w:val="00C82680"/>
    <w:rsid w:val="00C849C2"/>
    <w:rsid w:val="00C97E38"/>
    <w:rsid w:val="00CA48BE"/>
    <w:rsid w:val="00CB3854"/>
    <w:rsid w:val="00CC402A"/>
    <w:rsid w:val="00CF33ED"/>
    <w:rsid w:val="00CF7B00"/>
    <w:rsid w:val="00CF7CFD"/>
    <w:rsid w:val="00D12372"/>
    <w:rsid w:val="00D308F2"/>
    <w:rsid w:val="00D341BF"/>
    <w:rsid w:val="00D42544"/>
    <w:rsid w:val="00D504E1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29E"/>
    <w:rsid w:val="00DD7703"/>
    <w:rsid w:val="00DE2B16"/>
    <w:rsid w:val="00DF2AA0"/>
    <w:rsid w:val="00E13B2E"/>
    <w:rsid w:val="00E32489"/>
    <w:rsid w:val="00E33192"/>
    <w:rsid w:val="00E358B4"/>
    <w:rsid w:val="00E414F6"/>
    <w:rsid w:val="00E419DA"/>
    <w:rsid w:val="00E5338F"/>
    <w:rsid w:val="00E8346B"/>
    <w:rsid w:val="00E91A64"/>
    <w:rsid w:val="00EB1AC7"/>
    <w:rsid w:val="00ED2164"/>
    <w:rsid w:val="00ED7CD4"/>
    <w:rsid w:val="00EF016B"/>
    <w:rsid w:val="00EF2027"/>
    <w:rsid w:val="00EF393C"/>
    <w:rsid w:val="00F32711"/>
    <w:rsid w:val="00F43A3C"/>
    <w:rsid w:val="00F6764D"/>
    <w:rsid w:val="00F67B0E"/>
    <w:rsid w:val="00F76C4A"/>
    <w:rsid w:val="00FA7633"/>
    <w:rsid w:val="00FC283F"/>
    <w:rsid w:val="00FD1468"/>
    <w:rsid w:val="00FD4805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0C05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11</cp:revision>
  <dcterms:created xsi:type="dcterms:W3CDTF">2021-04-07T13:30:00Z</dcterms:created>
  <dcterms:modified xsi:type="dcterms:W3CDTF">2021-04-07T13:52:00Z</dcterms:modified>
</cp:coreProperties>
</file>