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A1" w:rsidRDefault="008A6FBF" w:rsidP="00B91EA1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18</w:t>
      </w:r>
      <w:r w:rsidR="00B91EA1">
        <w:rPr>
          <w:sz w:val="30"/>
          <w:szCs w:val="30"/>
        </w:rPr>
        <w:t xml:space="preserve"> / 2021</w:t>
      </w:r>
    </w:p>
    <w:p w:rsidR="00B91EA1" w:rsidRDefault="00B91EA1" w:rsidP="00B91EA1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91EA1" w:rsidRDefault="00B91EA1" w:rsidP="00B91EA1"/>
    <w:p w:rsidR="00B91EA1" w:rsidRDefault="00B91EA1" w:rsidP="00B91EA1"/>
    <w:p w:rsidR="00B91EA1" w:rsidRDefault="00B91EA1" w:rsidP="00B91EA1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8A6FBF">
        <w:t>tre 17 e 21</w:t>
      </w:r>
      <w:r>
        <w:t xml:space="preserve"> de maio de 2021.  </w:t>
      </w:r>
    </w:p>
    <w:p w:rsidR="00B91EA1" w:rsidRDefault="00B91EA1" w:rsidP="00B91EA1">
      <w:pPr>
        <w:jc w:val="both"/>
      </w:pPr>
    </w:p>
    <w:p w:rsidR="00B91EA1" w:rsidRDefault="00B91EA1" w:rsidP="00B91EA1">
      <w:pPr>
        <w:jc w:val="both"/>
      </w:pPr>
    </w:p>
    <w:p w:rsidR="00B91EA1" w:rsidRPr="001C4B0F" w:rsidRDefault="00B91EA1" w:rsidP="00B91EA1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B91EA1" w:rsidRPr="00CC299F" w:rsidRDefault="00B91EA1" w:rsidP="00B91EA1">
      <w:pPr>
        <w:ind w:left="360"/>
        <w:jc w:val="both"/>
      </w:pPr>
      <w:r w:rsidRPr="001C4B0F">
        <w:t xml:space="preserve">   </w:t>
      </w:r>
    </w:p>
    <w:p w:rsidR="00B91EA1" w:rsidRPr="00CC299F" w:rsidRDefault="00A4496E" w:rsidP="00A4496E">
      <w:pPr>
        <w:numPr>
          <w:ilvl w:val="0"/>
          <w:numId w:val="1"/>
        </w:numPr>
        <w:jc w:val="both"/>
      </w:pPr>
      <w:r w:rsidRPr="00A4496E">
        <w:t>Acréscimo das referências dos novos livros adquiridos pela Biblioteca, com as imagens das respectivas capas buscadas na web. Na parte das Novas Aquisições, na área da Biblioteca na Intranet</w:t>
      </w:r>
      <w:r w:rsidR="00B91EA1" w:rsidRPr="00CC299F">
        <w:t xml:space="preserve">. </w:t>
      </w:r>
    </w:p>
    <w:p w:rsidR="00B91EA1" w:rsidRPr="00CC299F" w:rsidRDefault="00B91EA1" w:rsidP="00B91EA1">
      <w:pPr>
        <w:ind w:left="360"/>
        <w:jc w:val="both"/>
      </w:pPr>
    </w:p>
    <w:p w:rsidR="00B91EA1" w:rsidRPr="00CC299F" w:rsidRDefault="00A4496E" w:rsidP="00A4496E">
      <w:pPr>
        <w:numPr>
          <w:ilvl w:val="0"/>
          <w:numId w:val="1"/>
        </w:numPr>
        <w:jc w:val="both"/>
      </w:pPr>
      <w:r w:rsidRPr="00A4496E">
        <w:t>Acréscimo de informação de nova Lei e link, na parte dos "Apelidos das Leis" na página da Biblioteca</w:t>
      </w:r>
      <w:r w:rsidR="00B91EA1">
        <w:t>.</w:t>
      </w:r>
    </w:p>
    <w:p w:rsidR="00B91EA1" w:rsidRPr="00CC299F" w:rsidRDefault="00B91EA1" w:rsidP="00B91EA1">
      <w:pPr>
        <w:pStyle w:val="PargrafodaLista"/>
      </w:pPr>
    </w:p>
    <w:p w:rsidR="00B91EA1" w:rsidRDefault="00A4496E" w:rsidP="00A4496E">
      <w:pPr>
        <w:numPr>
          <w:ilvl w:val="0"/>
          <w:numId w:val="1"/>
        </w:numPr>
        <w:jc w:val="both"/>
      </w:pPr>
      <w:r w:rsidRPr="00A4496E">
        <w:t xml:space="preserve">Acréscimo da informação de Coordenação do Centro Judiciário de Solução Consensual de Conflitos e Cidadania (CEJUSCS) na </w:t>
      </w:r>
      <w:proofErr w:type="spellStart"/>
      <w:r w:rsidRPr="00A4496E">
        <w:t>finha</w:t>
      </w:r>
      <w:proofErr w:type="spellEnd"/>
      <w:r w:rsidRPr="00A4496E">
        <w:t xml:space="preserve"> biográfica dos juízes José Moreira da Silva Neto e Arthur Napoleão Teixeira Filho. Na página do Espaço Memória</w:t>
      </w:r>
      <w:r w:rsidR="00B91EA1" w:rsidRPr="00CC299F">
        <w:t>.</w:t>
      </w:r>
    </w:p>
    <w:p w:rsidR="00B91EA1" w:rsidRDefault="00B91EA1" w:rsidP="00B91EA1">
      <w:pPr>
        <w:pStyle w:val="PargrafodaLista"/>
      </w:pPr>
    </w:p>
    <w:p w:rsidR="00B91EA1" w:rsidRDefault="00A4496E" w:rsidP="00A4496E">
      <w:pPr>
        <w:numPr>
          <w:ilvl w:val="0"/>
          <w:numId w:val="1"/>
        </w:numPr>
        <w:jc w:val="both"/>
      </w:pPr>
      <w:r w:rsidRPr="00A4496E">
        <w:t xml:space="preserve">Atualização da informação de Coordenação do Centro Judiciário de Solução Consensual de Conflitos e Cidadania (CEJUSCS) na </w:t>
      </w:r>
      <w:proofErr w:type="spellStart"/>
      <w:r w:rsidRPr="00A4496E">
        <w:t>finha</w:t>
      </w:r>
      <w:proofErr w:type="spellEnd"/>
      <w:r w:rsidRPr="00A4496E">
        <w:t xml:space="preserve"> biográfica da juíza </w:t>
      </w:r>
      <w:proofErr w:type="spellStart"/>
      <w:r w:rsidRPr="00A4496E">
        <w:t>Nilcéa</w:t>
      </w:r>
      <w:proofErr w:type="spellEnd"/>
      <w:r w:rsidRPr="00A4496E">
        <w:t xml:space="preserve"> Maria Barbosa Maggi. Na página do Espaço Memória</w:t>
      </w:r>
      <w:r w:rsidR="00B91EA1">
        <w:t>.</w:t>
      </w:r>
    </w:p>
    <w:p w:rsidR="00B91EA1" w:rsidRDefault="00B91EA1" w:rsidP="00B91EA1">
      <w:pPr>
        <w:pStyle w:val="PargrafodaLista"/>
      </w:pPr>
    </w:p>
    <w:p w:rsidR="00B91EA1" w:rsidRDefault="00A4496E" w:rsidP="00A4496E">
      <w:pPr>
        <w:numPr>
          <w:ilvl w:val="0"/>
          <w:numId w:val="1"/>
        </w:numPr>
        <w:jc w:val="both"/>
      </w:pPr>
      <w:r w:rsidRPr="00A4496E">
        <w:t xml:space="preserve">Acréscimo da informação de Presidência da REJUFE na </w:t>
      </w:r>
      <w:proofErr w:type="spellStart"/>
      <w:r w:rsidRPr="00A4496E">
        <w:t>finha</w:t>
      </w:r>
      <w:proofErr w:type="spellEnd"/>
      <w:r w:rsidRPr="00A4496E">
        <w:t xml:space="preserve"> biográfica dos juízes José Baptista de Almeida Filho, Manoel de Oliveira </w:t>
      </w:r>
      <w:proofErr w:type="spellStart"/>
      <w:r w:rsidRPr="00A4496E">
        <w:t>Erhardt</w:t>
      </w:r>
      <w:proofErr w:type="spellEnd"/>
      <w:r w:rsidRPr="00A4496E">
        <w:t xml:space="preserve">, </w:t>
      </w:r>
      <w:proofErr w:type="spellStart"/>
      <w:r w:rsidRPr="00A4496E">
        <w:t>Élio</w:t>
      </w:r>
      <w:proofErr w:type="spellEnd"/>
      <w:r w:rsidRPr="00A4496E">
        <w:t xml:space="preserve"> Wanderley, Marco Bruno, Francisco Glauber, Antônio José de Carvalho Araújo, Claudio </w:t>
      </w:r>
      <w:proofErr w:type="spellStart"/>
      <w:r w:rsidRPr="00A4496E">
        <w:t>Kitner</w:t>
      </w:r>
      <w:proofErr w:type="spellEnd"/>
      <w:r w:rsidRPr="00A4496E">
        <w:t xml:space="preserve"> e </w:t>
      </w:r>
      <w:proofErr w:type="spellStart"/>
      <w:r w:rsidRPr="00A4496E">
        <w:t>Madja</w:t>
      </w:r>
      <w:proofErr w:type="spellEnd"/>
      <w:r w:rsidRPr="00A4496E">
        <w:t xml:space="preserve"> de Sousa Moura Siqueira</w:t>
      </w:r>
      <w:r w:rsidR="00B91EA1">
        <w:t>.</w:t>
      </w:r>
    </w:p>
    <w:p w:rsidR="00B91EA1" w:rsidRDefault="00B91EA1" w:rsidP="00B91EA1">
      <w:pPr>
        <w:pStyle w:val="PargrafodaLista"/>
      </w:pPr>
    </w:p>
    <w:p w:rsidR="00B91EA1" w:rsidRDefault="00A4496E" w:rsidP="00A4496E">
      <w:pPr>
        <w:numPr>
          <w:ilvl w:val="0"/>
          <w:numId w:val="1"/>
        </w:numPr>
        <w:jc w:val="both"/>
      </w:pPr>
      <w:r w:rsidRPr="00A4496E">
        <w:t xml:space="preserve">Inserção das informações dos Editais e Portarias das 4ª, 7ª, 8ª, 11ª, 12ª, 13ª e 14ª Varas Federais e também dos links para os </w:t>
      </w:r>
      <w:proofErr w:type="spellStart"/>
      <w:r w:rsidRPr="00A4496E">
        <w:t>PDFs</w:t>
      </w:r>
      <w:proofErr w:type="spellEnd"/>
      <w:r w:rsidRPr="00A4496E">
        <w:t xml:space="preserve"> (salvos a partir do Diário da Justiça Eletrônico SJPE), referentes as Inspeções Judiciais do ano de 2021, na área da Biblioteca na Intranet, com as informações referentes as ementas e as datas de disponibilização no DJE SJPE</w:t>
      </w:r>
      <w:r w:rsidR="00B91EA1">
        <w:t>.</w:t>
      </w:r>
      <w:bookmarkStart w:id="0" w:name="_GoBack"/>
      <w:bookmarkEnd w:id="0"/>
    </w:p>
    <w:p w:rsidR="00B91EA1" w:rsidRPr="00CC299F" w:rsidRDefault="00B91EA1" w:rsidP="00B91EA1"/>
    <w:p w:rsidR="00B91EA1" w:rsidRPr="00CC299F" w:rsidRDefault="00B91EA1" w:rsidP="00B91EA1">
      <w:pPr>
        <w:numPr>
          <w:ilvl w:val="0"/>
          <w:numId w:val="1"/>
        </w:numPr>
        <w:jc w:val="both"/>
      </w:pPr>
      <w:r w:rsidRPr="00CC299F">
        <w:t>Inserção de Portarias da Direção do Foro, no ano de 2021, na respectiva área dentro do Portal da JFPE, com</w:t>
      </w:r>
      <w:r>
        <w:t xml:space="preserve"> link para </w:t>
      </w:r>
      <w:proofErr w:type="spellStart"/>
      <w:r>
        <w:t>pdf</w:t>
      </w:r>
      <w:proofErr w:type="spellEnd"/>
      <w:r>
        <w:t xml:space="preserve"> e</w:t>
      </w:r>
      <w:r w:rsidRPr="00CC299F">
        <w:t xml:space="preserve"> as informações </w:t>
      </w:r>
      <w:r>
        <w:t>de</w:t>
      </w:r>
      <w:r w:rsidRPr="00CC299F">
        <w:t xml:space="preserve"> ao número e ano</w:t>
      </w:r>
      <w:r>
        <w:t>, assim como ementas e</w:t>
      </w:r>
      <w:r w:rsidRPr="00CC299F">
        <w:t xml:space="preserve"> datas de disponibilização no Diário Eletrônico Administrativo SJPE.</w:t>
      </w:r>
    </w:p>
    <w:p w:rsidR="00B91EA1" w:rsidRPr="00206035" w:rsidRDefault="00B91EA1" w:rsidP="00B91EA1">
      <w:pPr>
        <w:jc w:val="both"/>
      </w:pPr>
    </w:p>
    <w:p w:rsidR="00B91EA1" w:rsidRPr="00206035" w:rsidRDefault="00B91EA1" w:rsidP="00B91EA1">
      <w:pPr>
        <w:numPr>
          <w:ilvl w:val="0"/>
          <w:numId w:val="1"/>
        </w:numPr>
        <w:jc w:val="both"/>
      </w:pPr>
      <w:r w:rsidRPr="00206035">
        <w:t>Contatos frequentes com Lourdinha, tratando das demandas de atividades.</w:t>
      </w:r>
    </w:p>
    <w:p w:rsidR="00B91EA1" w:rsidRDefault="00B91EA1" w:rsidP="00B91EA1">
      <w:pPr>
        <w:jc w:val="both"/>
        <w:rPr>
          <w:color w:val="0070C0"/>
        </w:rPr>
      </w:pPr>
    </w:p>
    <w:p w:rsidR="00B91EA1" w:rsidRDefault="00B91EA1" w:rsidP="00B91EA1">
      <w:pPr>
        <w:jc w:val="both"/>
      </w:pPr>
      <w:r>
        <w:rPr>
          <w:b/>
        </w:rPr>
        <w:t>Obs</w:t>
      </w:r>
      <w:r>
        <w:t xml:space="preserve">.: </w:t>
      </w:r>
    </w:p>
    <w:p w:rsidR="00B91EA1" w:rsidRDefault="00B91EA1" w:rsidP="00B91EA1">
      <w:pPr>
        <w:jc w:val="both"/>
      </w:pPr>
      <w:r>
        <w:t>- Por conta da Pandemia, as atividades estão sendo realizados em Home Office.</w:t>
      </w:r>
    </w:p>
    <w:p w:rsidR="00B91EA1" w:rsidRDefault="00B91EA1" w:rsidP="00B91EA1">
      <w:r>
        <w:t>* Todas as atividades foram solicitadas pela Biblioteca / Espaço Memória.</w:t>
      </w:r>
    </w:p>
    <w:p w:rsidR="00B91EA1" w:rsidRDefault="00B91EA1" w:rsidP="00B91EA1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Default="008A6FBF" w:rsidP="00B91EA1">
      <w:pPr>
        <w:jc w:val="center"/>
      </w:pPr>
      <w:r>
        <w:t>Recife, 21</w:t>
      </w:r>
      <w:r w:rsidR="00B91EA1">
        <w:t xml:space="preserve"> de maio de 2021</w:t>
      </w:r>
    </w:p>
    <w:sectPr w:rsidR="00E419DA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5447BB"/>
    <w:rsid w:val="007E6FBD"/>
    <w:rsid w:val="008A6FBF"/>
    <w:rsid w:val="00A4496E"/>
    <w:rsid w:val="00B91EA1"/>
    <w:rsid w:val="00DA75ED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6EDD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2021-05-21T18:20:00Z</dcterms:created>
  <dcterms:modified xsi:type="dcterms:W3CDTF">2021-05-21T18:25:00Z</dcterms:modified>
</cp:coreProperties>
</file>