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2</w:t>
      </w:r>
      <w:r w:rsidR="00913A24">
        <w:rPr>
          <w:sz w:val="30"/>
          <w:szCs w:val="30"/>
        </w:rPr>
        <w:t>9</w:t>
      </w:r>
      <w:r>
        <w:rPr>
          <w:sz w:val="30"/>
          <w:szCs w:val="30"/>
        </w:rPr>
        <w:t xml:space="preserve"> / 2021</w:t>
      </w:r>
    </w:p>
    <w:p w:rsidR="00CF683F" w:rsidRDefault="00CF683F" w:rsidP="00CF683F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CF683F" w:rsidRDefault="00CF683F" w:rsidP="00CF683F"/>
    <w:p w:rsidR="00CF683F" w:rsidRDefault="00CF683F" w:rsidP="00CF683F"/>
    <w:p w:rsidR="00CF683F" w:rsidRDefault="00CF683F" w:rsidP="00CF683F">
      <w:pPr>
        <w:jc w:val="both"/>
      </w:pPr>
      <w:r>
        <w:t>O presente relatório refere-se às atividades de pesquisa, seleção e organização de informações, alimentação e atualização dos conteúdos das páginas do Espaço Memória e da Biblioteca no Portal Web da JFPE, realizadas remotamente em Home Office no período en</w:t>
      </w:r>
      <w:r w:rsidR="00913A24">
        <w:t>tre 2</w:t>
      </w:r>
      <w:r w:rsidR="000E3D18">
        <w:t xml:space="preserve"> e </w:t>
      </w:r>
      <w:r w:rsidR="00913A24">
        <w:t>6</w:t>
      </w:r>
      <w:r>
        <w:t xml:space="preserve"> de </w:t>
      </w:r>
      <w:r w:rsidR="00913A24">
        <w:t>agosto</w:t>
      </w:r>
      <w:r>
        <w:t xml:space="preserve"> de 2021.  </w:t>
      </w:r>
    </w:p>
    <w:p w:rsidR="00CF683F" w:rsidRDefault="00CF683F" w:rsidP="00CF683F">
      <w:pPr>
        <w:jc w:val="both"/>
      </w:pPr>
    </w:p>
    <w:p w:rsidR="00913A24" w:rsidRDefault="00913A24" w:rsidP="00CF683F">
      <w:pPr>
        <w:jc w:val="both"/>
      </w:pPr>
      <w:bookmarkStart w:id="0" w:name="_GoBack"/>
      <w:bookmarkEnd w:id="0"/>
    </w:p>
    <w:p w:rsidR="00CF683F" w:rsidRDefault="00CF683F" w:rsidP="00CF683F">
      <w:pPr>
        <w:jc w:val="both"/>
      </w:pPr>
      <w:r>
        <w:t>As atividades realizadas estão descritas em tópicos: *</w:t>
      </w:r>
    </w:p>
    <w:p w:rsidR="00CF683F" w:rsidRDefault="00CF683F" w:rsidP="00CF683F">
      <w:pPr>
        <w:ind w:left="360"/>
        <w:jc w:val="both"/>
      </w:pPr>
      <w:r>
        <w:t xml:space="preserve">   </w:t>
      </w:r>
    </w:p>
    <w:p w:rsidR="0002081A" w:rsidRDefault="0002081A" w:rsidP="00CF683F">
      <w:pPr>
        <w:ind w:left="360"/>
        <w:jc w:val="both"/>
      </w:pPr>
    </w:p>
    <w:p w:rsidR="00CF683F" w:rsidRDefault="00913A24" w:rsidP="00913A24">
      <w:pPr>
        <w:numPr>
          <w:ilvl w:val="0"/>
          <w:numId w:val="3"/>
        </w:numPr>
        <w:jc w:val="both"/>
      </w:pPr>
      <w:r w:rsidRPr="00913A24">
        <w:t>Acréscimo de nova notícia sobre a submissão de trabalhos na página da Revista Jurídica da SJPE</w:t>
      </w:r>
      <w:r w:rsidR="000E3D18">
        <w:t>.</w:t>
      </w:r>
      <w:r w:rsidR="00CF683F">
        <w:t xml:space="preserve"> </w:t>
      </w:r>
    </w:p>
    <w:p w:rsidR="00CF683F" w:rsidRDefault="00CF683F" w:rsidP="00CF683F">
      <w:pPr>
        <w:ind w:left="360"/>
        <w:jc w:val="both"/>
      </w:pPr>
    </w:p>
    <w:p w:rsidR="00CF683F" w:rsidRDefault="00913A24" w:rsidP="00913A24">
      <w:pPr>
        <w:numPr>
          <w:ilvl w:val="0"/>
          <w:numId w:val="3"/>
        </w:numPr>
        <w:jc w:val="both"/>
      </w:pPr>
      <w:r w:rsidRPr="00913A24">
        <w:t>Acréscimo de informações da posse de novo servidor da JFPE, na parte dos Servidores na página do Espaço Memória</w:t>
      </w:r>
      <w:r w:rsidR="00CF683F">
        <w:t>.</w:t>
      </w:r>
    </w:p>
    <w:p w:rsidR="00CF683F" w:rsidRDefault="00CF683F" w:rsidP="00CF683F">
      <w:pPr>
        <w:ind w:left="360"/>
        <w:jc w:val="both"/>
      </w:pPr>
    </w:p>
    <w:p w:rsidR="00CF683F" w:rsidRDefault="00913A24" w:rsidP="00913A24">
      <w:pPr>
        <w:numPr>
          <w:ilvl w:val="0"/>
          <w:numId w:val="3"/>
        </w:numPr>
        <w:jc w:val="both"/>
      </w:pPr>
      <w:r w:rsidRPr="00913A24">
        <w:t>Reconstrução da lista completa com as datas das implantações das Varas da JFPE, com as respectivas sedes, leis de criação e fundamento legal, feita a partir do documento do TRF5. Acréscimo de texto e link para a lista na parte do Histórico da Justiça em Pernambuco. Na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913A24" w:rsidP="00913A24">
      <w:pPr>
        <w:numPr>
          <w:ilvl w:val="0"/>
          <w:numId w:val="3"/>
        </w:numPr>
        <w:jc w:val="both"/>
      </w:pPr>
      <w:r w:rsidRPr="00913A24">
        <w:t>Atualização em informações na parte da Legislação e Competência das 1ª e 2ª Varas, na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913A24" w:rsidP="00913A24">
      <w:pPr>
        <w:numPr>
          <w:ilvl w:val="0"/>
          <w:numId w:val="3"/>
        </w:numPr>
        <w:jc w:val="both"/>
      </w:pPr>
      <w:r w:rsidRPr="00913A24">
        <w:t>Atualização e acréscimo de novas informações na parte do Histórico da Justiça em Pernambuco e no Brasil. Na página do Espaço Memória</w:t>
      </w:r>
      <w:r w:rsidR="00CF683F">
        <w:t>.</w:t>
      </w:r>
    </w:p>
    <w:p w:rsidR="00CF683F" w:rsidRDefault="00CF683F" w:rsidP="00CF683F">
      <w:pPr>
        <w:pStyle w:val="PargrafodaLista"/>
      </w:pPr>
    </w:p>
    <w:p w:rsidR="00CF683F" w:rsidRDefault="00913A24" w:rsidP="00913A24">
      <w:pPr>
        <w:numPr>
          <w:ilvl w:val="0"/>
          <w:numId w:val="3"/>
        </w:numPr>
        <w:jc w:val="both"/>
      </w:pPr>
      <w:r w:rsidRPr="00913A24">
        <w:t>Atualização em informações e acréscimo de links na parte dos Créditos na página do Espaço Memória</w:t>
      </w:r>
      <w:r w:rsidR="0002081A">
        <w:t>.</w:t>
      </w:r>
    </w:p>
    <w:p w:rsidR="00C84255" w:rsidRDefault="00C84255" w:rsidP="00C84255">
      <w:pPr>
        <w:pStyle w:val="PargrafodaLista"/>
      </w:pPr>
    </w:p>
    <w:p w:rsidR="00C84255" w:rsidRDefault="00913A24" w:rsidP="00913A24">
      <w:pPr>
        <w:numPr>
          <w:ilvl w:val="0"/>
          <w:numId w:val="3"/>
        </w:numPr>
        <w:jc w:val="both"/>
      </w:pPr>
      <w:r w:rsidRPr="00913A24">
        <w:t>Realização de pesquisa de artigos de revista em bases de dados e bibliotecas na internet, solicitada por Servidor da JFPE</w:t>
      </w:r>
      <w:r w:rsidR="00C84255">
        <w:t>.</w:t>
      </w:r>
    </w:p>
    <w:p w:rsidR="00CF683F" w:rsidRDefault="00CF683F" w:rsidP="00CF683F"/>
    <w:p w:rsidR="00CF683F" w:rsidRDefault="00CF683F" w:rsidP="00CF683F">
      <w:pPr>
        <w:numPr>
          <w:ilvl w:val="0"/>
          <w:numId w:val="3"/>
        </w:numPr>
        <w:jc w:val="both"/>
      </w:pPr>
      <w:r>
        <w:t xml:space="preserve">Inserção de Portarias da Direção do Foro, no ano de 2021, na respectiva área dentro do Portal da JFPE, com link para </w:t>
      </w:r>
      <w:proofErr w:type="spellStart"/>
      <w:r>
        <w:t>pdf</w:t>
      </w:r>
      <w:proofErr w:type="spellEnd"/>
      <w:r>
        <w:t xml:space="preserve"> e as informações de ao número e ano, assim como ementas e datas de disponibilização no Diário Eletrônico Administrativo SJPE.</w:t>
      </w:r>
    </w:p>
    <w:p w:rsidR="00CF683F" w:rsidRDefault="00CF683F" w:rsidP="00CF683F">
      <w:pPr>
        <w:jc w:val="both"/>
      </w:pPr>
    </w:p>
    <w:p w:rsidR="00CF683F" w:rsidRDefault="00CF683F" w:rsidP="00CF683F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  <w:rPr>
          <w:color w:val="0070C0"/>
        </w:rPr>
      </w:pPr>
    </w:p>
    <w:p w:rsidR="00CF683F" w:rsidRDefault="00CF683F" w:rsidP="00CF683F">
      <w:pPr>
        <w:jc w:val="both"/>
      </w:pPr>
      <w:r>
        <w:rPr>
          <w:b/>
        </w:rPr>
        <w:t>Obs</w:t>
      </w:r>
      <w:r>
        <w:t xml:space="preserve">.: </w:t>
      </w:r>
    </w:p>
    <w:p w:rsidR="00CF683F" w:rsidRDefault="00CF683F" w:rsidP="00CF683F">
      <w:pPr>
        <w:jc w:val="both"/>
      </w:pPr>
      <w:r>
        <w:t>- Por conta da Pandemia, as atividades estão sendo realizados em Home Office.</w:t>
      </w:r>
    </w:p>
    <w:p w:rsidR="00CF683F" w:rsidRDefault="00CF683F" w:rsidP="00CF683F"/>
    <w:p w:rsidR="00CF683F" w:rsidRDefault="00CF683F" w:rsidP="00CF683F">
      <w:r>
        <w:t>* Todas as atividades foram solicitadas pela Biblioteca / Espaço Memória.</w:t>
      </w:r>
    </w:p>
    <w:p w:rsidR="00CF683F" w:rsidRDefault="00CF683F" w:rsidP="00CF683F">
      <w:pPr>
        <w:rPr>
          <w:b/>
        </w:rPr>
      </w:pPr>
      <w:r>
        <w:t xml:space="preserve">  </w:t>
      </w:r>
      <w:r>
        <w:br/>
      </w:r>
      <w:r>
        <w:rPr>
          <w:b/>
        </w:rPr>
        <w:br/>
        <w:t>Igor Pires Lima</w:t>
      </w:r>
    </w:p>
    <w:p w:rsidR="00CF683F" w:rsidRDefault="000E3D18" w:rsidP="00CF683F">
      <w:pPr>
        <w:jc w:val="center"/>
      </w:pPr>
      <w:r>
        <w:t xml:space="preserve">Recife, </w:t>
      </w:r>
      <w:r w:rsidR="00913A24">
        <w:t>6 de agosto</w:t>
      </w:r>
      <w:r w:rsidR="00CF683F">
        <w:t xml:space="preserve"> de 2021</w:t>
      </w:r>
    </w:p>
    <w:p w:rsidR="00E419DA" w:rsidRPr="00CF683F" w:rsidRDefault="00E419DA" w:rsidP="00CF683F"/>
    <w:sectPr w:rsidR="00E419DA" w:rsidRPr="00CF683F" w:rsidSect="007072B5">
      <w:pgSz w:w="11906" w:h="16838"/>
      <w:pgMar w:top="1258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A1"/>
    <w:rsid w:val="0002081A"/>
    <w:rsid w:val="0002387C"/>
    <w:rsid w:val="000E3D18"/>
    <w:rsid w:val="00201C0E"/>
    <w:rsid w:val="0026174C"/>
    <w:rsid w:val="002C7E31"/>
    <w:rsid w:val="00301D99"/>
    <w:rsid w:val="00303B7C"/>
    <w:rsid w:val="00323511"/>
    <w:rsid w:val="00364B95"/>
    <w:rsid w:val="004E5D1D"/>
    <w:rsid w:val="00526303"/>
    <w:rsid w:val="005447BB"/>
    <w:rsid w:val="00561BC7"/>
    <w:rsid w:val="00600380"/>
    <w:rsid w:val="00697B56"/>
    <w:rsid w:val="006F4D65"/>
    <w:rsid w:val="007B6E6E"/>
    <w:rsid w:val="007E6FBD"/>
    <w:rsid w:val="0081515D"/>
    <w:rsid w:val="008313BC"/>
    <w:rsid w:val="008A6FBF"/>
    <w:rsid w:val="008F62A9"/>
    <w:rsid w:val="00913A24"/>
    <w:rsid w:val="00915AC6"/>
    <w:rsid w:val="00A4496E"/>
    <w:rsid w:val="00A575F5"/>
    <w:rsid w:val="00B36D14"/>
    <w:rsid w:val="00B91EA1"/>
    <w:rsid w:val="00B92BA9"/>
    <w:rsid w:val="00BA2355"/>
    <w:rsid w:val="00BB4119"/>
    <w:rsid w:val="00C84255"/>
    <w:rsid w:val="00CD46F4"/>
    <w:rsid w:val="00CF683F"/>
    <w:rsid w:val="00D50963"/>
    <w:rsid w:val="00DA75ED"/>
    <w:rsid w:val="00E419DA"/>
    <w:rsid w:val="00F11C2D"/>
    <w:rsid w:val="00FB47FA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9E69"/>
  <w15:chartTrackingRefBased/>
  <w15:docId w15:val="{161A62C3-B5CD-4472-A993-7974FCCB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1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1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2</cp:revision>
  <dcterms:created xsi:type="dcterms:W3CDTF">2021-08-06T18:56:00Z</dcterms:created>
  <dcterms:modified xsi:type="dcterms:W3CDTF">2021-08-06T18:56:00Z</dcterms:modified>
</cp:coreProperties>
</file>