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</w:t>
      </w:r>
      <w:r w:rsidR="00BB64FE">
        <w:rPr>
          <w:sz w:val="30"/>
          <w:szCs w:val="30"/>
        </w:rPr>
        <w:t>5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BB64FE">
        <w:t>13</w:t>
      </w:r>
      <w:r w:rsidR="003775C6">
        <w:t xml:space="preserve"> </w:t>
      </w:r>
      <w:r w:rsidR="00BB64FE">
        <w:t>e 17</w:t>
      </w:r>
      <w:r w:rsidR="00B45D1D">
        <w:t xml:space="preserve"> </w:t>
      </w:r>
      <w:r w:rsidR="003775C6">
        <w:t>de setembro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B45D1D" w:rsidRDefault="00B45D1D" w:rsidP="00CF683F">
      <w:pPr>
        <w:ind w:left="360"/>
        <w:jc w:val="both"/>
      </w:pPr>
    </w:p>
    <w:p w:rsidR="0002081A" w:rsidRDefault="0002081A" w:rsidP="00CF683F">
      <w:pPr>
        <w:ind w:left="360"/>
        <w:jc w:val="both"/>
      </w:pPr>
    </w:p>
    <w:p w:rsidR="00CF683F" w:rsidRDefault="00A51235" w:rsidP="00A51235">
      <w:pPr>
        <w:numPr>
          <w:ilvl w:val="0"/>
          <w:numId w:val="3"/>
        </w:numPr>
        <w:jc w:val="both"/>
      </w:pPr>
      <w:r w:rsidRPr="00A51235">
        <w:t xml:space="preserve">Realização de pesquisa de um título de livro em bases de dados, editoras e livrarias na internet, solicitada pelo juiz Allan </w:t>
      </w:r>
      <w:proofErr w:type="spellStart"/>
      <w:r w:rsidRPr="00A51235">
        <w:t>Endry</w:t>
      </w:r>
      <w:proofErr w:type="spellEnd"/>
      <w:r w:rsidRPr="00A51235">
        <w:t xml:space="preserve"> Veras Ferreira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A51235" w:rsidP="00A51235">
      <w:pPr>
        <w:numPr>
          <w:ilvl w:val="0"/>
          <w:numId w:val="3"/>
        </w:numPr>
        <w:jc w:val="both"/>
      </w:pPr>
      <w:r w:rsidRPr="00A51235">
        <w:t>Atualização em informações na parte da composição dos juízes das 29ª e 30ª Varas, dentro da Subseção de Jaboatão, na página do Espaço Memória</w:t>
      </w:r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A51235" w:rsidP="00A51235">
      <w:pPr>
        <w:numPr>
          <w:ilvl w:val="0"/>
          <w:numId w:val="3"/>
        </w:numPr>
        <w:jc w:val="both"/>
      </w:pPr>
      <w:r w:rsidRPr="00A51235">
        <w:t>Revisão das lotações</w:t>
      </w:r>
      <w:bookmarkStart w:id="0" w:name="_GoBack"/>
      <w:bookmarkEnd w:id="0"/>
      <w:r w:rsidRPr="00A51235">
        <w:t xml:space="preserve"> dos juízes que atuam na JFPE, a partir de lista enviada pela </w:t>
      </w:r>
      <w:proofErr w:type="spellStart"/>
      <w:r w:rsidRPr="00A51235">
        <w:t>Namag</w:t>
      </w:r>
      <w:proofErr w:type="spellEnd"/>
      <w:r>
        <w:t>.</w:t>
      </w:r>
    </w:p>
    <w:p w:rsidR="00071E0D" w:rsidRDefault="00071E0D" w:rsidP="00071E0D">
      <w:pPr>
        <w:pStyle w:val="PargrafodaLista"/>
      </w:pPr>
    </w:p>
    <w:p w:rsidR="00CF683F" w:rsidRDefault="00A51235" w:rsidP="00A51235">
      <w:pPr>
        <w:numPr>
          <w:ilvl w:val="0"/>
          <w:numId w:val="3"/>
        </w:numPr>
        <w:jc w:val="both"/>
      </w:pPr>
      <w:r w:rsidRPr="00A51235">
        <w:t>Levantamento dos juízes que atuam na JFPE e que estão sem a foto na página do Espaço Memória, solicitada pela Comunicação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A51235" w:rsidP="00A51235">
      <w:pPr>
        <w:numPr>
          <w:ilvl w:val="0"/>
          <w:numId w:val="3"/>
        </w:numPr>
        <w:jc w:val="both"/>
      </w:pPr>
      <w:r w:rsidRPr="00A51235">
        <w:t xml:space="preserve">Atualização em informações na ficha Juíza Edwiges Conceição </w:t>
      </w:r>
      <w:proofErr w:type="spellStart"/>
      <w:r w:rsidRPr="00A51235">
        <w:t>Caraciolo</w:t>
      </w:r>
      <w:proofErr w:type="spellEnd"/>
      <w:r w:rsidRPr="00A51235">
        <w:t xml:space="preserve"> Rocha,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A51235" w:rsidP="00A51235">
      <w:pPr>
        <w:numPr>
          <w:ilvl w:val="0"/>
          <w:numId w:val="3"/>
        </w:numPr>
        <w:jc w:val="both"/>
      </w:pPr>
      <w:r w:rsidRPr="00A51235">
        <w:t xml:space="preserve">Reunião com Diogo pelo programa </w:t>
      </w:r>
      <w:proofErr w:type="spellStart"/>
      <w:r w:rsidRPr="00A51235">
        <w:t>Teams</w:t>
      </w:r>
      <w:proofErr w:type="spellEnd"/>
      <w:r w:rsidRPr="00A51235">
        <w:t xml:space="preserve"> para configuração do FTP para o novo Portal da JFPE e sobre o ambiente de homologação para trabalhar</w:t>
      </w:r>
      <w:r w:rsidR="00CF683F">
        <w:t>.</w:t>
      </w:r>
    </w:p>
    <w:p w:rsidR="00C84255" w:rsidRDefault="00C84255" w:rsidP="003775C6"/>
    <w:p w:rsidR="003775C6" w:rsidRDefault="00A51235" w:rsidP="00A51235">
      <w:pPr>
        <w:numPr>
          <w:ilvl w:val="0"/>
          <w:numId w:val="3"/>
        </w:numPr>
        <w:jc w:val="both"/>
      </w:pPr>
      <w:r w:rsidRPr="00A51235">
        <w:t>Revisão e correção de links quebrados na parte dos Se</w:t>
      </w:r>
      <w:r>
        <w:t>rvidores nos anos de 1967 a 2009</w:t>
      </w:r>
      <w:r w:rsidRPr="00A51235">
        <w:t>, na página do Espaço Memória, por conta da mudança no endereço da página</w:t>
      </w:r>
      <w:r w:rsidR="00C84255">
        <w:t>.</w:t>
      </w:r>
    </w:p>
    <w:p w:rsidR="00CF683F" w:rsidRDefault="00CF683F" w:rsidP="00CF683F"/>
    <w:p w:rsidR="00CF683F" w:rsidRDefault="00A51235" w:rsidP="00A51235">
      <w:pPr>
        <w:numPr>
          <w:ilvl w:val="0"/>
          <w:numId w:val="3"/>
        </w:numPr>
        <w:jc w:val="both"/>
      </w:pPr>
      <w:r>
        <w:t>A</w:t>
      </w:r>
      <w:r w:rsidRPr="00A51235">
        <w:t>tualização e ajustes na parte dos Apelidos das Leis, na página da Biblioteca, por conta da mudança para o novo Portal da JFPE</w:t>
      </w:r>
      <w:r w:rsidR="00CF683F">
        <w:t>.</w:t>
      </w:r>
    </w:p>
    <w:p w:rsidR="00A51235" w:rsidRDefault="00A51235" w:rsidP="00A51235">
      <w:pPr>
        <w:pStyle w:val="PargrafodaLista"/>
      </w:pPr>
    </w:p>
    <w:p w:rsidR="00A51235" w:rsidRDefault="00A51235" w:rsidP="00A51235">
      <w:pPr>
        <w:numPr>
          <w:ilvl w:val="0"/>
          <w:numId w:val="3"/>
        </w:numPr>
        <w:jc w:val="both"/>
      </w:pPr>
      <w:r w:rsidRPr="00A51235">
        <w:t>Ajuda a equipe da biblioteca no entendimento das realização e consulta das reservas de materiais pelo Sistema Pergamum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B45D1D">
        <w:t>1</w:t>
      </w:r>
      <w:r w:rsidR="00BB64FE">
        <w:t>7</w:t>
      </w:r>
      <w:r w:rsidR="003775C6">
        <w:t xml:space="preserve"> de setembro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E3D18"/>
    <w:rsid w:val="001E1CA4"/>
    <w:rsid w:val="00201C0E"/>
    <w:rsid w:val="0026174C"/>
    <w:rsid w:val="002C7E31"/>
    <w:rsid w:val="0030083E"/>
    <w:rsid w:val="00301D99"/>
    <w:rsid w:val="00303B7C"/>
    <w:rsid w:val="00323511"/>
    <w:rsid w:val="00364B95"/>
    <w:rsid w:val="003775C6"/>
    <w:rsid w:val="00437A55"/>
    <w:rsid w:val="004E5D1D"/>
    <w:rsid w:val="00526303"/>
    <w:rsid w:val="005447BB"/>
    <w:rsid w:val="00561BC7"/>
    <w:rsid w:val="00600380"/>
    <w:rsid w:val="006013BD"/>
    <w:rsid w:val="0062001C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A4496E"/>
    <w:rsid w:val="00A51235"/>
    <w:rsid w:val="00A575F5"/>
    <w:rsid w:val="00B36D14"/>
    <w:rsid w:val="00B45D1D"/>
    <w:rsid w:val="00B8674D"/>
    <w:rsid w:val="00B91EA1"/>
    <w:rsid w:val="00B92BA9"/>
    <w:rsid w:val="00BA2355"/>
    <w:rsid w:val="00BB4119"/>
    <w:rsid w:val="00BB64FE"/>
    <w:rsid w:val="00C3179F"/>
    <w:rsid w:val="00C84255"/>
    <w:rsid w:val="00CD46F4"/>
    <w:rsid w:val="00CF683F"/>
    <w:rsid w:val="00D50963"/>
    <w:rsid w:val="00DA75ED"/>
    <w:rsid w:val="00E419DA"/>
    <w:rsid w:val="00E572E0"/>
    <w:rsid w:val="00ED590A"/>
    <w:rsid w:val="00F11C2D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60F2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2021-09-17T20:22:00Z</dcterms:created>
  <dcterms:modified xsi:type="dcterms:W3CDTF">2021-09-17T20:25:00Z</dcterms:modified>
</cp:coreProperties>
</file>