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CE" w:rsidRDefault="00D604CE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A4233E">
        <w:rPr>
          <w:sz w:val="30"/>
          <w:szCs w:val="30"/>
        </w:rPr>
        <w:t>7</w:t>
      </w:r>
      <w:r>
        <w:rPr>
          <w:sz w:val="30"/>
          <w:szCs w:val="30"/>
        </w:rPr>
        <w:t xml:space="preserve"> / 2022</w:t>
      </w:r>
    </w:p>
    <w:p w:rsidR="00D604CE" w:rsidRDefault="00D604CE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D604CE" w:rsidRDefault="00D604CE" w:rsidP="00D604CE"/>
    <w:p w:rsidR="005C7997" w:rsidRDefault="005C7997" w:rsidP="00D604CE"/>
    <w:p w:rsidR="00D604CE" w:rsidRDefault="00D604CE" w:rsidP="00D604CE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</w:t>
      </w:r>
      <w:r w:rsidR="00A4233E">
        <w:t>m Home Office no período entre 12</w:t>
      </w:r>
      <w:r>
        <w:t xml:space="preserve"> e </w:t>
      </w:r>
      <w:r w:rsidR="00740C03">
        <w:t>19</w:t>
      </w:r>
      <w:r>
        <w:t xml:space="preserve"> de dezembro </w:t>
      </w:r>
      <w:r w:rsidRPr="001A71A0">
        <w:t xml:space="preserve">de 2022. </w:t>
      </w:r>
    </w:p>
    <w:p w:rsidR="00D604CE" w:rsidRDefault="00D604CE" w:rsidP="00D604CE">
      <w:pPr>
        <w:jc w:val="both"/>
      </w:pPr>
      <w:r w:rsidRPr="001A71A0">
        <w:t xml:space="preserve"> </w:t>
      </w:r>
    </w:p>
    <w:p w:rsidR="005C7997" w:rsidRDefault="005C7997" w:rsidP="00D604CE">
      <w:pPr>
        <w:jc w:val="both"/>
      </w:pPr>
    </w:p>
    <w:p w:rsidR="00D604CE" w:rsidRDefault="00D604CE" w:rsidP="00D604CE">
      <w:pPr>
        <w:jc w:val="both"/>
      </w:pPr>
      <w:r w:rsidRPr="009A3BD6">
        <w:t>As atividades realizadas estão descritas em tópicos: *</w:t>
      </w:r>
    </w:p>
    <w:p w:rsidR="00D604CE" w:rsidRDefault="00D604CE" w:rsidP="00D604CE">
      <w:pPr>
        <w:ind w:left="360"/>
        <w:jc w:val="both"/>
      </w:pPr>
      <w:r w:rsidRPr="009A3BD6">
        <w:t xml:space="preserve">   </w:t>
      </w:r>
    </w:p>
    <w:p w:rsidR="00D604CE" w:rsidRPr="009A3BD6" w:rsidRDefault="00D604CE" w:rsidP="00D604CE">
      <w:pPr>
        <w:ind w:left="360"/>
        <w:jc w:val="both"/>
      </w:pPr>
    </w:p>
    <w:p w:rsidR="00D604CE" w:rsidRPr="009A3BD6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 xml:space="preserve">Organização das informações referentes às mudanças na jurisdição </w:t>
      </w:r>
      <w:r>
        <w:t xml:space="preserve">e na competência </w:t>
      </w:r>
      <w:r w:rsidRPr="009829DB">
        <w:t>de algumas varas do Recife e Jaboatão pela Resolução Pleno do TRF5 nº 20/2022</w:t>
      </w:r>
      <w:r>
        <w:t xml:space="preserve"> e </w:t>
      </w:r>
      <w:r w:rsidRPr="009829DB">
        <w:t>nº 20/2022. Para ser inserido no Portal da JFPE e Espaço Memória</w:t>
      </w:r>
      <w:r w:rsidR="00D604CE" w:rsidRPr="009A3BD6">
        <w:t>.</w:t>
      </w:r>
    </w:p>
    <w:p w:rsidR="00D604CE" w:rsidRDefault="00D604CE" w:rsidP="00D604CE">
      <w:pPr>
        <w:pStyle w:val="PargrafodaLista"/>
      </w:pPr>
    </w:p>
    <w:p w:rsidR="00D604CE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Atualização em informações na p</w:t>
      </w:r>
      <w:r>
        <w:t>a</w:t>
      </w:r>
      <w:r w:rsidRPr="009829DB">
        <w:t xml:space="preserve">rte da composição dos juízes da 27ª Vara. </w:t>
      </w:r>
      <w:proofErr w:type="gramStart"/>
      <w:r w:rsidRPr="009829DB">
        <w:t>na</w:t>
      </w:r>
      <w:proofErr w:type="gramEnd"/>
      <w:r w:rsidRPr="009829DB">
        <w:t xml:space="preserve"> página do Espaço Memória</w:t>
      </w:r>
      <w:r w:rsidR="00D604CE">
        <w:t>.</w:t>
      </w:r>
    </w:p>
    <w:p w:rsidR="00D604CE" w:rsidRDefault="00D604CE" w:rsidP="00D604CE">
      <w:pPr>
        <w:pStyle w:val="PargrafodaLista"/>
      </w:pPr>
    </w:p>
    <w:p w:rsidR="00D604CE" w:rsidRPr="009A3BD6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Acréscimo de novas informações e links, na parte da Linha do Tempo Comple</w:t>
      </w:r>
      <w:r>
        <w:t>ta, na página do Espaço Memória</w:t>
      </w:r>
      <w:r w:rsidR="00D604CE">
        <w:t>.</w:t>
      </w:r>
    </w:p>
    <w:p w:rsidR="00D604CE" w:rsidRPr="009A3BD6" w:rsidRDefault="00D604CE" w:rsidP="00D604CE">
      <w:pPr>
        <w:pStyle w:val="PargrafodaLista"/>
      </w:pPr>
    </w:p>
    <w:p w:rsidR="00D604CE" w:rsidRPr="009A3BD6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Atualização dos horários de atendimento presencial e remoto presentes na parte de todas as subseções judiciárias, para adequar às normas presentes na portaria da direção do foro nº 100/2022. Na página do Espaço Memória</w:t>
      </w:r>
      <w:r w:rsidR="00D604CE" w:rsidRPr="000D280A">
        <w:t>.</w:t>
      </w:r>
    </w:p>
    <w:p w:rsidR="00D604CE" w:rsidRPr="009A3BD6" w:rsidRDefault="00D604CE" w:rsidP="00D604CE">
      <w:pPr>
        <w:ind w:left="360"/>
        <w:jc w:val="both"/>
      </w:pPr>
    </w:p>
    <w:p w:rsidR="00D604CE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Auxílio à Lourdinha na escolha da melhor foto, com a melhor edição, de juiz da JFPE para ser usada na página do Espaço Memória</w:t>
      </w:r>
      <w:r w:rsidR="00D604CE" w:rsidRPr="009A3BD6">
        <w:t>.</w:t>
      </w:r>
    </w:p>
    <w:p w:rsidR="009829DB" w:rsidRDefault="009829DB" w:rsidP="009829DB">
      <w:pPr>
        <w:pStyle w:val="PargrafodaLista"/>
      </w:pPr>
    </w:p>
    <w:p w:rsidR="009829DB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Detecção, organização e envio para Ca</w:t>
      </w:r>
      <w:r>
        <w:t>rl</w:t>
      </w:r>
      <w:r w:rsidRPr="009829DB">
        <w:t>a de ajustes a serem feitos na nova página do Espaço Memória que está sendo construída</w:t>
      </w:r>
      <w:r>
        <w:t>.</w:t>
      </w:r>
    </w:p>
    <w:p w:rsidR="009829DB" w:rsidRDefault="009829DB" w:rsidP="009829DB">
      <w:pPr>
        <w:pStyle w:val="PargrafodaLista"/>
      </w:pPr>
    </w:p>
    <w:p w:rsidR="009829DB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>Dimensionamento e acréscimo da foto do juiz Jaime Travassos em sua ficha biográfica, na página do Espaço Memória</w:t>
      </w:r>
      <w:r>
        <w:t>.</w:t>
      </w:r>
    </w:p>
    <w:p w:rsidR="009829DB" w:rsidRDefault="009829DB" w:rsidP="009829DB">
      <w:pPr>
        <w:pStyle w:val="PargrafodaLista"/>
      </w:pPr>
    </w:p>
    <w:p w:rsidR="009829DB" w:rsidRDefault="009829DB" w:rsidP="009829DB">
      <w:pPr>
        <w:pStyle w:val="PargrafodaLista"/>
        <w:numPr>
          <w:ilvl w:val="0"/>
          <w:numId w:val="1"/>
        </w:numPr>
        <w:jc w:val="both"/>
      </w:pPr>
      <w:r w:rsidRPr="009829DB">
        <w:t xml:space="preserve">Revisão geral da página dos Depoimentos dos usuários da Biblioteca, que já está no site, pois forma detectados alguns ajustes </w:t>
      </w:r>
      <w:proofErr w:type="gramStart"/>
      <w:r w:rsidRPr="009829DB">
        <w:t>à</w:t>
      </w:r>
      <w:proofErr w:type="gramEnd"/>
      <w:r w:rsidRPr="009829DB">
        <w:t xml:space="preserve"> fazer</w:t>
      </w:r>
      <w:r>
        <w:t>.</w:t>
      </w:r>
    </w:p>
    <w:p w:rsidR="009829DB" w:rsidRPr="009A3BD6" w:rsidRDefault="009829DB" w:rsidP="009829DB">
      <w:pPr>
        <w:pStyle w:val="PargrafodaLista"/>
        <w:ind w:left="360"/>
        <w:jc w:val="both"/>
      </w:pPr>
    </w:p>
    <w:p w:rsidR="009829DB" w:rsidRDefault="009829DB" w:rsidP="009829DB">
      <w:pPr>
        <w:pStyle w:val="PargrafodaLista"/>
        <w:numPr>
          <w:ilvl w:val="0"/>
          <w:numId w:val="1"/>
        </w:numPr>
        <w:jc w:val="both"/>
      </w:pPr>
      <w:r w:rsidRPr="00DB5064">
        <w:t>Reuniões com Charles e Carla para trabalhar na construção da página dos Depoimentos dos Usuário da Biblioteca que vai ficar disponível na página da Biblioteca</w:t>
      </w:r>
      <w:r w:rsidRPr="009A3BD6">
        <w:t>.</w:t>
      </w:r>
    </w:p>
    <w:p w:rsidR="009829DB" w:rsidRDefault="009829DB" w:rsidP="009829DB">
      <w:pPr>
        <w:pStyle w:val="PargrafodaLista"/>
      </w:pPr>
    </w:p>
    <w:p w:rsidR="009829DB" w:rsidRDefault="009829DB" w:rsidP="009829DB">
      <w:pPr>
        <w:pStyle w:val="PargrafodaLista"/>
        <w:numPr>
          <w:ilvl w:val="0"/>
          <w:numId w:val="1"/>
        </w:numPr>
        <w:jc w:val="both"/>
      </w:pPr>
      <w:r w:rsidRPr="001E12E1">
        <w:t>Atualização e acréscimos de Portarias e Editais de diversas varas e anos, referente as Inspeções Judiciais na qual a página e</w:t>
      </w:r>
      <w:r>
        <w:t xml:space="preserve">stá sendo construída no </w:t>
      </w:r>
      <w:proofErr w:type="spellStart"/>
      <w:r>
        <w:t>Joomla</w:t>
      </w:r>
      <w:proofErr w:type="spellEnd"/>
      <w:r>
        <w:t xml:space="preserve">. </w:t>
      </w:r>
      <w:r w:rsidRPr="001E12E1">
        <w:t>(</w:t>
      </w:r>
      <w:proofErr w:type="gramStart"/>
      <w:r w:rsidRPr="001E12E1">
        <w:t>em</w:t>
      </w:r>
      <w:proofErr w:type="gramEnd"/>
      <w:r w:rsidRPr="001E12E1">
        <w:t xml:space="preserve"> andamento)</w:t>
      </w:r>
      <w:r>
        <w:t>.</w:t>
      </w:r>
    </w:p>
    <w:p w:rsidR="009829DB" w:rsidRPr="00140AE9" w:rsidRDefault="009829DB" w:rsidP="00D604CE">
      <w:pPr>
        <w:jc w:val="both"/>
      </w:pPr>
    </w:p>
    <w:p w:rsidR="00D604CE" w:rsidRDefault="00D604CE" w:rsidP="00D604CE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D604CE" w:rsidRDefault="00D604CE" w:rsidP="00D604CE">
      <w:pPr>
        <w:pStyle w:val="PargrafodaLista"/>
      </w:pPr>
    </w:p>
    <w:p w:rsidR="00D604CE" w:rsidRDefault="00D604CE" w:rsidP="00D604CE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D604CE" w:rsidRDefault="00D604CE" w:rsidP="00D604CE">
      <w:pPr>
        <w:jc w:val="both"/>
        <w:rPr>
          <w:color w:val="0070C0"/>
        </w:rPr>
      </w:pPr>
    </w:p>
    <w:p w:rsidR="005C7997" w:rsidRDefault="005C7997" w:rsidP="00D604CE">
      <w:pPr>
        <w:jc w:val="both"/>
        <w:rPr>
          <w:color w:val="0070C0"/>
        </w:rPr>
      </w:pPr>
    </w:p>
    <w:p w:rsidR="00D604CE" w:rsidRDefault="00D604CE" w:rsidP="00D604CE">
      <w:pPr>
        <w:jc w:val="both"/>
      </w:pPr>
      <w:r>
        <w:t>* Todas as atividades foram solicitadas pela Biblioteca / Espaço Memória.</w:t>
      </w:r>
    </w:p>
    <w:p w:rsidR="00D604CE" w:rsidRDefault="00D604CE" w:rsidP="00D604CE">
      <w:pPr>
        <w:rPr>
          <w:b/>
        </w:rPr>
      </w:pPr>
    </w:p>
    <w:p w:rsidR="00D604CE" w:rsidRDefault="00D604CE" w:rsidP="00D604CE">
      <w:pPr>
        <w:rPr>
          <w:b/>
        </w:rPr>
      </w:pPr>
    </w:p>
    <w:p w:rsidR="00D604CE" w:rsidRDefault="00D604CE" w:rsidP="00D604CE">
      <w:pPr>
        <w:rPr>
          <w:b/>
        </w:rPr>
      </w:pPr>
      <w:r>
        <w:rPr>
          <w:b/>
        </w:rPr>
        <w:t>Igor Pires Lima</w:t>
      </w:r>
    </w:p>
    <w:p w:rsidR="00D604CE" w:rsidRDefault="00D604CE" w:rsidP="00D604CE">
      <w:pPr>
        <w:rPr>
          <w:b/>
        </w:rPr>
      </w:pPr>
    </w:p>
    <w:p w:rsidR="00D604CE" w:rsidRDefault="00740C03" w:rsidP="00D604CE">
      <w:pPr>
        <w:jc w:val="center"/>
      </w:pPr>
      <w:r>
        <w:t>Garanhuns, 19</w:t>
      </w:r>
      <w:bookmarkStart w:id="0" w:name="_GoBack"/>
      <w:bookmarkEnd w:id="0"/>
      <w:r w:rsidR="00D604CE">
        <w:t xml:space="preserve"> de dezembro de 2022</w:t>
      </w:r>
    </w:p>
    <w:sectPr w:rsidR="00D604CE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4589F"/>
    <w:rsid w:val="00356414"/>
    <w:rsid w:val="003D1CDF"/>
    <w:rsid w:val="003E118B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C115A"/>
    <w:rsid w:val="00CD19CF"/>
    <w:rsid w:val="00D604CE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B62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2022-12-16T17:30:00Z</dcterms:created>
  <dcterms:modified xsi:type="dcterms:W3CDTF">2022-12-16T17:42:00Z</dcterms:modified>
</cp:coreProperties>
</file>