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AE3" w:rsidRDefault="005E2AE3" w:rsidP="005E2AE3">
      <w:pPr>
        <w:jc w:val="center"/>
        <w:rPr>
          <w:sz w:val="30"/>
          <w:szCs w:val="30"/>
        </w:rPr>
      </w:pPr>
      <w:r>
        <w:rPr>
          <w:sz w:val="30"/>
          <w:szCs w:val="30"/>
        </w:rPr>
        <w:t>Relatório de Atividades nº 40 / 2023</w:t>
      </w:r>
    </w:p>
    <w:p w:rsidR="005E2AE3" w:rsidRDefault="005E2AE3" w:rsidP="005E2AE3">
      <w:pPr>
        <w:jc w:val="center"/>
        <w:rPr>
          <w:sz w:val="30"/>
          <w:szCs w:val="30"/>
        </w:rPr>
      </w:pPr>
      <w:r>
        <w:rPr>
          <w:sz w:val="30"/>
          <w:szCs w:val="30"/>
        </w:rPr>
        <w:t>Biblioteca / Espaço Memória</w:t>
      </w:r>
    </w:p>
    <w:p w:rsidR="005E2AE3" w:rsidRDefault="005E2AE3" w:rsidP="005E2AE3"/>
    <w:p w:rsidR="005E2AE3" w:rsidRDefault="005E2AE3" w:rsidP="005E2AE3"/>
    <w:p w:rsidR="005E2AE3" w:rsidRDefault="005E2AE3" w:rsidP="005E2AE3">
      <w:pPr>
        <w:jc w:val="both"/>
      </w:pPr>
      <w:r>
        <w:t xml:space="preserve">O presente relatório refere-se às atividades de pesquisa, seleção e organização de informações, alimentação e atualização de conteúdos no site do Espaço Memória, na página da Biblioteca e em partes do Portal Web da JFPE, realizadas remotamente em Home Office no período entre 9 e 13 de outubro de 2023. </w:t>
      </w:r>
    </w:p>
    <w:p w:rsidR="005E2AE3" w:rsidRDefault="005E2AE3" w:rsidP="005E2AE3">
      <w:pPr>
        <w:jc w:val="both"/>
      </w:pPr>
      <w:r>
        <w:t xml:space="preserve"> </w:t>
      </w:r>
    </w:p>
    <w:p w:rsidR="005E2AE3" w:rsidRDefault="005E2AE3" w:rsidP="005E2AE3">
      <w:pPr>
        <w:jc w:val="both"/>
      </w:pPr>
      <w:r>
        <w:t>As atividades realizadas estão descritas em tópicos: *</w:t>
      </w:r>
    </w:p>
    <w:p w:rsidR="005E2AE3" w:rsidRDefault="005E2AE3" w:rsidP="005E2AE3">
      <w:pPr>
        <w:ind w:left="360"/>
        <w:jc w:val="both"/>
      </w:pPr>
      <w:r>
        <w:t xml:space="preserve">   </w:t>
      </w:r>
    </w:p>
    <w:p w:rsidR="005E2AE3" w:rsidRDefault="005E2AE3" w:rsidP="005E2AE3">
      <w:pPr>
        <w:ind w:left="360"/>
        <w:jc w:val="both"/>
      </w:pPr>
    </w:p>
    <w:p w:rsidR="005E2AE3" w:rsidRDefault="005E2AE3" w:rsidP="005E2AE3">
      <w:pPr>
        <w:pStyle w:val="PargrafodaLista"/>
        <w:numPr>
          <w:ilvl w:val="0"/>
          <w:numId w:val="6"/>
        </w:numPr>
        <w:jc w:val="both"/>
      </w:pPr>
      <w:r>
        <w:t>Atualização em informações e acréscimo de link na parte da Legislação e Competência das 8ª, 17ª, 29ª e 30ª Varas na página do Espaço Memória.</w:t>
      </w:r>
    </w:p>
    <w:p w:rsidR="005E2AE3" w:rsidRDefault="005E2AE3" w:rsidP="005E2AE3">
      <w:pPr>
        <w:pStyle w:val="PargrafodaLista"/>
      </w:pPr>
    </w:p>
    <w:p w:rsidR="005E2AE3" w:rsidRDefault="005E2AE3" w:rsidP="005E2AE3">
      <w:pPr>
        <w:pStyle w:val="PargrafodaLista"/>
        <w:numPr>
          <w:ilvl w:val="0"/>
          <w:numId w:val="6"/>
        </w:numPr>
        <w:jc w:val="both"/>
      </w:pPr>
      <w:r>
        <w:t>Clipping de notícia sobre a Biblioteca feito a partir de matéria do Portal da JFPE, para ser inserido na página da Biblioteca.</w:t>
      </w:r>
    </w:p>
    <w:p w:rsidR="005E2AE3" w:rsidRDefault="005E2AE3" w:rsidP="005E2AE3">
      <w:pPr>
        <w:pStyle w:val="PargrafodaLista"/>
      </w:pPr>
    </w:p>
    <w:p w:rsidR="005E2AE3" w:rsidRDefault="005E2AE3" w:rsidP="005E2AE3">
      <w:pPr>
        <w:pStyle w:val="PargrafodaLista"/>
        <w:numPr>
          <w:ilvl w:val="0"/>
          <w:numId w:val="6"/>
        </w:numPr>
        <w:jc w:val="both"/>
      </w:pPr>
      <w:r>
        <w:t>Acréscimo das informações e link de nova notícia sobre a Biblioteca na parte das Notícias da Biblioteca. Na página da Biblioteca.</w:t>
      </w:r>
    </w:p>
    <w:p w:rsidR="005E2AE3" w:rsidRDefault="005E2AE3" w:rsidP="005E2AE3">
      <w:pPr>
        <w:pStyle w:val="PargrafodaLista"/>
      </w:pPr>
    </w:p>
    <w:p w:rsidR="005E2AE3" w:rsidRDefault="005E2AE3" w:rsidP="005E2AE3">
      <w:pPr>
        <w:pStyle w:val="PargrafodaLista"/>
        <w:numPr>
          <w:ilvl w:val="0"/>
          <w:numId w:val="6"/>
        </w:numPr>
        <w:jc w:val="both"/>
      </w:pPr>
      <w:r>
        <w:t>Acréscimo de informações de novo capítulo de livro na parte da produção intelectual do juiz aposentado José Manuel Zeferino Galvão de Melo, na página da Biblioteca.</w:t>
      </w:r>
    </w:p>
    <w:p w:rsidR="005E2AE3" w:rsidRDefault="005E2AE3" w:rsidP="005E2AE3">
      <w:pPr>
        <w:pStyle w:val="PargrafodaLista"/>
      </w:pPr>
    </w:p>
    <w:p w:rsidR="005E2AE3" w:rsidRDefault="005E2AE3" w:rsidP="005E2AE3">
      <w:pPr>
        <w:pStyle w:val="PargrafodaLista"/>
        <w:numPr>
          <w:ilvl w:val="0"/>
          <w:numId w:val="6"/>
        </w:numPr>
        <w:jc w:val="both"/>
      </w:pPr>
      <w:r>
        <w:t>Preparação das informações dos livros adquiridos por doação pela Biblioteca em 2023, no formato que já está na Intranet, para enviar para Carla inserir na página das Novas Aquisições que está sendo criada e vai ficar na página da Biblioteca.</w:t>
      </w:r>
    </w:p>
    <w:p w:rsidR="005E2AE3" w:rsidRDefault="005E2AE3" w:rsidP="005E2AE3">
      <w:pPr>
        <w:pStyle w:val="PargrafodaLista"/>
      </w:pPr>
    </w:p>
    <w:p w:rsidR="005E2AE3" w:rsidRDefault="005E2AE3" w:rsidP="005E2AE3">
      <w:pPr>
        <w:pStyle w:val="PargrafodaLista"/>
        <w:numPr>
          <w:ilvl w:val="0"/>
          <w:numId w:val="6"/>
        </w:numPr>
        <w:jc w:val="both"/>
      </w:pPr>
      <w:r>
        <w:t>Pesquisa, na web, das capas dos livros que estão entre as novas aquisições 2023 para inserir na página da Biblioteca.</w:t>
      </w:r>
    </w:p>
    <w:p w:rsidR="005E2AE3" w:rsidRDefault="005E2AE3" w:rsidP="005E2AE3">
      <w:pPr>
        <w:pStyle w:val="PargrafodaLista"/>
      </w:pPr>
    </w:p>
    <w:p w:rsidR="005E2AE3" w:rsidRDefault="005E2AE3" w:rsidP="005E2AE3">
      <w:pPr>
        <w:pStyle w:val="PargrafodaLista"/>
        <w:numPr>
          <w:ilvl w:val="0"/>
          <w:numId w:val="6"/>
        </w:numPr>
        <w:jc w:val="both"/>
      </w:pPr>
      <w:r>
        <w:t>Ajustes em informações e na diagramação, feitos na nova página das Novas Aquisições de 2023, na página da Biblioteca.</w:t>
      </w:r>
    </w:p>
    <w:p w:rsidR="005E2AE3" w:rsidRDefault="005E2AE3" w:rsidP="005E2AE3">
      <w:pPr>
        <w:pStyle w:val="PargrafodaLista"/>
      </w:pPr>
    </w:p>
    <w:p w:rsidR="005E2AE3" w:rsidRDefault="005E2AE3" w:rsidP="005E2AE3">
      <w:pPr>
        <w:pStyle w:val="PargrafodaLista"/>
        <w:numPr>
          <w:ilvl w:val="0"/>
          <w:numId w:val="6"/>
        </w:numPr>
        <w:jc w:val="both"/>
      </w:pPr>
      <w:r>
        <w:t>Realização de pesquisa em periódicos jurídicos, na web, solicitada por Servidora da JFPE.</w:t>
      </w:r>
    </w:p>
    <w:p w:rsidR="005E2AE3" w:rsidRDefault="005E2AE3" w:rsidP="005E2AE3">
      <w:pPr>
        <w:pStyle w:val="PargrafodaLista"/>
      </w:pPr>
    </w:p>
    <w:p w:rsidR="005E2AE3" w:rsidRDefault="005E2AE3" w:rsidP="005E2AE3">
      <w:pPr>
        <w:pStyle w:val="PargrafodaLista"/>
        <w:numPr>
          <w:ilvl w:val="0"/>
          <w:numId w:val="6"/>
        </w:numPr>
        <w:jc w:val="both"/>
      </w:pPr>
      <w:r>
        <w:t>Acréscimo das informações de novo servidor que tomou posse na JFPE. Na página do Espaço Memória.</w:t>
      </w:r>
    </w:p>
    <w:p w:rsidR="005E2AE3" w:rsidRDefault="005E2AE3" w:rsidP="005E2AE3">
      <w:pPr>
        <w:pStyle w:val="PargrafodaLista"/>
      </w:pPr>
    </w:p>
    <w:p w:rsidR="005E2AE3" w:rsidRDefault="005E2AE3" w:rsidP="005E2AE3">
      <w:pPr>
        <w:numPr>
          <w:ilvl w:val="0"/>
          <w:numId w:val="6"/>
        </w:numPr>
        <w:jc w:val="both"/>
      </w:pPr>
      <w:r>
        <w:t xml:space="preserve">Inserção de Portarias da Direção do Foro, no ano de 2023, na parte dos Atos Normativos dentro do Portal da JFPE, com link para </w:t>
      </w:r>
      <w:proofErr w:type="spellStart"/>
      <w:r>
        <w:rPr>
          <w:i/>
        </w:rPr>
        <w:t>pdf</w:t>
      </w:r>
      <w:proofErr w:type="spellEnd"/>
      <w:r>
        <w:rPr>
          <w:i/>
        </w:rPr>
        <w:t xml:space="preserve"> </w:t>
      </w:r>
      <w:r>
        <w:t>e as informações de número e ano, assim como ementas e datas de disponibilização no DEA da SJPE.</w:t>
      </w:r>
    </w:p>
    <w:p w:rsidR="005E2AE3" w:rsidRDefault="005E2AE3" w:rsidP="005E2AE3">
      <w:pPr>
        <w:pStyle w:val="PargrafodaLista"/>
      </w:pPr>
    </w:p>
    <w:p w:rsidR="005E2AE3" w:rsidRDefault="005E2AE3" w:rsidP="005E2AE3">
      <w:pPr>
        <w:numPr>
          <w:ilvl w:val="0"/>
          <w:numId w:val="6"/>
        </w:numPr>
        <w:jc w:val="both"/>
      </w:pPr>
      <w:r>
        <w:t>Contatos frequentes com Lourdinha, tratando das demandas de atividades.</w:t>
      </w:r>
    </w:p>
    <w:p w:rsidR="005E2AE3" w:rsidRDefault="005E2AE3" w:rsidP="005E2AE3">
      <w:pPr>
        <w:jc w:val="both"/>
      </w:pPr>
      <w:r>
        <w:br/>
      </w:r>
    </w:p>
    <w:p w:rsidR="005E2AE3" w:rsidRDefault="005E2AE3" w:rsidP="005E2AE3">
      <w:pPr>
        <w:jc w:val="both"/>
      </w:pPr>
      <w:r>
        <w:t>* Todas as atividades foram solicitadas pela Biblioteca / Espaço Memória.</w:t>
      </w:r>
    </w:p>
    <w:p w:rsidR="005E2AE3" w:rsidRDefault="005E2AE3" w:rsidP="005E2AE3">
      <w:pPr>
        <w:rPr>
          <w:b/>
        </w:rPr>
      </w:pPr>
    </w:p>
    <w:p w:rsidR="005E2AE3" w:rsidRDefault="005E2AE3" w:rsidP="005E2AE3">
      <w:pPr>
        <w:rPr>
          <w:b/>
        </w:rPr>
      </w:pPr>
      <w:r>
        <w:rPr>
          <w:b/>
        </w:rPr>
        <w:t>Igor Pires Lima</w:t>
      </w:r>
    </w:p>
    <w:p w:rsidR="00D604CE" w:rsidRPr="005E2AE3" w:rsidRDefault="005E2AE3" w:rsidP="005E2AE3">
      <w:pPr>
        <w:jc w:val="center"/>
      </w:pPr>
      <w:r>
        <w:t>Garanhuns, 13 de outubro de 2023</w:t>
      </w:r>
      <w:bookmarkStart w:id="0" w:name="_GoBack"/>
      <w:bookmarkEnd w:id="0"/>
    </w:p>
    <w:sectPr w:rsidR="00D604CE" w:rsidRPr="005E2AE3">
      <w:pgSz w:w="11906" w:h="16838"/>
      <w:pgMar w:top="1258" w:right="1701" w:bottom="125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475F4"/>
    <w:multiLevelType w:val="multilevel"/>
    <w:tmpl w:val="E8049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0"/>
  </w:num>
  <w:num w:numId="3">
    <w:abstractNumId w:val="0"/>
  </w:num>
  <w:num w:numId="4">
    <w:abstractNumId w:val="0"/>
  </w:num>
  <w:num w:numId="5">
    <w:abstractNumId w:val="0"/>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0C"/>
    <w:rsid w:val="00000DA2"/>
    <w:rsid w:val="00005617"/>
    <w:rsid w:val="00006BC8"/>
    <w:rsid w:val="0001443B"/>
    <w:rsid w:val="00017BE2"/>
    <w:rsid w:val="00024BE9"/>
    <w:rsid w:val="00033797"/>
    <w:rsid w:val="00035149"/>
    <w:rsid w:val="00042D30"/>
    <w:rsid w:val="000432E0"/>
    <w:rsid w:val="00053194"/>
    <w:rsid w:val="000531CB"/>
    <w:rsid w:val="000537D3"/>
    <w:rsid w:val="000652A1"/>
    <w:rsid w:val="000773E2"/>
    <w:rsid w:val="000853B5"/>
    <w:rsid w:val="00092A05"/>
    <w:rsid w:val="000A10AA"/>
    <w:rsid w:val="000C436F"/>
    <w:rsid w:val="000C655B"/>
    <w:rsid w:val="000D280A"/>
    <w:rsid w:val="000F4F0A"/>
    <w:rsid w:val="000F7132"/>
    <w:rsid w:val="0010233F"/>
    <w:rsid w:val="00104230"/>
    <w:rsid w:val="00106F3A"/>
    <w:rsid w:val="00111940"/>
    <w:rsid w:val="0011312C"/>
    <w:rsid w:val="001179E4"/>
    <w:rsid w:val="00121398"/>
    <w:rsid w:val="00140AE9"/>
    <w:rsid w:val="00143C3F"/>
    <w:rsid w:val="00144ADB"/>
    <w:rsid w:val="00156EEA"/>
    <w:rsid w:val="00163B08"/>
    <w:rsid w:val="00191085"/>
    <w:rsid w:val="0019430E"/>
    <w:rsid w:val="001A240C"/>
    <w:rsid w:val="001A2A92"/>
    <w:rsid w:val="001A71A0"/>
    <w:rsid w:val="001B0119"/>
    <w:rsid w:val="001B5456"/>
    <w:rsid w:val="001C2005"/>
    <w:rsid w:val="001D2FEE"/>
    <w:rsid w:val="001D3B7C"/>
    <w:rsid w:val="001F113D"/>
    <w:rsid w:val="00211758"/>
    <w:rsid w:val="00212AB0"/>
    <w:rsid w:val="00215388"/>
    <w:rsid w:val="00223FAD"/>
    <w:rsid w:val="00232A49"/>
    <w:rsid w:val="00232F95"/>
    <w:rsid w:val="00233489"/>
    <w:rsid w:val="002366FD"/>
    <w:rsid w:val="0024142C"/>
    <w:rsid w:val="002452CF"/>
    <w:rsid w:val="00250F24"/>
    <w:rsid w:val="00260EAF"/>
    <w:rsid w:val="00261EBF"/>
    <w:rsid w:val="002659EC"/>
    <w:rsid w:val="002720D3"/>
    <w:rsid w:val="00281983"/>
    <w:rsid w:val="0029017C"/>
    <w:rsid w:val="00292821"/>
    <w:rsid w:val="00293C43"/>
    <w:rsid w:val="002A7943"/>
    <w:rsid w:val="002B0FC7"/>
    <w:rsid w:val="002F6C66"/>
    <w:rsid w:val="00310F87"/>
    <w:rsid w:val="003139B3"/>
    <w:rsid w:val="00322E47"/>
    <w:rsid w:val="0032333C"/>
    <w:rsid w:val="00333A68"/>
    <w:rsid w:val="0034126D"/>
    <w:rsid w:val="0034589F"/>
    <w:rsid w:val="003538CD"/>
    <w:rsid w:val="00356414"/>
    <w:rsid w:val="003724A3"/>
    <w:rsid w:val="003807FC"/>
    <w:rsid w:val="00396766"/>
    <w:rsid w:val="00396D8B"/>
    <w:rsid w:val="003C45CE"/>
    <w:rsid w:val="003C5907"/>
    <w:rsid w:val="003D1CDF"/>
    <w:rsid w:val="003E118B"/>
    <w:rsid w:val="003E45CE"/>
    <w:rsid w:val="00403FE0"/>
    <w:rsid w:val="004147F2"/>
    <w:rsid w:val="00431D7B"/>
    <w:rsid w:val="004342FD"/>
    <w:rsid w:val="00437F07"/>
    <w:rsid w:val="00453B2B"/>
    <w:rsid w:val="004748ED"/>
    <w:rsid w:val="00491BFE"/>
    <w:rsid w:val="004B5B01"/>
    <w:rsid w:val="004B7D10"/>
    <w:rsid w:val="004D49DA"/>
    <w:rsid w:val="004D5F4C"/>
    <w:rsid w:val="004E0A28"/>
    <w:rsid w:val="004F79B6"/>
    <w:rsid w:val="00515106"/>
    <w:rsid w:val="00521795"/>
    <w:rsid w:val="00553A53"/>
    <w:rsid w:val="005840D5"/>
    <w:rsid w:val="005A6021"/>
    <w:rsid w:val="005C7997"/>
    <w:rsid w:val="005D5556"/>
    <w:rsid w:val="005D564A"/>
    <w:rsid w:val="005E2AE3"/>
    <w:rsid w:val="005E2DEC"/>
    <w:rsid w:val="005E4FF3"/>
    <w:rsid w:val="005F6B08"/>
    <w:rsid w:val="005F7722"/>
    <w:rsid w:val="005F792D"/>
    <w:rsid w:val="006014FA"/>
    <w:rsid w:val="00605F98"/>
    <w:rsid w:val="00607421"/>
    <w:rsid w:val="00626CC2"/>
    <w:rsid w:val="00650A75"/>
    <w:rsid w:val="0065108C"/>
    <w:rsid w:val="00671D87"/>
    <w:rsid w:val="00673446"/>
    <w:rsid w:val="0067473B"/>
    <w:rsid w:val="00675DB2"/>
    <w:rsid w:val="00685840"/>
    <w:rsid w:val="006B528E"/>
    <w:rsid w:val="006B602C"/>
    <w:rsid w:val="006C18B8"/>
    <w:rsid w:val="006E0589"/>
    <w:rsid w:val="006E269A"/>
    <w:rsid w:val="006F13C2"/>
    <w:rsid w:val="006F757F"/>
    <w:rsid w:val="0070481E"/>
    <w:rsid w:val="00715DD7"/>
    <w:rsid w:val="00736942"/>
    <w:rsid w:val="00740C03"/>
    <w:rsid w:val="0075677A"/>
    <w:rsid w:val="007856B6"/>
    <w:rsid w:val="007963F7"/>
    <w:rsid w:val="007A03B9"/>
    <w:rsid w:val="007B46E2"/>
    <w:rsid w:val="007B6536"/>
    <w:rsid w:val="007C4DEA"/>
    <w:rsid w:val="007C7060"/>
    <w:rsid w:val="007D3404"/>
    <w:rsid w:val="007D4B7E"/>
    <w:rsid w:val="007E5084"/>
    <w:rsid w:val="007F5646"/>
    <w:rsid w:val="00802009"/>
    <w:rsid w:val="0080236C"/>
    <w:rsid w:val="008023E9"/>
    <w:rsid w:val="00826023"/>
    <w:rsid w:val="00827A30"/>
    <w:rsid w:val="008369CA"/>
    <w:rsid w:val="00844609"/>
    <w:rsid w:val="00857DF0"/>
    <w:rsid w:val="00871522"/>
    <w:rsid w:val="008B4040"/>
    <w:rsid w:val="008E5831"/>
    <w:rsid w:val="008E6881"/>
    <w:rsid w:val="00901158"/>
    <w:rsid w:val="0090748C"/>
    <w:rsid w:val="00907BAC"/>
    <w:rsid w:val="009339A8"/>
    <w:rsid w:val="00946ABF"/>
    <w:rsid w:val="00951122"/>
    <w:rsid w:val="0098018F"/>
    <w:rsid w:val="0098169E"/>
    <w:rsid w:val="009829DB"/>
    <w:rsid w:val="009874B9"/>
    <w:rsid w:val="00996116"/>
    <w:rsid w:val="00996798"/>
    <w:rsid w:val="009A3BD6"/>
    <w:rsid w:val="009C55A8"/>
    <w:rsid w:val="00A0020C"/>
    <w:rsid w:val="00A03D81"/>
    <w:rsid w:val="00A4233E"/>
    <w:rsid w:val="00A557CF"/>
    <w:rsid w:val="00A61726"/>
    <w:rsid w:val="00A629F7"/>
    <w:rsid w:val="00A65509"/>
    <w:rsid w:val="00A90BB7"/>
    <w:rsid w:val="00AA1279"/>
    <w:rsid w:val="00AB390A"/>
    <w:rsid w:val="00AB3F96"/>
    <w:rsid w:val="00AC774E"/>
    <w:rsid w:val="00AD2A3A"/>
    <w:rsid w:val="00AF2962"/>
    <w:rsid w:val="00AF2EBE"/>
    <w:rsid w:val="00B01BC4"/>
    <w:rsid w:val="00B203FF"/>
    <w:rsid w:val="00B27741"/>
    <w:rsid w:val="00B308D1"/>
    <w:rsid w:val="00B35BC4"/>
    <w:rsid w:val="00B36906"/>
    <w:rsid w:val="00B44F5D"/>
    <w:rsid w:val="00B659D5"/>
    <w:rsid w:val="00B66E2E"/>
    <w:rsid w:val="00B729B9"/>
    <w:rsid w:val="00B8042E"/>
    <w:rsid w:val="00B964C2"/>
    <w:rsid w:val="00BB4B8E"/>
    <w:rsid w:val="00BC13CE"/>
    <w:rsid w:val="00BC1A8B"/>
    <w:rsid w:val="00BE37C9"/>
    <w:rsid w:val="00BF5C47"/>
    <w:rsid w:val="00C01952"/>
    <w:rsid w:val="00C027AF"/>
    <w:rsid w:val="00C125AD"/>
    <w:rsid w:val="00C166E4"/>
    <w:rsid w:val="00C170B6"/>
    <w:rsid w:val="00C21043"/>
    <w:rsid w:val="00C5284F"/>
    <w:rsid w:val="00C52BA3"/>
    <w:rsid w:val="00C53531"/>
    <w:rsid w:val="00C60A0A"/>
    <w:rsid w:val="00C70489"/>
    <w:rsid w:val="00C7563B"/>
    <w:rsid w:val="00C83735"/>
    <w:rsid w:val="00C865F7"/>
    <w:rsid w:val="00CA0913"/>
    <w:rsid w:val="00CB16D7"/>
    <w:rsid w:val="00CB3E57"/>
    <w:rsid w:val="00CB52C0"/>
    <w:rsid w:val="00CC115A"/>
    <w:rsid w:val="00CD19CF"/>
    <w:rsid w:val="00CD4C98"/>
    <w:rsid w:val="00CD7A4E"/>
    <w:rsid w:val="00D003F9"/>
    <w:rsid w:val="00D0121C"/>
    <w:rsid w:val="00D36673"/>
    <w:rsid w:val="00D43831"/>
    <w:rsid w:val="00D5022D"/>
    <w:rsid w:val="00D604CE"/>
    <w:rsid w:val="00D874DE"/>
    <w:rsid w:val="00DB1C06"/>
    <w:rsid w:val="00DB5064"/>
    <w:rsid w:val="00DF4F53"/>
    <w:rsid w:val="00E0485B"/>
    <w:rsid w:val="00E07D65"/>
    <w:rsid w:val="00E130F5"/>
    <w:rsid w:val="00E13793"/>
    <w:rsid w:val="00E2495F"/>
    <w:rsid w:val="00E260ED"/>
    <w:rsid w:val="00E26222"/>
    <w:rsid w:val="00E369AB"/>
    <w:rsid w:val="00E6472B"/>
    <w:rsid w:val="00E7507D"/>
    <w:rsid w:val="00E76F25"/>
    <w:rsid w:val="00EA6ED8"/>
    <w:rsid w:val="00EB1024"/>
    <w:rsid w:val="00ED034B"/>
    <w:rsid w:val="00ED1459"/>
    <w:rsid w:val="00ED76B3"/>
    <w:rsid w:val="00EF0ADE"/>
    <w:rsid w:val="00EF108A"/>
    <w:rsid w:val="00EF42DA"/>
    <w:rsid w:val="00F02502"/>
    <w:rsid w:val="00F050B3"/>
    <w:rsid w:val="00F05DB0"/>
    <w:rsid w:val="00F076D0"/>
    <w:rsid w:val="00F24300"/>
    <w:rsid w:val="00F5038F"/>
    <w:rsid w:val="00F52A72"/>
    <w:rsid w:val="00F5632D"/>
    <w:rsid w:val="00F6198E"/>
    <w:rsid w:val="00F74A98"/>
    <w:rsid w:val="00F81AFE"/>
    <w:rsid w:val="00F82EF2"/>
    <w:rsid w:val="00F83F3E"/>
    <w:rsid w:val="00F87633"/>
    <w:rsid w:val="00F9452D"/>
    <w:rsid w:val="00FC09C1"/>
    <w:rsid w:val="00FC36F0"/>
    <w:rsid w:val="00FC7D93"/>
    <w:rsid w:val="00FD4279"/>
    <w:rsid w:val="00FE463F"/>
    <w:rsid w:val="00FE4B97"/>
    <w:rsid w:val="00FE692E"/>
    <w:rsid w:val="00FE6F3C"/>
    <w:rsid w:val="00FE7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0F00"/>
  <w15:chartTrackingRefBased/>
  <w15:docId w15:val="{1FC5B58F-7BD2-4E82-BD35-E847C2B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20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020C"/>
    <w:pPr>
      <w:ind w:left="720"/>
      <w:contextualSpacing/>
    </w:pPr>
  </w:style>
  <w:style w:type="character" w:customStyle="1" w:styleId="ui-provider">
    <w:name w:val="ui-provider"/>
    <w:basedOn w:val="Fontepargpadro"/>
    <w:rsid w:val="0039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2052">
      <w:bodyDiv w:val="1"/>
      <w:marLeft w:val="0"/>
      <w:marRight w:val="0"/>
      <w:marTop w:val="0"/>
      <w:marBottom w:val="0"/>
      <w:divBdr>
        <w:top w:val="none" w:sz="0" w:space="0" w:color="auto"/>
        <w:left w:val="none" w:sz="0" w:space="0" w:color="auto"/>
        <w:bottom w:val="none" w:sz="0" w:space="0" w:color="auto"/>
        <w:right w:val="none" w:sz="0" w:space="0" w:color="auto"/>
      </w:divBdr>
    </w:div>
    <w:div w:id="296447716">
      <w:bodyDiv w:val="1"/>
      <w:marLeft w:val="0"/>
      <w:marRight w:val="0"/>
      <w:marTop w:val="0"/>
      <w:marBottom w:val="0"/>
      <w:divBdr>
        <w:top w:val="none" w:sz="0" w:space="0" w:color="auto"/>
        <w:left w:val="none" w:sz="0" w:space="0" w:color="auto"/>
        <w:bottom w:val="none" w:sz="0" w:space="0" w:color="auto"/>
        <w:right w:val="none" w:sz="0" w:space="0" w:color="auto"/>
      </w:divBdr>
    </w:div>
    <w:div w:id="360130657">
      <w:bodyDiv w:val="1"/>
      <w:marLeft w:val="0"/>
      <w:marRight w:val="0"/>
      <w:marTop w:val="0"/>
      <w:marBottom w:val="0"/>
      <w:divBdr>
        <w:top w:val="none" w:sz="0" w:space="0" w:color="auto"/>
        <w:left w:val="none" w:sz="0" w:space="0" w:color="auto"/>
        <w:bottom w:val="none" w:sz="0" w:space="0" w:color="auto"/>
        <w:right w:val="none" w:sz="0" w:space="0" w:color="auto"/>
      </w:divBdr>
    </w:div>
    <w:div w:id="1245918506">
      <w:bodyDiv w:val="1"/>
      <w:marLeft w:val="0"/>
      <w:marRight w:val="0"/>
      <w:marTop w:val="0"/>
      <w:marBottom w:val="0"/>
      <w:divBdr>
        <w:top w:val="none" w:sz="0" w:space="0" w:color="auto"/>
        <w:left w:val="none" w:sz="0" w:space="0" w:color="auto"/>
        <w:bottom w:val="none" w:sz="0" w:space="0" w:color="auto"/>
        <w:right w:val="none" w:sz="0" w:space="0" w:color="auto"/>
      </w:divBdr>
    </w:div>
    <w:div w:id="1557738028">
      <w:bodyDiv w:val="1"/>
      <w:marLeft w:val="0"/>
      <w:marRight w:val="0"/>
      <w:marTop w:val="0"/>
      <w:marBottom w:val="0"/>
      <w:divBdr>
        <w:top w:val="none" w:sz="0" w:space="0" w:color="auto"/>
        <w:left w:val="none" w:sz="0" w:space="0" w:color="auto"/>
        <w:bottom w:val="none" w:sz="0" w:space="0" w:color="auto"/>
        <w:right w:val="none" w:sz="0" w:space="0" w:color="auto"/>
      </w:divBdr>
    </w:div>
    <w:div w:id="21097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jfpe</dc:creator>
  <cp:keywords/>
  <dc:description/>
  <cp:lastModifiedBy>Pardal</cp:lastModifiedBy>
  <cp:revision>2</cp:revision>
  <dcterms:created xsi:type="dcterms:W3CDTF">2023-10-16T17:45:00Z</dcterms:created>
  <dcterms:modified xsi:type="dcterms:W3CDTF">2023-10-16T17:45:00Z</dcterms:modified>
</cp:coreProperties>
</file>