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DB0C15">
        <w:rPr>
          <w:sz w:val="30"/>
          <w:szCs w:val="30"/>
        </w:rPr>
        <w:t>3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E2AE3" w:rsidRDefault="005E2AE3" w:rsidP="005E2AE3">
      <w:pPr>
        <w:jc w:val="both"/>
      </w:pPr>
      <w:bookmarkStart w:id="0" w:name="_GoBack"/>
      <w:bookmarkEnd w:id="0"/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>ce no período entre 30</w:t>
      </w:r>
      <w:r>
        <w:t xml:space="preserve"> de outubro </w:t>
      </w:r>
      <w:r w:rsidR="00DB0C15">
        <w:t xml:space="preserve">e 3 de novembro </w:t>
      </w:r>
      <w:r>
        <w:t xml:space="preserve">de 2023. </w:t>
      </w:r>
    </w:p>
    <w:p w:rsidR="005E2AE3" w:rsidRDefault="005E2AE3" w:rsidP="005E2AE3">
      <w:pPr>
        <w:jc w:val="both"/>
      </w:pPr>
      <w:r>
        <w:t xml:space="preserve"> </w:t>
      </w: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Ajustes em informações nas ementas de 3 portarias do ano de 2023. Na parte dos Atos Normativos, no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7A4D11">
      <w:pPr>
        <w:pStyle w:val="PargrafodaLista"/>
        <w:numPr>
          <w:ilvl w:val="0"/>
          <w:numId w:val="6"/>
        </w:numPr>
        <w:jc w:val="both"/>
      </w:pPr>
      <w:r>
        <w:t>I</w:t>
      </w:r>
      <w:r w:rsidRPr="002659EC">
        <w:t xml:space="preserve">nclusão das informações de ementa, número e data, além de links e </w:t>
      </w:r>
      <w:proofErr w:type="spellStart"/>
      <w:r w:rsidRPr="002659EC">
        <w:t>pdf</w:t>
      </w:r>
      <w:proofErr w:type="spellEnd"/>
      <w:r w:rsidRPr="002659EC">
        <w:t xml:space="preserve"> das Portarias da Direção </w:t>
      </w:r>
      <w:r w:rsidRPr="00396766">
        <w:t xml:space="preserve">do Foro dos anos de </w:t>
      </w:r>
      <w:r>
        <w:t>20</w:t>
      </w:r>
      <w:r>
        <w:t>20</w:t>
      </w:r>
      <w:r>
        <w:t>e 20</w:t>
      </w:r>
      <w:r>
        <w:t>21</w:t>
      </w:r>
      <w:r w:rsidRPr="00396766">
        <w:t xml:space="preserve"> no novo sistema criado pelo NTI, que vai agregar e disponibilizar todas as Portarias DF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 xml:space="preserve">Auxílio à Lourdinha para fazer alguns testes no ambiente de homologação do sistema da Biblioteca, </w:t>
      </w:r>
      <w:proofErr w:type="spellStart"/>
      <w:r w:rsidRPr="003E5046">
        <w:t>Pergamum</w:t>
      </w:r>
      <w:proofErr w:type="spellEnd"/>
      <w:r w:rsidRPr="003E5046">
        <w:t>, que está sendo atualizado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Atualização e acréscimo de informações na parte Composição das Varas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Acréscimo de informações nas ementas de várias portarias dos anos de 2022 e 2023, na parte dos Atos Normativos no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Auxílio à Lourdinha no preenchimento de formulário com diversas informações sobre a Biblioteca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Atualização e acréscimo de informações na parte dos Serviços da Biblioteca dentro da página da Biblioteca no Portal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Acréscimo de nova Portaria na parte das Portarias da Subdiretoria do Foro de Petrolina, dentro Atos Normativos no do Portal da JFPE</w:t>
      </w:r>
      <w:r w:rsidR="005E2AE3">
        <w:t>.</w:t>
      </w:r>
    </w:p>
    <w:p w:rsidR="003E5046" w:rsidRDefault="003E5046" w:rsidP="003E5046">
      <w:pPr>
        <w:pStyle w:val="PargrafodaLista"/>
      </w:pPr>
    </w:p>
    <w:p w:rsidR="003E5046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Clipping de notícia sobre a Biblioteca feito a partir de matéria do Portal da JFPE, para ser inserido na página da Biblioteca</w:t>
      </w:r>
      <w:r>
        <w:t>.</w:t>
      </w:r>
    </w:p>
    <w:p w:rsidR="003E5046" w:rsidRDefault="003E5046" w:rsidP="003E5046">
      <w:pPr>
        <w:pStyle w:val="PargrafodaLista"/>
      </w:pPr>
    </w:p>
    <w:p w:rsidR="003E5046" w:rsidRDefault="003E5046" w:rsidP="003E5046">
      <w:pPr>
        <w:pStyle w:val="PargrafodaLista"/>
        <w:numPr>
          <w:ilvl w:val="0"/>
          <w:numId w:val="6"/>
        </w:numPr>
        <w:jc w:val="both"/>
      </w:pPr>
      <w:r w:rsidRPr="003E5046">
        <w:t>Acréscimo das informações e link de nova notícia sobre a Biblioteca na parte das Notícias da Biblioteca. Na página da Biblioteca</w:t>
      </w:r>
      <w:r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E2AE3" w:rsidRDefault="00210814" w:rsidP="005E2AE3">
      <w:pPr>
        <w:rPr>
          <w:b/>
        </w:rPr>
      </w:pPr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DB0C15">
        <w:t>3 de novembro</w:t>
      </w:r>
      <w:r w:rsidR="00DB0C15">
        <w:t xml:space="preserve"> </w:t>
      </w:r>
      <w:r w:rsidR="005E2AE3">
        <w:t>de 2023</w:t>
      </w:r>
    </w:p>
    <w:sectPr w:rsidR="00D604CE" w:rsidRPr="005E2AE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96E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2023-11-06T14:43:00Z</dcterms:created>
  <dcterms:modified xsi:type="dcterms:W3CDTF">2023-11-06T14:47:00Z</dcterms:modified>
</cp:coreProperties>
</file>