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01</w:t>
      </w:r>
      <w:r w:rsidR="005E2AE3">
        <w:rPr>
          <w:sz w:val="30"/>
          <w:szCs w:val="30"/>
        </w:rPr>
        <w:t xml:space="preserve"> 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B85540">
        <w:t>17</w:t>
      </w:r>
      <w:r w:rsidR="008B3B18">
        <w:t xml:space="preserve"> e </w:t>
      </w:r>
      <w:r w:rsidR="00F94268">
        <w:t>1</w:t>
      </w:r>
      <w:r w:rsidR="00B85540">
        <w:t>9</w:t>
      </w:r>
      <w:r w:rsidR="00453DEA">
        <w:t xml:space="preserve"> de </w:t>
      </w:r>
      <w:r w:rsidR="00B85540">
        <w:t>janeiro</w:t>
      </w:r>
      <w:r w:rsidR="00DB0C15">
        <w:t xml:space="preserve"> </w:t>
      </w:r>
      <w:r w:rsidR="005E2AE3">
        <w:t>de 202</w:t>
      </w:r>
      <w:r w:rsidR="0073167B">
        <w:t>4</w:t>
      </w:r>
      <w:r w:rsidR="005E2AE3">
        <w:t xml:space="preserve">. </w:t>
      </w:r>
    </w:p>
    <w:p w:rsidR="00F57F26" w:rsidRDefault="005E2AE3" w:rsidP="005E2AE3">
      <w:pPr>
        <w:jc w:val="both"/>
      </w:pPr>
      <w:r>
        <w:t xml:space="preserve"> </w:t>
      </w:r>
    </w:p>
    <w:p w:rsidR="006604B7" w:rsidRDefault="006604B7" w:rsidP="005E2AE3">
      <w:pPr>
        <w:jc w:val="both"/>
      </w:pPr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B85540" w:rsidRDefault="00B85540" w:rsidP="005E2AE3">
      <w:pPr>
        <w:ind w:left="360"/>
        <w:jc w:val="both"/>
      </w:pPr>
    </w:p>
    <w:p w:rsidR="005E2AE3" w:rsidRDefault="00B85540" w:rsidP="00B85540">
      <w:pPr>
        <w:pStyle w:val="PargrafodaLista"/>
        <w:numPr>
          <w:ilvl w:val="0"/>
          <w:numId w:val="6"/>
        </w:numPr>
        <w:jc w:val="both"/>
      </w:pPr>
      <w:r w:rsidRPr="00B85540">
        <w:t xml:space="preserve">Atualização nas informações de lotação nas fichas biográficas dos juízes Marcos </w:t>
      </w:r>
      <w:proofErr w:type="spellStart"/>
      <w:r w:rsidRPr="00B85540">
        <w:t>Antonio</w:t>
      </w:r>
      <w:proofErr w:type="spellEnd"/>
      <w:r w:rsidRPr="00B85540">
        <w:t xml:space="preserve"> Mendes, </w:t>
      </w:r>
      <w:proofErr w:type="spellStart"/>
      <w:r w:rsidRPr="00B85540">
        <w:t>Rogrigo</w:t>
      </w:r>
      <w:proofErr w:type="spellEnd"/>
      <w:r w:rsidRPr="00B85540">
        <w:t xml:space="preserve"> Maia da Fonte, Danielli Farias </w:t>
      </w:r>
      <w:proofErr w:type="spellStart"/>
      <w:r w:rsidRPr="00B85540">
        <w:t>Rabêlo</w:t>
      </w:r>
      <w:proofErr w:type="spellEnd"/>
      <w:r w:rsidRPr="00B85540">
        <w:t>, Liz Corrêa de Azevedo e Fernando Braz Ximenes.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5540" w:rsidP="00B85540">
      <w:pPr>
        <w:pStyle w:val="PargrafodaLista"/>
        <w:numPr>
          <w:ilvl w:val="0"/>
          <w:numId w:val="6"/>
        </w:numPr>
        <w:jc w:val="both"/>
      </w:pPr>
      <w:r w:rsidRPr="00B85540">
        <w:t>Atualização nas informações da composição e histórico dos juízes nas 17ª, 18ª, 20ª, 27ª, 28ª e 32ª Varas.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5540" w:rsidP="00B85540">
      <w:pPr>
        <w:pStyle w:val="PargrafodaLista"/>
        <w:numPr>
          <w:ilvl w:val="0"/>
          <w:numId w:val="6"/>
        </w:numPr>
        <w:jc w:val="both"/>
      </w:pPr>
      <w:r w:rsidRPr="00B85540">
        <w:t>Atualização da lotação dos juízes na parte da Composição das Varas,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5540" w:rsidP="00B85540">
      <w:pPr>
        <w:pStyle w:val="PargrafodaLista"/>
        <w:numPr>
          <w:ilvl w:val="0"/>
          <w:numId w:val="6"/>
        </w:numPr>
        <w:jc w:val="both"/>
      </w:pPr>
      <w:r w:rsidRPr="00B85540">
        <w:t xml:space="preserve">Criação da página das Ordens de Serviço do ano de 2024 no </w:t>
      </w:r>
      <w:proofErr w:type="spellStart"/>
      <w:r w:rsidRPr="00B85540">
        <w:t>joomla</w:t>
      </w:r>
      <w:proofErr w:type="spellEnd"/>
      <w:r w:rsidRPr="00B85540">
        <w:t xml:space="preserve">. Acréscimo de nova Ordem de serviço, com ementa e </w:t>
      </w:r>
      <w:proofErr w:type="spellStart"/>
      <w:r w:rsidRPr="00B85540">
        <w:t>pdf</w:t>
      </w:r>
      <w:proofErr w:type="spellEnd"/>
      <w:r w:rsidRPr="00B85540">
        <w:t>, e ligação com outra que foi revogada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5540" w:rsidP="00B85540">
      <w:pPr>
        <w:pStyle w:val="PargrafodaLista"/>
        <w:numPr>
          <w:ilvl w:val="0"/>
          <w:numId w:val="6"/>
        </w:numPr>
        <w:jc w:val="both"/>
      </w:pPr>
      <w:r w:rsidRPr="00B85540">
        <w:t xml:space="preserve">Acréscimo das informações e </w:t>
      </w:r>
      <w:proofErr w:type="spellStart"/>
      <w:r w:rsidRPr="00B85540">
        <w:t>pdf</w:t>
      </w:r>
      <w:proofErr w:type="spellEnd"/>
      <w:r w:rsidRPr="00B85540">
        <w:t xml:space="preserve"> de Edital e Portaria de Inspeção da 10ª Vara do ano de 2024, na parte das Inspeções Judiciais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B85540" w:rsidP="00B85540">
      <w:pPr>
        <w:pStyle w:val="PargrafodaLista"/>
        <w:numPr>
          <w:ilvl w:val="0"/>
          <w:numId w:val="6"/>
        </w:numPr>
        <w:jc w:val="both"/>
      </w:pPr>
      <w:r w:rsidRPr="00B85540">
        <w:t>Ajustes em detalhes das informações de algumas portarias de 2023, dentro do Portal da JFPE</w:t>
      </w:r>
      <w:r w:rsidR="005E2AE3">
        <w:t>.</w:t>
      </w:r>
    </w:p>
    <w:p w:rsidR="005E2AE3" w:rsidRDefault="005E2AE3" w:rsidP="003F7F1B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F57F26" w:rsidRDefault="00F57F26" w:rsidP="00F57F26">
      <w:pPr>
        <w:jc w:val="both"/>
      </w:pP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B85540" w:rsidRDefault="00B85540" w:rsidP="005E2AE3">
      <w:pPr>
        <w:rPr>
          <w:b/>
        </w:rPr>
      </w:pP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D1425E">
        <w:t xml:space="preserve">19 de janeiro </w:t>
      </w:r>
      <w:bookmarkStart w:id="0" w:name="_GoBack"/>
      <w:bookmarkEnd w:id="0"/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167B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13D18"/>
    <w:rsid w:val="00826023"/>
    <w:rsid w:val="00827A30"/>
    <w:rsid w:val="008369CA"/>
    <w:rsid w:val="00844609"/>
    <w:rsid w:val="00857DF0"/>
    <w:rsid w:val="00871522"/>
    <w:rsid w:val="008B3B18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1425E"/>
    <w:rsid w:val="00D36673"/>
    <w:rsid w:val="00D43831"/>
    <w:rsid w:val="00D5022D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96A56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2024-01-19T14:16:00Z</dcterms:created>
  <dcterms:modified xsi:type="dcterms:W3CDTF">2024-01-26T13:20:00Z</dcterms:modified>
</cp:coreProperties>
</file>