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56550D">
        <w:rPr>
          <w:sz w:val="30"/>
          <w:szCs w:val="30"/>
        </w:rPr>
        <w:t>2</w:t>
      </w:r>
      <w:r w:rsidR="00DF0AC2">
        <w:rPr>
          <w:sz w:val="30"/>
          <w:szCs w:val="30"/>
        </w:rPr>
        <w:t>3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DF0AC2">
        <w:t>01</w:t>
      </w:r>
      <w:r w:rsidR="00A134B1">
        <w:t xml:space="preserve"> e </w:t>
      </w:r>
      <w:r w:rsidR="00DF0AC2">
        <w:t>05</w:t>
      </w:r>
      <w:r w:rsidR="002203FF">
        <w:t xml:space="preserve"> de </w:t>
      </w:r>
      <w:r w:rsidR="00DF0AC2">
        <w:t>jul</w:t>
      </w:r>
      <w:r w:rsidR="009008EC">
        <w:t>ho</w:t>
      </w:r>
      <w:r w:rsidR="00871313">
        <w:t xml:space="preserve"> </w:t>
      </w:r>
      <w:r>
        <w:t>de 202</w:t>
      </w:r>
      <w:r w:rsidR="0073167B">
        <w:t>4</w:t>
      </w:r>
      <w:r>
        <w:t xml:space="preserve">. </w:t>
      </w:r>
    </w:p>
    <w:p w:rsidR="005E2AE3" w:rsidRDefault="005E2AE3" w:rsidP="005E2AE3">
      <w:pPr>
        <w:jc w:val="both"/>
      </w:pPr>
      <w:r>
        <w:t xml:space="preserve"> </w:t>
      </w:r>
      <w:r w:rsidR="00F53FC2">
        <w:br/>
      </w:r>
      <w:r>
        <w:t>As atividades realizadas estão descritas em tópicos: *</w:t>
      </w:r>
    </w:p>
    <w:p w:rsidR="0083405E" w:rsidRPr="00B14B1F" w:rsidRDefault="0083405E" w:rsidP="000B7E24">
      <w:pPr>
        <w:ind w:left="360"/>
        <w:jc w:val="both"/>
      </w:pPr>
    </w:p>
    <w:p w:rsidR="000B7E24" w:rsidRPr="00B14B1F" w:rsidRDefault="00A64E26" w:rsidP="00A64E26">
      <w:pPr>
        <w:pStyle w:val="PargrafodaLista"/>
        <w:numPr>
          <w:ilvl w:val="0"/>
          <w:numId w:val="6"/>
        </w:numPr>
        <w:jc w:val="both"/>
      </w:pPr>
      <w:r w:rsidRPr="00A64E26">
        <w:t>Auxílio à Lourdinha na pesquisa para acessar o acervo do Diário Oficial da União em anos mais antigos</w:t>
      </w:r>
      <w:r w:rsidR="00682EF9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Default="00A64E26" w:rsidP="00A64E26">
      <w:pPr>
        <w:pStyle w:val="PargrafodaLista"/>
        <w:numPr>
          <w:ilvl w:val="0"/>
          <w:numId w:val="6"/>
        </w:numPr>
        <w:jc w:val="both"/>
      </w:pPr>
      <w:r w:rsidRPr="00A64E26">
        <w:t>Pesquisa em pági</w:t>
      </w:r>
      <w:r>
        <w:t xml:space="preserve">nas de revistas eletrônicas </w:t>
      </w:r>
      <w:r w:rsidRPr="00A64E26">
        <w:t>conceituadas para servir de referência sobre ajustes possíveis a serem feitos na página da Revista Jurídica da JFPE</w:t>
      </w:r>
      <w:r w:rsidR="000B7E24" w:rsidRPr="00B14B1F">
        <w:t>.</w:t>
      </w:r>
    </w:p>
    <w:p w:rsidR="00B14B1F" w:rsidRDefault="00B14B1F" w:rsidP="00B14B1F">
      <w:pPr>
        <w:pStyle w:val="PargrafodaLista"/>
      </w:pPr>
    </w:p>
    <w:p w:rsidR="00B14B1F" w:rsidRDefault="00A64E26" w:rsidP="00A64E26">
      <w:pPr>
        <w:pStyle w:val="PargrafodaLista"/>
        <w:numPr>
          <w:ilvl w:val="0"/>
          <w:numId w:val="6"/>
        </w:numPr>
        <w:jc w:val="both"/>
      </w:pPr>
      <w:r w:rsidRPr="00A64E26">
        <w:t>Acréscimo das informações e link para nova notícia do ano de 2024 na parte da Subseção de Arcoverde, na página do Espaço Memória</w:t>
      </w:r>
      <w:r w:rsidR="00B14B1F">
        <w:t>.</w:t>
      </w:r>
    </w:p>
    <w:p w:rsidR="00B14B1F" w:rsidRDefault="00B14B1F" w:rsidP="00B14B1F">
      <w:pPr>
        <w:pStyle w:val="PargrafodaLista"/>
      </w:pPr>
    </w:p>
    <w:p w:rsidR="00B14B1F" w:rsidRPr="00B14B1F" w:rsidRDefault="00A64E26" w:rsidP="00A64E26">
      <w:pPr>
        <w:pStyle w:val="PargrafodaLista"/>
        <w:numPr>
          <w:ilvl w:val="0"/>
          <w:numId w:val="6"/>
        </w:numPr>
        <w:jc w:val="both"/>
      </w:pPr>
      <w:r w:rsidRPr="00A64E26">
        <w:t xml:space="preserve">Acréscimo das informações e link para </w:t>
      </w:r>
      <w:proofErr w:type="spellStart"/>
      <w:r w:rsidRPr="00A64E26">
        <w:t>pdf</w:t>
      </w:r>
      <w:proofErr w:type="spellEnd"/>
      <w:r w:rsidRPr="00A64E26">
        <w:t xml:space="preserve"> de artigo científico, na parte da produção intelectual da juíza que atua na JFPE Daniela </w:t>
      </w:r>
      <w:proofErr w:type="spellStart"/>
      <w:r w:rsidRPr="00A64E26">
        <w:t>Zarzar</w:t>
      </w:r>
      <w:proofErr w:type="spellEnd"/>
      <w:r w:rsidRPr="00A64E26">
        <w:t xml:space="preserve"> Pereira. Na página do Espaço Memória</w:t>
      </w:r>
      <w:r w:rsidR="00B14B1F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Pr="00B14B1F" w:rsidRDefault="00A64E26" w:rsidP="00A64E26">
      <w:pPr>
        <w:pStyle w:val="PargrafodaLista"/>
        <w:numPr>
          <w:ilvl w:val="0"/>
          <w:numId w:val="6"/>
        </w:numPr>
        <w:jc w:val="both"/>
      </w:pPr>
      <w:r w:rsidRPr="00A64E26">
        <w:t xml:space="preserve">Construção, no </w:t>
      </w:r>
      <w:proofErr w:type="spellStart"/>
      <w:r w:rsidRPr="00A64E26">
        <w:t>joomla</w:t>
      </w:r>
      <w:proofErr w:type="spellEnd"/>
      <w:r w:rsidRPr="00A64E26">
        <w:t>, da página das novas aquisições de livros do mês de junho de 2024. Na página da Biblioteca</w:t>
      </w:r>
      <w:r w:rsidR="000B7E24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Pr="00B14B1F" w:rsidRDefault="00A64E26" w:rsidP="00A64E26">
      <w:pPr>
        <w:pStyle w:val="PargrafodaLista"/>
        <w:numPr>
          <w:ilvl w:val="0"/>
          <w:numId w:val="6"/>
        </w:numPr>
        <w:jc w:val="both"/>
      </w:pPr>
      <w:r w:rsidRPr="00A64E26">
        <w:t>Acréscimo das informações e capa dos livros das novas aquisições de livros de junho de 2024, na página da Biblioteca. As imagens das capas foram baixadas da internet e diagramadas</w:t>
      </w:r>
      <w:r w:rsidR="000B7E24" w:rsidRPr="00B14B1F">
        <w:t>.</w:t>
      </w:r>
    </w:p>
    <w:p w:rsidR="000B7E24" w:rsidRPr="00B14B1F" w:rsidRDefault="000B7E24" w:rsidP="000B7E24">
      <w:pPr>
        <w:pStyle w:val="PargrafodaLista"/>
      </w:pPr>
    </w:p>
    <w:p w:rsidR="00D701CE" w:rsidRPr="00426FD8" w:rsidRDefault="00A64E26" w:rsidP="00A64E26">
      <w:pPr>
        <w:pStyle w:val="PargrafodaLista"/>
        <w:numPr>
          <w:ilvl w:val="0"/>
          <w:numId w:val="6"/>
        </w:numPr>
        <w:jc w:val="both"/>
      </w:pPr>
      <w:r w:rsidRPr="00A64E26">
        <w:t>Acréscimo das informações de livros, sugeridos por servidora, na lista para aquisição, compra de livros pela Biblioteca</w:t>
      </w:r>
      <w:r w:rsidR="000B7E24" w:rsidRPr="00426FD8">
        <w:t>.</w:t>
      </w:r>
    </w:p>
    <w:p w:rsidR="00BD5EA0" w:rsidRPr="00426FD8" w:rsidRDefault="00BD5EA0" w:rsidP="00BD5EA0">
      <w:pPr>
        <w:pStyle w:val="PargrafodaLista"/>
      </w:pPr>
    </w:p>
    <w:p w:rsidR="00BD5EA0" w:rsidRDefault="000143BF" w:rsidP="000143BF">
      <w:pPr>
        <w:pStyle w:val="PargrafodaLista"/>
        <w:numPr>
          <w:ilvl w:val="0"/>
          <w:numId w:val="6"/>
        </w:numPr>
        <w:jc w:val="both"/>
      </w:pPr>
      <w:r w:rsidRPr="000143BF">
        <w:t>Clipping de notícia publicada no Portal da JFPE, além de edição e tratamento das imagens.  Acréscimo das informações e link para nova notícia do ano de 2024 na parte da Subseção de Petrolina, na página do Espaço Memória</w:t>
      </w:r>
      <w:r w:rsidR="00426FD8">
        <w:t>.</w:t>
      </w:r>
    </w:p>
    <w:p w:rsidR="00DE4BE1" w:rsidRDefault="00DE4BE1" w:rsidP="00DE4BE1">
      <w:pPr>
        <w:pStyle w:val="PargrafodaLista"/>
      </w:pPr>
    </w:p>
    <w:p w:rsidR="00DE4BE1" w:rsidRDefault="000143BF" w:rsidP="000143BF">
      <w:pPr>
        <w:pStyle w:val="PargrafodaLista"/>
        <w:numPr>
          <w:ilvl w:val="0"/>
          <w:numId w:val="6"/>
        </w:numPr>
        <w:jc w:val="both"/>
      </w:pPr>
      <w:r w:rsidRPr="000143BF">
        <w:t>Acréscimo das informações e link para nova notícia do ano de 2024 na parte da Seção Recife, na página do Espaço Memória</w:t>
      </w:r>
      <w:r w:rsidR="00DE4BE1">
        <w:t>.</w:t>
      </w:r>
    </w:p>
    <w:p w:rsidR="000143BF" w:rsidRDefault="000143BF" w:rsidP="000143BF">
      <w:pPr>
        <w:pStyle w:val="PargrafodaLista"/>
      </w:pPr>
    </w:p>
    <w:p w:rsidR="000143BF" w:rsidRDefault="000143BF" w:rsidP="000143BF">
      <w:pPr>
        <w:pStyle w:val="PargrafodaLista"/>
        <w:numPr>
          <w:ilvl w:val="0"/>
          <w:numId w:val="6"/>
        </w:numPr>
        <w:jc w:val="both"/>
      </w:pPr>
      <w:r w:rsidRPr="000143BF">
        <w:t>Atualização e ajustes nas informações de posse e desligamento de vários servidores da JFPE, dos anos de 1988, 1994, 1997, 2004, 2008, 2010, 2013, 2017, 2018, 2019, 2023 e 2024, a partir de listas enviadas pelo NGP. Na página do Espaço Memória</w:t>
      </w:r>
      <w:r>
        <w:t>.</w:t>
      </w:r>
    </w:p>
    <w:p w:rsidR="00014D07" w:rsidRDefault="00014D07" w:rsidP="00DD3DC0"/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506A17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2D0CB7" w:rsidRDefault="002D0CB7" w:rsidP="005E2AE3">
      <w:pPr>
        <w:rPr>
          <w:b/>
        </w:rPr>
      </w:pPr>
      <w:bookmarkStart w:id="0" w:name="_GoBack"/>
      <w:bookmarkEnd w:id="0"/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994CE8" w:rsidRPr="00994CE8" w:rsidRDefault="00590AEE" w:rsidP="00994CE8">
      <w:pPr>
        <w:jc w:val="center"/>
      </w:pPr>
      <w:r>
        <w:t xml:space="preserve">Garanhuns, </w:t>
      </w:r>
      <w:r w:rsidR="00DF0AC2">
        <w:t xml:space="preserve">05 de julho </w:t>
      </w:r>
      <w:r w:rsidR="005E2AE3">
        <w:t>de 202</w:t>
      </w:r>
      <w:r w:rsidR="0073167B">
        <w:t>4</w:t>
      </w:r>
    </w:p>
    <w:sectPr w:rsidR="00994CE8" w:rsidRPr="00994CE8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3BF"/>
    <w:rsid w:val="0001443B"/>
    <w:rsid w:val="00014D07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30AB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7943"/>
    <w:rsid w:val="002B0FC7"/>
    <w:rsid w:val="002D0CB7"/>
    <w:rsid w:val="002D30E8"/>
    <w:rsid w:val="002F6C66"/>
    <w:rsid w:val="00310F87"/>
    <w:rsid w:val="00312A81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1308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26FD8"/>
    <w:rsid w:val="00431D7B"/>
    <w:rsid w:val="004342FD"/>
    <w:rsid w:val="00437F07"/>
    <w:rsid w:val="00453B2B"/>
    <w:rsid w:val="00453DEA"/>
    <w:rsid w:val="00471337"/>
    <w:rsid w:val="004748ED"/>
    <w:rsid w:val="00491BFE"/>
    <w:rsid w:val="004B5B01"/>
    <w:rsid w:val="004B7D10"/>
    <w:rsid w:val="004D49DA"/>
    <w:rsid w:val="004D5F4C"/>
    <w:rsid w:val="004E0A28"/>
    <w:rsid w:val="004E5F35"/>
    <w:rsid w:val="004E68FB"/>
    <w:rsid w:val="004F79B6"/>
    <w:rsid w:val="00505B96"/>
    <w:rsid w:val="00506A17"/>
    <w:rsid w:val="00515106"/>
    <w:rsid w:val="00521795"/>
    <w:rsid w:val="0053280F"/>
    <w:rsid w:val="00553A53"/>
    <w:rsid w:val="0056550D"/>
    <w:rsid w:val="005840D5"/>
    <w:rsid w:val="00590AEE"/>
    <w:rsid w:val="005940F7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0A25"/>
    <w:rsid w:val="00626CC2"/>
    <w:rsid w:val="00650A75"/>
    <w:rsid w:val="0065108C"/>
    <w:rsid w:val="006604B7"/>
    <w:rsid w:val="00671D87"/>
    <w:rsid w:val="00673446"/>
    <w:rsid w:val="0067473B"/>
    <w:rsid w:val="00675DB2"/>
    <w:rsid w:val="00677DE9"/>
    <w:rsid w:val="00682EF9"/>
    <w:rsid w:val="00685840"/>
    <w:rsid w:val="006B528E"/>
    <w:rsid w:val="006B602C"/>
    <w:rsid w:val="006C18B8"/>
    <w:rsid w:val="006E0589"/>
    <w:rsid w:val="006E269A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36C9"/>
    <w:rsid w:val="0075456E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44609"/>
    <w:rsid w:val="00857DF0"/>
    <w:rsid w:val="008630C3"/>
    <w:rsid w:val="00871313"/>
    <w:rsid w:val="00871522"/>
    <w:rsid w:val="008B3B18"/>
    <w:rsid w:val="008B4040"/>
    <w:rsid w:val="008B79E1"/>
    <w:rsid w:val="008C0E5B"/>
    <w:rsid w:val="008E3D51"/>
    <w:rsid w:val="008E5831"/>
    <w:rsid w:val="008E6881"/>
    <w:rsid w:val="009008EC"/>
    <w:rsid w:val="00901158"/>
    <w:rsid w:val="0090748C"/>
    <w:rsid w:val="00907BAC"/>
    <w:rsid w:val="009339A8"/>
    <w:rsid w:val="009458E6"/>
    <w:rsid w:val="00946ABF"/>
    <w:rsid w:val="00951122"/>
    <w:rsid w:val="00966FF8"/>
    <w:rsid w:val="0098018F"/>
    <w:rsid w:val="0098169E"/>
    <w:rsid w:val="009829DB"/>
    <w:rsid w:val="009874B9"/>
    <w:rsid w:val="00994CE8"/>
    <w:rsid w:val="00996116"/>
    <w:rsid w:val="00996798"/>
    <w:rsid w:val="009A3BD6"/>
    <w:rsid w:val="009A42F8"/>
    <w:rsid w:val="009B65AE"/>
    <w:rsid w:val="009C55A8"/>
    <w:rsid w:val="00A0020C"/>
    <w:rsid w:val="00A03D81"/>
    <w:rsid w:val="00A134B1"/>
    <w:rsid w:val="00A262CD"/>
    <w:rsid w:val="00A4233E"/>
    <w:rsid w:val="00A557CF"/>
    <w:rsid w:val="00A5770E"/>
    <w:rsid w:val="00A61726"/>
    <w:rsid w:val="00A629F7"/>
    <w:rsid w:val="00A64E26"/>
    <w:rsid w:val="00A65509"/>
    <w:rsid w:val="00A90BB7"/>
    <w:rsid w:val="00AA1279"/>
    <w:rsid w:val="00AB390A"/>
    <w:rsid w:val="00AB3F96"/>
    <w:rsid w:val="00AC774E"/>
    <w:rsid w:val="00AD2A3A"/>
    <w:rsid w:val="00AD62E6"/>
    <w:rsid w:val="00AE0F09"/>
    <w:rsid w:val="00AF2962"/>
    <w:rsid w:val="00AF2EBE"/>
    <w:rsid w:val="00B01BC4"/>
    <w:rsid w:val="00B14B1F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5DAD"/>
    <w:rsid w:val="00BD5EA0"/>
    <w:rsid w:val="00BE37C9"/>
    <w:rsid w:val="00BE61ED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D003F9"/>
    <w:rsid w:val="00D0121C"/>
    <w:rsid w:val="00D36673"/>
    <w:rsid w:val="00D43831"/>
    <w:rsid w:val="00D5022D"/>
    <w:rsid w:val="00D52589"/>
    <w:rsid w:val="00D604CE"/>
    <w:rsid w:val="00D701CE"/>
    <w:rsid w:val="00D763C2"/>
    <w:rsid w:val="00D874DE"/>
    <w:rsid w:val="00DB0C15"/>
    <w:rsid w:val="00DB1C06"/>
    <w:rsid w:val="00DB5064"/>
    <w:rsid w:val="00DC7FBE"/>
    <w:rsid w:val="00DD3DC0"/>
    <w:rsid w:val="00DE03C9"/>
    <w:rsid w:val="00DE4BE1"/>
    <w:rsid w:val="00DF0AC2"/>
    <w:rsid w:val="00DF4F53"/>
    <w:rsid w:val="00DF5D58"/>
    <w:rsid w:val="00E0485B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96A56"/>
    <w:rsid w:val="00EA6ED8"/>
    <w:rsid w:val="00EB1024"/>
    <w:rsid w:val="00EC5B64"/>
    <w:rsid w:val="00ED034B"/>
    <w:rsid w:val="00ED1459"/>
    <w:rsid w:val="00ED7680"/>
    <w:rsid w:val="00ED76B3"/>
    <w:rsid w:val="00EF0ADE"/>
    <w:rsid w:val="00EF108A"/>
    <w:rsid w:val="00EF42D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10A1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4</cp:revision>
  <dcterms:created xsi:type="dcterms:W3CDTF">2024-07-05T14:11:00Z</dcterms:created>
  <dcterms:modified xsi:type="dcterms:W3CDTF">2024-07-05T14:14:00Z</dcterms:modified>
</cp:coreProperties>
</file>